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CEN429</w:t>
      </w:r>
      <w:r>
        <w:t xml:space="preserve"> </w:t>
      </w:r>
      <w:r>
        <w:t xml:space="preserve">GÃ¼venli</w:t>
      </w:r>
      <w:r>
        <w:t xml:space="preserve"> </w:t>
      </w:r>
      <w:r>
        <w:t xml:space="preserve">Programlama</w:t>
      </w:r>
      <w:r>
        <w:t xml:space="preserve"> </w:t>
      </w:r>
      <w:r>
        <w:t xml:space="preserve">Hafta-15</w:t>
      </w:r>
    </w:p>
    <w:p>
      <w:pPr>
        <w:pStyle w:val="Subtitle"/>
      </w:pPr>
      <w:r>
        <w:t xml:space="preserve">Proje</w:t>
      </w:r>
      <w:r>
        <w:t xml:space="preserve"> </w:t>
      </w:r>
      <w:r>
        <w:t xml:space="preserve">DeÄŸerlendirilmesi</w:t>
      </w:r>
      <w:r>
        <w:t xml:space="preserve"> </w:t>
      </w:r>
      <w:r>
        <w:t xml:space="preserve">ve</w:t>
      </w:r>
      <w:r>
        <w:t xml:space="preserve"> </w:t>
      </w:r>
      <w:r>
        <w:t xml:space="preserve">Sunumu</w:t>
      </w:r>
    </w:p>
    <w:p>
      <w:pPr>
        <w:pStyle w:val="Author"/>
      </w:pPr>
      <w:r>
        <w:t xml:space="preserve">Dr. 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27" w:name="cen429-gã¼venli-programlama"/>
    <w:p>
      <w:pPr>
        <w:pStyle w:val="Heading1"/>
      </w:pPr>
      <w:r>
        <w:t xml:space="preserve">CEN429 GÃ¼venli Programlama</w:t>
      </w:r>
    </w:p>
    <w:bookmarkStart w:id="26" w:name="hafta-15"/>
    <w:p>
      <w:pPr>
        <w:pStyle w:val="Heading2"/>
      </w:pPr>
      <w:r>
        <w:t xml:space="preserve">Hafta-15</w:t>
      </w:r>
    </w:p>
    <w:bookmarkStart w:id="24" w:name="proje-deäÿerlendirilmesi-ve-sunumu"/>
    <w:p>
      <w:pPr>
        <w:pStyle w:val="Heading4"/>
      </w:pPr>
      <w:r>
        <w:t xml:space="preserve">Proje DeÄŸerlendirilmesi ve Sunumu</w:t>
      </w:r>
    </w:p>
    <w:p>
      <w:pPr>
        <w:pStyle w:val="FirstParagraph"/>
      </w:pPr>
      <w:r>
        <w:t xml:space="preserve">Ä°ndir</w:t>
      </w:r>
    </w:p>
    <w:p>
      <w:pPr>
        <w:numPr>
          <w:ilvl w:val="0"/>
          <w:numId w:val="1001"/>
        </w:numPr>
        <w:pStyle w:val="Compact"/>
      </w:pPr>
      <w:hyperlink r:id="rId20">
        <w:r>
          <w:rPr>
            <w:rStyle w:val="Hyperlink"/>
          </w:rPr>
          <w:t xml:space="preserve">PDF</w:t>
        </w:r>
      </w:hyperlink>
    </w:p>
    <w:p>
      <w:pPr>
        <w:numPr>
          <w:ilvl w:val="0"/>
          <w:numId w:val="1001"/>
        </w:numPr>
        <w:pStyle w:val="Compact"/>
      </w:pPr>
      <w:hyperlink r:id="rId21">
        <w:r>
          <w:rPr>
            <w:rStyle w:val="Hyperlink"/>
          </w:rPr>
          <w:t xml:space="preserve">DOC</w:t>
        </w:r>
      </w:hyperlink>
    </w:p>
    <w:p>
      <w:pPr>
        <w:numPr>
          <w:ilvl w:val="0"/>
          <w:numId w:val="1001"/>
        </w:numPr>
        <w:pStyle w:val="Compact"/>
      </w:pPr>
      <w:hyperlink r:id="rId22">
        <w:r>
          <w:rPr>
            <w:rStyle w:val="Hyperlink"/>
          </w:rPr>
          <w:t xml:space="preserve">SLIDE</w:t>
        </w:r>
      </w:hyperlink>
    </w:p>
    <w:p>
      <w:pPr>
        <w:numPr>
          <w:ilvl w:val="0"/>
          <w:numId w:val="1001"/>
        </w:numPr>
        <w:pStyle w:val="Compact"/>
      </w:pPr>
      <w:hyperlink r:id="rId23">
        <w:r>
          <w:rPr>
            <w:rStyle w:val="Hyperlink"/>
          </w:rPr>
          <w:t xml:space="preserve">PPTX</w:t>
        </w:r>
      </w:hyperlink>
    </w:p>
    <w:bookmarkEnd w:id="24"/>
    <w:bookmarkStart w:id="25" w:name="äãerik"/>
    <w:p>
      <w:pPr>
        <w:pStyle w:val="Heading3"/>
      </w:pPr>
      <w:r>
        <w:t xml:space="preserve">Ä°Ã§erik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Proje DeÄŸerlendirilmesi ve Sunumu</w:t>
      </w:r>
    </w:p>
    <w:bookmarkEnd w:id="25"/>
    <w:bookmarkEnd w:id="26"/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tr-TR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cen429-week-15.pdf" TargetMode="External" /><Relationship Type="http://schemas.openxmlformats.org/officeDocument/2006/relationships/hyperlink" Id="rId23" Target="cen429-week-15.pptx" TargetMode="External" /><Relationship Type="http://schemas.openxmlformats.org/officeDocument/2006/relationships/hyperlink" Id="rId21" Target="pandoc_cen429-week-15.docx" TargetMode="External" /><Relationship Type="http://schemas.openxmlformats.org/officeDocument/2006/relationships/hyperlink" Id="rId20" Target="pandoc_cen429-week-15.pdf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cen429-week-15.pdf" TargetMode="External" /><Relationship Type="http://schemas.openxmlformats.org/officeDocument/2006/relationships/hyperlink" Id="rId23" Target="cen429-week-15.pptx" TargetMode="External" /><Relationship Type="http://schemas.openxmlformats.org/officeDocument/2006/relationships/hyperlink" Id="rId21" Target="pandoc_cen429-week-15.docx" TargetMode="External" /><Relationship Type="http://schemas.openxmlformats.org/officeDocument/2006/relationships/hyperlink" Id="rId20" Target="pandoc_cen429-week-15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CEN429 GÃ¼venli Programlama Hafta-15</dc:title>
  <dc:creator>Dr. UÄŸur CORUH</dc:creator>
  <dc:language>tr-TR</dc:language>
  <cp:keywords/>
  <dcterms:created xsi:type="dcterms:W3CDTF">2024-10-17T06:54:28Z</dcterms:created>
  <dcterms:modified xsi:type="dcterms:W3CDTF">2024-10-17T06:54:28Z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CEN429 Hafta-15</vt:lpwstr>
  </property>
  <property fmtid="{D5CDD505-2E9C-101B-9397-08002B2CF9AE}" pid="8" name="footer-center">
    <vt:lpwstr>Lisans: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GÃ¼venli Programlama Quiz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>http://erdogan.edu.tr/Images/Uploads/MyContents/L_379-20170718142719217230.jpg</vt:lpwstr>
  </property>
  <property fmtid="{D5CDD505-2E9C-101B-9397-08002B2CF9AE}" pid="21" name="logo-width">
    <vt:lpwstr>100</vt:lpwstr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katex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Proje DeÄŸerlendirilmesi ve Sunumu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