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1.png" ContentType="image/png"/>
  <Override PartName="/word/media/rId51.png" ContentType="image/png"/>
  <Override PartName="/word/media/rId60.png" ContentType="image/png"/>
  <Override PartName="/word/media/rId70.png" ContentType="image/png"/>
  <Override PartName="/word/media/rId73.png" ContentType="image/png"/>
  <Override PartName="/word/media/rId78.png" ContentType="image/png"/>
  <Override PartName="/word/media/rId94.png" ContentType="image/png"/>
  <Override PartName="/word/media/rId105.png" ContentType="image/png"/>
  <Override PartName="/word/media/rId152.png" ContentType="image/png"/>
  <Override PartName="/word/media/rId165.png" ContentType="image/png"/>
  <Override PartName="/word/media/rId180.png" ContentType="image/png"/>
  <Override PartName="/word/media/rId127.png" ContentType="image/png"/>
  <Override PartName="/word/media/rId130.png" ContentType="image/png"/>
  <Override PartName="/word/media/rId135.png" ContentType="image/png"/>
  <Override PartName="/word/media/rId172.png" ContentType="image/png"/>
  <Override PartName="/word/media/rId47.png" ContentType="image/png"/>
  <Override PartName="/word/media/rId55.png" ContentType="image/png"/>
  <Override PartName="/word/media/rId83.png" ContentType="image/png"/>
  <Override PartName="/word/media/rId110.png" ContentType="image/png"/>
  <Override PartName="/word/media/rId122.png" ContentType="image/png"/>
  <Override PartName="/word/media/rId147.png" ContentType="image/png"/>
  <Override PartName="/word/media/rId188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6" w:name="X96fe31264525987df09303289a21ca4b86eed1e"/>
    <w:p>
      <w:pPr>
        <w:pStyle w:val="Heading1"/>
      </w:pPr>
      <w:r>
        <w:t xml:space="preserve">Week 1 — Introduction to Secure Programming and the Application Protection Plan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18.09.2026 (make-up: 30.09.2026)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LO.1, LO.5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Functions, arrays and pointers in C;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ls</w:t>
            </w:r>
            <w:r>
              <w:t xml:space="preserve"> </w:t>
            </w:r>
            <w:r>
              <w:t xml:space="preserve">in PowerShell or a Linux terminal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code/week-01</w:t>
              </w:r>
            </w:hyperlink>
            <w:r>
              <w:t xml:space="preserve"> </w:t>
            </w:r>
            <w:r>
              <w:t xml:space="preserve">— 4 demos; on Windows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on WSL / Linux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  <w:r>
              <w:t xml:space="preserve">; also opens in Visual Studio 2022 Community</w:t>
            </w:r>
          </w:p>
        </w:tc>
      </w:tr>
    </w:tbl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Explain the concepts of confidentiality, integrity, and availability and the</w:t>
      </w:r>
      <w:r>
        <w:t xml:space="preserve"> </w:t>
      </w:r>
      <w:r>
        <w:rPr>
          <w:b/>
          <w:bCs/>
        </w:rPr>
        <w:t xml:space="preserve">asset–threat–vulnerability–risk</w:t>
      </w:r>
      <w:r>
        <w:t xml:space="preserve"> </w:t>
      </w:r>
      <w:r>
        <w:t xml:space="preserve">chain with your own examples.</w:t>
      </w:r>
    </w:p>
    <w:p>
      <w:pPr>
        <w:pStyle w:val="Compact"/>
        <w:numPr>
          <w:ilvl w:val="0"/>
          <w:numId w:val="1001"/>
        </w:numPr>
      </w:pPr>
      <w:r>
        <w:t xml:space="preserve">Choose an</w:t>
      </w:r>
      <w:r>
        <w:t xml:space="preserve"> </w:t>
      </w:r>
      <w:r>
        <w:rPr>
          <w:b/>
          <w:bCs/>
        </w:rPr>
        <w:t xml:space="preserve">attacker model</w:t>
      </w:r>
      <w:r>
        <w:t xml:space="preserve"> </w:t>
      </w:r>
      <w:r>
        <w:t xml:space="preserve">for a piece of software; in particular, state what changes when</w:t>
      </w:r>
      <w:r>
        <w:t xml:space="preserve"> </w:t>
      </w:r>
      <w:r>
        <w:t xml:space="preserve">“the device is</w:t>
      </w:r>
      <w:r>
        <w:t xml:space="preserve"> </w:t>
      </w:r>
      <w:r>
        <w:t xml:space="preserve">in the attacker’s hands.”</w:t>
      </w:r>
    </w:p>
    <w:p>
      <w:pPr>
        <w:pStyle w:val="Compact"/>
        <w:numPr>
          <w:ilvl w:val="0"/>
          <w:numId w:val="1001"/>
        </w:numPr>
      </w:pPr>
      <w:r>
        <w:t xml:space="preserve">Write the first sections (scope, architecture, assets, threats) of the</w:t>
      </w:r>
      <w:r>
        <w:t xml:space="preserve"> </w:t>
      </w:r>
      <w:r>
        <w:rPr>
          <w:b/>
          <w:bCs/>
        </w:rPr>
        <w:t xml:space="preserve">application protection plan</w:t>
      </w:r>
      <w:r>
        <w:t xml:space="preserve"> </w:t>
      </w:r>
      <w:r>
        <w:t xml:space="preserve">for a</w:t>
      </w:r>
      <w:r>
        <w:t xml:space="preserve"> </w:t>
      </w:r>
      <w:r>
        <w:t xml:space="preserve">small application.</w:t>
      </w:r>
    </w:p>
    <w:p>
      <w:pPr>
        <w:pStyle w:val="Compact"/>
        <w:numPr>
          <w:ilvl w:val="0"/>
          <w:numId w:val="1001"/>
        </w:numPr>
      </w:pPr>
      <w:r>
        <w:t xml:space="preserve">Derive threats from a data flow diagram using</w:t>
      </w:r>
      <w:r>
        <w:t xml:space="preserve"> </w:t>
      </w:r>
      <w:r>
        <w:rPr>
          <w:b/>
          <w:bCs/>
        </w:rPr>
        <w:t xml:space="preserve">STRIDE</w:t>
      </w:r>
      <w:r>
        <w:t xml:space="preserve"> </w:t>
      </w:r>
      <w:r>
        <w:t xml:space="preserve">and draw an</w:t>
      </w:r>
      <w:r>
        <w:t xml:space="preserve"> </w:t>
      </w:r>
      <w:r>
        <w:rPr>
          <w:b/>
          <w:bCs/>
        </w:rPr>
        <w:t xml:space="preserve">attack tree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Show and fix the dangers a program</w:t>
      </w:r>
      <w:r>
        <w:t xml:space="preserve"> </w:t>
      </w:r>
      <w:r>
        <w:rPr>
          <w:b/>
          <w:bCs/>
        </w:rPr>
        <w:t xml:space="preserve">inherits at start-up</w:t>
      </w:r>
      <w:r>
        <w:t xml:space="preserve"> </w:t>
      </w:r>
      <w:r>
        <w:t xml:space="preserve">(environment variables, memory dumps) and</w:t>
      </w:r>
      <w:r>
        <w:t xml:space="preserve"> </w:t>
      </w:r>
      <w:r>
        <w:rPr>
          <w:b/>
          <w:bCs/>
        </w:rPr>
        <w:t xml:space="preserve">secrets left in memory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Demonstrate a</w:t>
      </w:r>
      <w:r>
        <w:t xml:space="preserve"> </w:t>
      </w:r>
      <w:r>
        <w:rPr>
          <w:b/>
          <w:bCs/>
        </w:rPr>
        <w:t xml:space="preserve">buffer overflow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signed/unsigned integer</w:t>
      </w:r>
      <w:r>
        <w:t xml:space="preserve"> </w:t>
      </w:r>
      <w:r>
        <w:t xml:space="preserve">error in a working example, catch them</w:t>
      </w:r>
      <w:r>
        <w:t xml:space="preserve"> </w:t>
      </w:r>
      <w:r>
        <w:t xml:space="preserve">with compiler and sanitizer tools, and fix them.</w:t>
      </w:r>
    </w:p>
    <w:p>
      <w:pPr>
        <w:pStyle w:val="Compact"/>
        <w:numPr>
          <w:ilvl w:val="0"/>
          <w:numId w:val="1001"/>
        </w:numPr>
      </w:pPr>
      <w:r>
        <w:t xml:space="preserve">Recognise memory management errors (leaks, double free, UAF); securely erase secrets and prevent memory from</w:t>
      </w:r>
      <w:r>
        <w:t xml:space="preserve"> </w:t>
      </w:r>
      <w:r>
        <w:t xml:space="preserve">being written to disk.</w:t>
      </w:r>
    </w:p>
    <w:p>
      <w:pPr>
        <w:pStyle w:val="Compact"/>
        <w:numPr>
          <w:ilvl w:val="0"/>
          <w:numId w:val="1001"/>
        </w:numPr>
      </w:pPr>
      <w:r>
        <w:t xml:space="preserve">Explain the seven layers of application protection and the ideas of</w:t>
      </w:r>
      <w:r>
        <w:t xml:space="preserve"> </w:t>
      </w:r>
      <w:r>
        <w:rPr>
          <w:b/>
          <w:bCs/>
        </w:rPr>
        <w:t xml:space="preserve">protected code partitioning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secure processing under encryption</w:t>
      </w:r>
      <w:r>
        <w:t xml:space="preserve">; list the processes that keep a protection plan alive (version</w:t>
      </w:r>
      <w:r>
        <w:t xml:space="preserve"> </w:t>
      </w:r>
      <w:r>
        <w:t xml:space="preserve">identity, change management, trade-off log).</w:t>
      </w:r>
    </w:p>
    <w:p>
      <w:pPr>
        <w:pStyle w:val="BlockText"/>
      </w:pPr>
      <w:r>
        <w:rPr>
          <w:b/>
          <w:bCs/>
        </w:rPr>
        <w:t xml:space="preserve">Lesson flow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Introductions</w:t>
            </w:r>
          </w:p>
        </w:tc>
        <w:tc>
          <w:tcPr/>
          <w:p>
            <w:pPr>
              <w:pStyle w:val="Compact"/>
            </w:pPr>
            <w:r>
              <w:t xml:space="preserve">Syllabus, term project, assessment, lab setup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0:10–0:35</w:t>
            </w:r>
          </w:p>
        </w:tc>
        <w:tc>
          <w:tcPr/>
          <w:p>
            <w:pPr>
              <w:pStyle w:val="Compact"/>
            </w:pPr>
            <w:hyperlink w:anchor="Xc1837ec7ed87c54f097150e3f686435b7bdaafc">
              <w:r>
                <w:rPr>
                  <w:rStyle w:val="Hyperlink"/>
                </w:rPr>
                <w:t xml:space="preserve">1–4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Security concepts, attacker models, design principles (interactive lecture)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0:35–0:50</w:t>
            </w:r>
          </w:p>
        </w:tc>
        <w:tc>
          <w:tcPr/>
          <w:p>
            <w:pPr>
              <w:pStyle w:val="Compact"/>
            </w:pPr>
            <w:hyperlink w:anchor="X40f0a4413dafbd8fdc3d57c61af6742ae19bbe2">
              <w:r>
                <w:rPr>
                  <w:rStyle w:val="Hyperlink"/>
                </w:rPr>
                <w:t xml:space="preserve">5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Overview of application protection: seven layers, the white-box attacker, the cost of 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1:00–1:25</w:t>
            </w:r>
          </w:p>
        </w:tc>
        <w:tc>
          <w:tcPr/>
          <w:p>
            <w:pPr>
              <w:pStyle w:val="Compact"/>
            </w:pPr>
            <w:hyperlink w:anchor="Xa96abd00071517ea089e4ff1a76e8def83ef73a">
              <w:r>
                <w:rPr>
                  <w:rStyle w:val="Hyperlink"/>
                </w:rPr>
                <w:t xml:space="preserve">6–8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Protection plan, interface and asset tables, STRIDE, attack tree, DFD, risk score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1:25–1:50</w:t>
            </w:r>
          </w:p>
        </w:tc>
        <w:tc>
          <w:tcPr/>
          <w:p>
            <w:pPr>
              <w:pStyle w:val="Compact"/>
            </w:pPr>
            <w:hyperlink w:anchor="Xcca4d2f1574049b2779da311ba40721146ed18c">
              <w:r>
                <w:rPr>
                  <w:rStyle w:val="Hyperlink"/>
                </w:rPr>
                <w:t xml:space="preserve">9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Worked example</w:t>
            </w:r>
            <w:r>
              <w:t xml:space="preserve"> </w:t>
            </w:r>
            <w:r>
              <w:t xml:space="preserve">“Vault”</w:t>
            </w:r>
            <w:r>
              <w:t xml:space="preserve"> </w:t>
            </w:r>
            <w:r>
              <w:t xml:space="preserve">(seven steps) —</w:t>
            </w:r>
            <w:r>
              <w:t xml:space="preserve"> </w:t>
            </w:r>
            <w:r>
              <w:rPr>
                <w:b/>
                <w:bCs/>
              </w:rPr>
              <w:t xml:space="preserve">class exercise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2:00–2:20</w:t>
            </w:r>
          </w:p>
        </w:tc>
        <w:tc>
          <w:tcPr/>
          <w:p>
            <w:pPr>
              <w:pStyle w:val="Compact"/>
            </w:pPr>
            <w:hyperlink w:anchor="X9b796aae2280454c3393b861d337679e797354f">
              <w:r>
                <w:rPr>
                  <w:rStyle w:val="Hyperlink"/>
                </w:rPr>
                <w:t xml:space="preserve">10–12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(fooling via PATH), secure start-up,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 </w:t>
            </w:r>
            <w:r>
              <w:t xml:space="preserve">(password left in memory)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2:20–2:40</w:t>
            </w:r>
          </w:p>
        </w:tc>
        <w:tc>
          <w:tcPr/>
          <w:p>
            <w:pPr>
              <w:pStyle w:val="Compact"/>
            </w:pPr>
            <w:hyperlink w:anchor="X1e8bf3a92b3df205e61281e9642cfaff217bb79">
              <w:r>
                <w:rPr>
                  <w:rStyle w:val="Hyperlink"/>
                </w:rPr>
                <w:t xml:space="preserve">13–16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Process memory, buffer overflows,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2:40–2:55</w:t>
            </w:r>
          </w:p>
        </w:tc>
        <w:tc>
          <w:tcPr/>
          <w:p>
            <w:pPr>
              <w:pStyle w:val="Compact"/>
            </w:pPr>
            <w:hyperlink w:anchor="Xa91f724d6eb4ed4325055db1fc0ed4e0727370f">
              <w:r>
                <w:rPr>
                  <w:rStyle w:val="Hyperlink"/>
                </w:rPr>
                <w:t xml:space="preserve">17–19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Memory management, protected code partitioning, secure development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2:55–3:00</w:t>
            </w:r>
          </w:p>
        </w:tc>
        <w:tc>
          <w:tcPr/>
          <w:p>
            <w:pPr>
              <w:pStyle w:val="Compact"/>
            </w:pPr>
            <w:hyperlink w:anchor="Xb817c2b1221f23ec66c082acebc78d7a96acb21">
              <w:r>
                <w:rPr>
                  <w:rStyle w:val="Hyperlink"/>
                </w:rPr>
                <w:t xml:space="preserve">20–23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Toolbox, project kickoff,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beforehand</w:t>
      </w:r>
    </w:p>
    <w:p>
      <w:pPr>
        <w:pStyle w:val="BlockText"/>
      </w:pPr>
      <w:r>
        <w:t xml:space="preserve">All demos run on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 Community or PowerShell), on</w:t>
      </w:r>
      <w:r>
        <w:t xml:space="preserve"> </w:t>
      </w:r>
      <w:r>
        <w:rPr>
          <w:b/>
          <w:bCs/>
        </w:rPr>
        <w:t xml:space="preserve">WSL</w:t>
      </w:r>
      <w:r>
        <w:t xml:space="preserve">, and on</w:t>
      </w:r>
      <w:r>
        <w:t xml:space="preserve"> </w:t>
      </w:r>
      <w:r>
        <w:rPr>
          <w:b/>
          <w:bCs/>
        </w:rPr>
        <w:t xml:space="preserve">Linux</w:t>
      </w:r>
      <w:r>
        <w:t xml:space="preserve">.</w:t>
      </w:r>
      <w:r>
        <w:t xml:space="preserve"> </w:t>
      </w:r>
      <w:r>
        <w:t xml:space="preserve">Setup, opening the project in Visual Studio, and the safety rules:</w:t>
      </w:r>
      <w:r>
        <w:t xml:space="preserve"> </w:t>
      </w:r>
      <w:hyperlink r:id="rId21">
        <w:r>
          <w:rPr>
            <w:rStyle w:val="VerbatimChar"/>
          </w:rPr>
          <w:t xml:space="preserve">code/README.en.md</w:t>
        </w:r>
      </w:hyperlink>
      <w:r>
        <w:t xml:space="preserve">. In short: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BlockText"/>
      </w:pPr>
      <w:r>
        <w:t xml:space="preserve">Install Visual Studio 2022 Community with the</w:t>
      </w:r>
      <w:r>
        <w:t xml:space="preserve"> </w:t>
      </w:r>
      <w:r>
        <w:rPr>
          <w:b/>
          <w:bCs/>
        </w:rPr>
        <w:t xml:space="preserve">Desktop development with C++</w:t>
      </w:r>
      <w:r>
        <w:t xml:space="preserve"> </w:t>
      </w:r>
      <w:r>
        <w:t xml:space="preserve">workload. Then, in</w:t>
      </w:r>
      <w:r>
        <w:t xml:space="preserve"> </w:t>
      </w:r>
      <w:r>
        <w:t xml:space="preserve">PowerShell:</w:t>
      </w:r>
    </w:p>
    <w:p>
      <w:pPr>
        <w:pStyle w:val="SourceCode"/>
      </w:pPr>
      <w:r>
        <w:rPr>
          <w:rStyle w:val="NormalTok"/>
        </w:rPr>
        <w:t xml:space="preserve">mkdir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\Dersler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cd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\Dersler</w:t>
      </w:r>
      <w:r>
        <w:br/>
      </w:r>
      <w:r>
        <w:rPr>
          <w:rStyle w:val="NormalTok"/>
        </w:rPr>
        <w:t xml:space="preserve">git clone https</w:t>
      </w:r>
      <w:r>
        <w:rPr>
          <w:rStyle w:val="OperatorTok"/>
        </w:rPr>
        <w:t xml:space="preserve">://</w:t>
      </w:r>
      <w:r>
        <w:rPr>
          <w:rStyle w:val="NormalTok"/>
        </w:rPr>
        <w:t xml:space="preserve">github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ucoruh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cen429-secure-programming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git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week-01\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path-kandirma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t xml:space="preserve">In Visual Studio:</w:t>
      </w:r>
      <w:r>
        <w:t xml:space="preserve"> </w:t>
      </w:r>
      <w:r>
        <w:rPr>
          <w:b/>
          <w:bCs/>
        </w:rPr>
        <w:t xml:space="preserve">File &gt; Open &gt; Folder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→ configuration</w:t>
      </w:r>
      <w:r>
        <w:t xml:space="preserve"> </w:t>
      </w:r>
      <w:r>
        <w:rPr>
          <w:b/>
          <w:bCs/>
        </w:rPr>
        <w:t xml:space="preserve">Windows (MSVC)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Build &gt; Build All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build-essential cmake gdb valgrind binutils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https://github.com/ucoruh/cen429-secure-programming.git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week-01/01-path-kandirma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Code of ethics — applies every week in this course</w:t>
      </w:r>
    </w:p>
    <w:p>
      <w:pPr>
        <w:pStyle w:val="BlockText"/>
      </w:pPr>
      <w:r>
        <w:t xml:space="preserve">In this course we learn about attacks</w:t>
      </w:r>
      <w:r>
        <w:t xml:space="preserve"> </w:t>
      </w:r>
      <w:r>
        <w:rPr>
          <w:b/>
          <w:bCs/>
        </w:rPr>
        <w:t xml:space="preserve">by seeing them</w:t>
      </w:r>
      <w:r>
        <w:t xml:space="preserve">. Every demo runs only inside its own folder, needs no</w:t>
      </w:r>
      <w:r>
        <w:t xml:space="preserve"> </w:t>
      </w:r>
      <w:r>
        <w:t xml:space="preserve">administrator rights, and changes no setting on your computer. Only try the techniques you learn</w:t>
      </w:r>
      <w:r>
        <w:t xml:space="preserve"> </w:t>
      </w:r>
      <w:r>
        <w:rPr>
          <w:b/>
          <w:bCs/>
        </w:rPr>
        <w:t xml:space="preserve">on your own</w:t>
      </w:r>
      <w:r>
        <w:rPr>
          <w:b/>
          <w:bCs/>
        </w:rPr>
        <w:t xml:space="preserve"> </w:t>
      </w:r>
      <w:r>
        <w:rPr>
          <w:b/>
          <w:bCs/>
        </w:rPr>
        <w:t xml:space="preserve">computer and on the demos provided</w:t>
      </w:r>
      <w:r>
        <w:t xml:space="preserve">. Trying them on someone else’s system without permission is a crime.</w:t>
      </w:r>
    </w:p>
    <w:p>
      <w:r>
        <w:pict>
          <v:rect style="width:0;height:1.5pt" o:hralign="center" o:hrstd="t" o:hr="t"/>
        </w:pict>
      </w:r>
    </w:p>
    <w:bookmarkStart w:id="40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for the rest of the</w:t>
      </w:r>
      <w:r>
        <w:t xml:space="preserve"> </w:t>
      </w:r>
      <w:r>
        <w:t xml:space="preserve">week. If you don’t know a term, read this section first; the sections that follow build on it.</w:t>
      </w:r>
    </w:p>
    <w:bookmarkStart w:id="22" w:name="why-this-section"/>
    <w:p>
      <w:pPr>
        <w:pStyle w:val="Heading3"/>
      </w:pPr>
      <w:r>
        <w:t xml:space="preserve">Why this section?</w:t>
      </w:r>
    </w:p>
    <w:p>
      <w:pPr>
        <w:pStyle w:val="FirstParagraph"/>
      </w:pPr>
      <w:r>
        <w:t xml:space="preserve">This course is full of terms like</w:t>
      </w:r>
      <w:r>
        <w:t xml:space="preserve"> </w:t>
      </w:r>
      <w:r>
        <w:t xml:space="preserve">“security,”</w:t>
      </w:r>
      <w:r>
        <w:t xml:space="preserve"> </w:t>
      </w:r>
      <w:r>
        <w:t xml:space="preserve">“vulnerability,”</w:t>
      </w:r>
      <w:r>
        <w:t xml:space="preserve"> </w:t>
      </w:r>
      <w:r>
        <w:t xml:space="preserve">and</w:t>
      </w:r>
      <w:r>
        <w:t xml:space="preserve"> </w:t>
      </w:r>
      <w:r>
        <w:t xml:space="preserve">“threat model.”</w:t>
      </w:r>
    </w:p>
    <w:p>
      <w:pPr>
        <w:pStyle w:val="BodyText"/>
      </w:pPr>
      <w:r>
        <w:t xml:space="preserve">We assume you know none of them.</w:t>
      </w:r>
    </w:p>
    <w:p>
      <w:pPr>
        <w:pStyle w:val="BodyText"/>
      </w:pPr>
      <w:r>
        <w:t xml:space="preserve">Let’s define every one of them</w:t>
      </w:r>
      <w:r>
        <w:t xml:space="preserve"> </w:t>
      </w:r>
      <w:r>
        <w:rPr>
          <w:b/>
          <w:bCs/>
        </w:rPr>
        <w:t xml:space="preserve">one at a time</w:t>
      </w:r>
      <w:r>
        <w:t xml:space="preserve"> </w:t>
      </w:r>
      <w:r>
        <w:t xml:space="preserve">first.</w:t>
      </w:r>
    </w:p>
    <w:bookmarkEnd w:id="22"/>
    <w:bookmarkStart w:id="23" w:name="what-is-security"/>
    <w:p>
      <w:pPr>
        <w:pStyle w:val="Heading3"/>
      </w:pPr>
      <w:r>
        <w:t xml:space="preserve">What is security?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Security:</w:t>
      </w:r>
      <w:r>
        <w:t xml:space="preserve"> </w:t>
      </w:r>
      <w:r>
        <w:t xml:space="preserve">protecting a system against someone who</w:t>
      </w:r>
      <w:r>
        <w:t xml:space="preserve"> </w:t>
      </w:r>
      <w:r>
        <w:rPr>
          <w:b/>
          <w:bCs/>
        </w:rPr>
        <w:t xml:space="preserve">wants to harm it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An ordinary bug: happens by accident.</w:t>
      </w:r>
    </w:p>
    <w:p>
      <w:pPr>
        <w:pStyle w:val="Compact"/>
        <w:numPr>
          <w:ilvl w:val="0"/>
          <w:numId w:val="1002"/>
        </w:numPr>
      </w:pPr>
      <w:r>
        <w:t xml:space="preserve">Security: there is a</w:t>
      </w:r>
      <w:r>
        <w:t xml:space="preserve"> </w:t>
      </w:r>
      <w:r>
        <w:rPr>
          <w:b/>
          <w:bCs/>
        </w:rPr>
        <w:t xml:space="preserve">deliberate</w:t>
      </w:r>
      <w:r>
        <w:t xml:space="preserve"> </w:t>
      </w:r>
      <w:r>
        <w:t xml:space="preserve">attacker.</w:t>
      </w:r>
    </w:p>
    <w:bookmarkEnd w:id="23"/>
    <w:bookmarkStart w:id="24" w:name="what-is-an-asset"/>
    <w:p>
      <w:pPr>
        <w:pStyle w:val="Heading3"/>
      </w:pPr>
      <w:r>
        <w:t xml:space="preserve">What is an asset?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Asset:</w:t>
      </w:r>
      <w:r>
        <w:t xml:space="preserve"> </w:t>
      </w:r>
      <w:r>
        <w:t xml:space="preserve">anything worth protecting (data, a key, a function).</w:t>
      </w:r>
    </w:p>
    <w:p>
      <w:pPr>
        <w:pStyle w:val="Compact"/>
        <w:numPr>
          <w:ilvl w:val="0"/>
          <w:numId w:val="1003"/>
        </w:numPr>
      </w:pPr>
      <w:r>
        <w:t xml:space="preserve">Example: a password, a credit card, a license, user data.</w:t>
      </w:r>
    </w:p>
    <w:p>
      <w:pPr>
        <w:pStyle w:val="Compact"/>
        <w:numPr>
          <w:ilvl w:val="0"/>
          <w:numId w:val="1003"/>
        </w:numPr>
      </w:pPr>
      <w:r>
        <w:t xml:space="preserve">Security begins with</w:t>
      </w:r>
      <w:r>
        <w:t xml:space="preserve"> </w:t>
      </w:r>
      <w:r>
        <w:t xml:space="preserve">“what are we protecting?”</w:t>
      </w:r>
    </w:p>
    <w:bookmarkEnd w:id="24"/>
    <w:bookmarkStart w:id="25" w:name="threat-and-vulnerability"/>
    <w:p>
      <w:pPr>
        <w:pStyle w:val="Heading3"/>
      </w:pPr>
      <w:r>
        <w:t xml:space="preserve">Threat and vulnerability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Threat:</w:t>
      </w:r>
      <w:r>
        <w:t xml:space="preserve"> </w:t>
      </w:r>
      <w:r>
        <w:t xml:space="preserve">a bad event that could happen (data being stolen).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Vulnerability: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weak point</w:t>
      </w:r>
      <w:r>
        <w:t xml:space="preserve"> </w:t>
      </w:r>
      <w:r>
        <w:t xml:space="preserve">that makes it possible (unvalidated input).</w:t>
      </w:r>
    </w:p>
    <w:p>
      <w:pPr>
        <w:pStyle w:val="Compact"/>
        <w:numPr>
          <w:ilvl w:val="0"/>
          <w:numId w:val="1004"/>
        </w:numPr>
      </w:pPr>
      <w:r>
        <w:t xml:space="preserve">Threat + vulnerability + attacker = risk.</w:t>
      </w:r>
    </w:p>
    <w:bookmarkEnd w:id="25"/>
    <w:bookmarkStart w:id="26" w:name="the-cia-triad"/>
    <w:p>
      <w:pPr>
        <w:pStyle w:val="Heading3"/>
      </w:pPr>
      <w:r>
        <w:t xml:space="preserve">The CIA triad</w:t>
      </w:r>
    </w:p>
    <w:p>
      <w:pPr>
        <w:pStyle w:val="FirstParagraph"/>
      </w:pPr>
      <w:r>
        <w:t xml:space="preserve">The three core goals of security: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Confidentiality (C):</w:t>
      </w:r>
      <w:r>
        <w:t xml:space="preserve"> </w:t>
      </w:r>
      <w:r>
        <w:t xml:space="preserve">only someone authorized can see it.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Integrity (I):</w:t>
      </w:r>
      <w:r>
        <w:t xml:space="preserve"> </w:t>
      </w:r>
      <w:r>
        <w:t xml:space="preserve">it cannot be changed without authorization.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Availability (A):</w:t>
      </w:r>
      <w:r>
        <w:t xml:space="preserve"> </w:t>
      </w:r>
      <w:r>
        <w:t xml:space="preserve">it works when it needs to.</w:t>
      </w:r>
    </w:p>
    <w:bookmarkEnd w:id="26"/>
    <w:bookmarkStart w:id="27" w:name="attacker-model"/>
    <w:p>
      <w:pPr>
        <w:pStyle w:val="Heading3"/>
      </w:pPr>
      <w:r>
        <w:t xml:space="preserve">Attacker model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Attacker model:</w:t>
      </w:r>
      <w:r>
        <w:t xml:space="preserve"> </w:t>
      </w:r>
      <w:r>
        <w:t xml:space="preserve">“what can the attacker see/do?”</w:t>
      </w:r>
    </w:p>
    <w:p>
      <w:pPr>
        <w:pStyle w:val="Compact"/>
        <w:numPr>
          <w:ilvl w:val="0"/>
          <w:numId w:val="1006"/>
        </w:numPr>
      </w:pPr>
      <w:r>
        <w:t xml:space="preserve">Are they connecting over the network, or do they own the device?</w:t>
      </w:r>
    </w:p>
    <w:p>
      <w:pPr>
        <w:pStyle w:val="Compact"/>
        <w:numPr>
          <w:ilvl w:val="0"/>
          <w:numId w:val="1006"/>
        </w:numPr>
      </w:pPr>
      <w:r>
        <w:t xml:space="preserve">We design the defence accordingly.</w:t>
      </w:r>
    </w:p>
    <w:bookmarkEnd w:id="27"/>
    <w:bookmarkStart w:id="28" w:name="white-box-mate"/>
    <w:p>
      <w:pPr>
        <w:pStyle w:val="Heading3"/>
      </w:pPr>
      <w:r>
        <w:t xml:space="preserve">White-box / MATE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MATE (Man-At-The-End):</w:t>
      </w:r>
      <w:r>
        <w:t xml:space="preserve"> </w:t>
      </w:r>
      <w:r>
        <w:t xml:space="preserve">an attacker who</w:t>
      </w:r>
      <w:r>
        <w:t xml:space="preserve"> </w:t>
      </w:r>
      <w:r>
        <w:rPr>
          <w:b/>
          <w:bCs/>
        </w:rPr>
        <w:t xml:space="preserve">owns</w:t>
      </w:r>
      <w:r>
        <w:t xml:space="preserve"> </w:t>
      </w:r>
      <w:r>
        <w:t xml:space="preserve">the program.</w:t>
      </w:r>
    </w:p>
    <w:p>
      <w:pPr>
        <w:pStyle w:val="Compact"/>
        <w:numPr>
          <w:ilvl w:val="0"/>
          <w:numId w:val="1007"/>
        </w:numPr>
      </w:pPr>
      <w:r>
        <w:t xml:space="preserve">Reads the code, sees the memory, modifies it.</w:t>
      </w:r>
    </w:p>
    <w:p>
      <w:pPr>
        <w:pStyle w:val="Compact"/>
        <w:numPr>
          <w:ilvl w:val="0"/>
          <w:numId w:val="1007"/>
        </w:numPr>
      </w:pPr>
      <w:r>
        <w:t xml:space="preserve">The real situation for mobile/desktop applications (the main theme of this course).</w:t>
      </w:r>
    </w:p>
    <w:bookmarkEnd w:id="28"/>
    <w:bookmarkStart w:id="29" w:name="threat-modelling"/>
    <w:p>
      <w:pPr>
        <w:pStyle w:val="Heading3"/>
      </w:pPr>
      <w:r>
        <w:t xml:space="preserve">Threat modelling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Threat modelling:</w:t>
      </w:r>
      <w:r>
        <w:t xml:space="preserve"> </w:t>
      </w:r>
      <w:r>
        <w:t xml:space="preserve">systematically answering</w:t>
      </w:r>
      <w:r>
        <w:t xml:space="preserve"> </w:t>
      </w:r>
      <w:r>
        <w:t xml:space="preserve">“what are we protecting, against whom, and how?”</w:t>
      </w:r>
    </w:p>
    <w:p>
      <w:pPr>
        <w:pStyle w:val="Compact"/>
        <w:numPr>
          <w:ilvl w:val="0"/>
          <w:numId w:val="1008"/>
        </w:numPr>
      </w:pPr>
      <w:r>
        <w:t xml:space="preserve">It lists assets, threats, and countermeasures.</w:t>
      </w:r>
    </w:p>
    <w:p>
      <w:pPr>
        <w:pStyle w:val="Compact"/>
        <w:numPr>
          <w:ilvl w:val="0"/>
          <w:numId w:val="1008"/>
        </w:numPr>
      </w:pPr>
      <w:r>
        <w:t xml:space="preserve">Today we’ll do it with STRIDE and attack trees.</w:t>
      </w:r>
    </w:p>
    <w:bookmarkEnd w:id="29"/>
    <w:bookmarkStart w:id="30" w:name="stride"/>
    <w:p>
      <w:pPr>
        <w:pStyle w:val="Heading3"/>
      </w:pPr>
      <w:r>
        <w:t xml:space="preserve">STRIDE</w:t>
      </w:r>
    </w:p>
    <w:p>
      <w:pPr>
        <w:pStyle w:val="Compact"/>
        <w:numPr>
          <w:ilvl w:val="0"/>
          <w:numId w:val="1009"/>
        </w:numPr>
      </w:pPr>
      <w:r>
        <w:t xml:space="preserve">A method that classifies threats with six letters: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Spoofing</w:t>
      </w:r>
      <w:r>
        <w:t xml:space="preserve">,</w:t>
      </w:r>
      <w:r>
        <w:t xml:space="preserve"> </w:t>
      </w:r>
      <w:r>
        <w:rPr>
          <w:b/>
          <w:bCs/>
        </w:rPr>
        <w:t xml:space="preserve">Tampering</w:t>
      </w:r>
      <w:r>
        <w:t xml:space="preserve">,</w:t>
      </w:r>
      <w:r>
        <w:t xml:space="preserve"> </w:t>
      </w:r>
      <w:r>
        <w:rPr>
          <w:b/>
          <w:bCs/>
        </w:rPr>
        <w:t xml:space="preserve">Repudiation</w:t>
      </w:r>
      <w:r>
        <w:t xml:space="preserve">,</w:t>
      </w:r>
      <w:r>
        <w:t xml:space="preserve"> </w:t>
      </w:r>
      <w:r>
        <w:rPr>
          <w:b/>
          <w:bCs/>
        </w:rPr>
        <w:t xml:space="preserve">Information disclosure</w:t>
      </w:r>
      <w:r>
        <w:t xml:space="preserve">,</w:t>
      </w:r>
      <w:r>
        <w:t xml:space="preserve"> </w:t>
      </w:r>
      <w:r>
        <w:rPr>
          <w:b/>
          <w:bCs/>
        </w:rPr>
        <w:t xml:space="preserve">Denial of service</w:t>
      </w:r>
      <w:r>
        <w:t xml:space="preserve">,</w:t>
      </w:r>
      <w:r>
        <w:t xml:space="preserve"> </w:t>
      </w:r>
      <w:r>
        <w:rPr>
          <w:b/>
          <w:bCs/>
        </w:rPr>
        <w:t xml:space="preserve">Elevation of</w:t>
      </w:r>
      <w:r>
        <w:rPr>
          <w:b/>
          <w:bCs/>
        </w:rPr>
        <w:t xml:space="preserve"> </w:t>
      </w:r>
      <w:r>
        <w:rPr>
          <w:b/>
          <w:bCs/>
        </w:rPr>
        <w:t xml:space="preserve">privilege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It asks</w:t>
      </w:r>
      <w:r>
        <w:t xml:space="preserve"> </w:t>
      </w:r>
      <w:r>
        <w:t xml:space="preserve">“which threat?”</w:t>
      </w:r>
      <w:r>
        <w:t xml:space="preserve"> </w:t>
      </w:r>
      <w:r>
        <w:t xml:space="preserve">for every element.</w:t>
      </w:r>
    </w:p>
    <w:bookmarkEnd w:id="30"/>
    <w:bookmarkStart w:id="31" w:name="attack-tree"/>
    <w:p>
      <w:pPr>
        <w:pStyle w:val="Heading3"/>
      </w:pPr>
      <w:r>
        <w:t xml:space="preserve">Attack tree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Attack tree:</w:t>
      </w:r>
      <w:r>
        <w:t xml:space="preserve"> </w:t>
      </w:r>
      <w:r>
        <w:t xml:space="preserve">a tree that breaks a goal (e.g. </w:t>
      </w:r>
      <w:r>
        <w:t xml:space="preserve">“steal the key”</w:t>
      </w:r>
      <w:r>
        <w:t xml:space="preserve">) into</w:t>
      </w:r>
      <w:r>
        <w:t xml:space="preserve"> </w:t>
      </w:r>
      <w:r>
        <w:rPr>
          <w:b/>
          <w:bCs/>
        </w:rPr>
        <w:t xml:space="preserve">sub-steps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Root: the attacker’s goal.</w:t>
      </w:r>
    </w:p>
    <w:p>
      <w:pPr>
        <w:pStyle w:val="Compact"/>
        <w:numPr>
          <w:ilvl w:val="0"/>
          <w:numId w:val="1010"/>
        </w:numPr>
      </w:pPr>
      <w:r>
        <w:t xml:space="preserve">Branches: the ways to achieve it.</w:t>
      </w:r>
    </w:p>
    <w:bookmarkEnd w:id="31"/>
    <w:bookmarkStart w:id="32" w:name="data-flow-diagram-dfd"/>
    <w:p>
      <w:pPr>
        <w:pStyle w:val="Heading3"/>
      </w:pPr>
      <w:r>
        <w:t xml:space="preserve">Data flow diagram (DFD)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DFD:</w:t>
      </w:r>
      <w:r>
        <w:t xml:space="preserve"> </w:t>
      </w:r>
      <w:r>
        <w:t xml:space="preserve">a diagram showing</w:t>
      </w:r>
      <w:r>
        <w:t xml:space="preserve"> </w:t>
      </w:r>
      <w:r>
        <w:rPr>
          <w:b/>
          <w:bCs/>
        </w:rPr>
        <w:t xml:space="preserve">how data flows</w:t>
      </w:r>
      <w:r>
        <w:t xml:space="preserve"> </w:t>
      </w:r>
      <w:r>
        <w:t xml:space="preserve">through the system.</w:t>
      </w:r>
    </w:p>
    <w:p>
      <w:pPr>
        <w:pStyle w:val="Compact"/>
        <w:numPr>
          <w:ilvl w:val="0"/>
          <w:numId w:val="1011"/>
        </w:numPr>
      </w:pPr>
      <w:r>
        <w:t xml:space="preserve">Process, data store, external entity, flow, trust boundary.</w:t>
      </w:r>
    </w:p>
    <w:p>
      <w:pPr>
        <w:pStyle w:val="Compact"/>
        <w:numPr>
          <w:ilvl w:val="0"/>
          <w:numId w:val="1011"/>
        </w:numPr>
      </w:pPr>
      <w:r>
        <w:t xml:space="preserve">A map for finding threats.</w:t>
      </w:r>
    </w:p>
    <w:bookmarkEnd w:id="32"/>
    <w:bookmarkStart w:id="33" w:name="defence-in-depth"/>
    <w:p>
      <w:pPr>
        <w:pStyle w:val="Heading3"/>
      </w:pPr>
      <w:r>
        <w:t xml:space="preserve">Defence in depth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Defence in depth:</w:t>
      </w:r>
      <w:r>
        <w:t xml:space="preserve"> </w:t>
      </w:r>
      <w:r>
        <w:t xml:space="preserve">not one countermeasure, but</w:t>
      </w:r>
      <w:r>
        <w:t xml:space="preserve"> </w:t>
      </w:r>
      <w:r>
        <w:rPr>
          <w:b/>
          <w:bCs/>
        </w:rPr>
        <w:t xml:space="preserve">many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If one is bypassed, another stops it.</w:t>
      </w:r>
    </w:p>
    <w:p>
      <w:pPr>
        <w:pStyle w:val="Compact"/>
        <w:numPr>
          <w:ilvl w:val="0"/>
          <w:numId w:val="1012"/>
        </w:numPr>
      </w:pPr>
      <w:r>
        <w:t xml:space="preserve">A</w:t>
      </w:r>
      <w:r>
        <w:t xml:space="preserve"> </w:t>
      </w:r>
      <w:r>
        <w:t xml:space="preserve">“security shell”</w:t>
      </w:r>
      <w:r>
        <w:t xml:space="preserve"> </w:t>
      </w:r>
      <w:r>
        <w:t xml:space="preserve">is the combination of these layers.</w:t>
      </w:r>
    </w:p>
    <w:bookmarkEnd w:id="33"/>
    <w:bookmarkStart w:id="34" w:name="secure-design-principles"/>
    <w:p>
      <w:pPr>
        <w:pStyle w:val="Heading3"/>
      </w:pPr>
      <w:r>
        <w:t xml:space="preserve">Secure design principles</w:t>
      </w:r>
    </w:p>
    <w:p>
      <w:pPr>
        <w:pStyle w:val="Compact"/>
        <w:numPr>
          <w:ilvl w:val="0"/>
          <w:numId w:val="1013"/>
        </w:numPr>
      </w:pPr>
      <w:r>
        <w:t xml:space="preserve">Saltzer &amp; Schroeder (1975): least privilege, secure default, economy of mechanism, open design…</w:t>
      </w:r>
    </w:p>
    <w:p>
      <w:pPr>
        <w:pStyle w:val="Compact"/>
        <w:numPr>
          <w:ilvl w:val="0"/>
          <w:numId w:val="1013"/>
        </w:numPr>
      </w:pPr>
      <w:r>
        <w:t xml:space="preserve">Still valid today.</w:t>
      </w:r>
    </w:p>
    <w:p>
      <w:pPr>
        <w:pStyle w:val="Compact"/>
        <w:numPr>
          <w:ilvl w:val="0"/>
          <w:numId w:val="1013"/>
        </w:numPr>
      </w:pPr>
      <w:r>
        <w:t xml:space="preserve">The backbone of this course.</w:t>
      </w:r>
    </w:p>
    <w:bookmarkEnd w:id="34"/>
    <w:bookmarkStart w:id="35" w:name="trade-off"/>
    <w:p>
      <w:pPr>
        <w:pStyle w:val="Heading3"/>
      </w:pPr>
      <w:r>
        <w:t xml:space="preserve">Trade-off</w:t>
      </w:r>
    </w:p>
    <w:p>
      <w:pPr>
        <w:pStyle w:val="Compact"/>
        <w:numPr>
          <w:ilvl w:val="0"/>
          <w:numId w:val="1014"/>
        </w:numPr>
      </w:pPr>
      <w:r>
        <w:t xml:space="preserve">Every protection carries a</w:t>
      </w:r>
      <w:r>
        <w:t xml:space="preserve"> </w:t>
      </w:r>
      <w:r>
        <w:rPr>
          <w:b/>
          <w:bCs/>
        </w:rPr>
        <w:t xml:space="preserve">cost</w:t>
      </w:r>
      <w:r>
        <w:t xml:space="preserve">: speed, complexity, expense.</w:t>
      </w:r>
    </w:p>
    <w:p>
      <w:pPr>
        <w:pStyle w:val="Compact"/>
        <w:numPr>
          <w:ilvl w:val="0"/>
          <w:numId w:val="1014"/>
        </w:numPr>
      </w:pPr>
      <w:r>
        <w:t xml:space="preserve">Security is not</w:t>
      </w:r>
      <w:r>
        <w:t xml:space="preserve"> </w:t>
      </w:r>
      <w:r>
        <w:t xml:space="preserve">“infinite protection,”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balanced</w:t>
      </w:r>
      <w:r>
        <w:t xml:space="preserve"> </w:t>
      </w:r>
      <w:r>
        <w:t xml:space="preserve">protection.</w:t>
      </w:r>
    </w:p>
    <w:p>
      <w:pPr>
        <w:pStyle w:val="Compact"/>
        <w:numPr>
          <w:ilvl w:val="0"/>
          <w:numId w:val="1014"/>
        </w:numPr>
      </w:pPr>
      <w:r>
        <w:t xml:space="preserve">We write the remaining risk down explicitly.</w:t>
      </w:r>
    </w:p>
    <w:bookmarkEnd w:id="35"/>
    <w:bookmarkStart w:id="36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security · asset · threat/vulnerability · CIA · attacker model · MATE · threat modelling · STRIDE · attack tree ·</w:t>
      </w:r>
      <w:r>
        <w:t xml:space="preserve"> </w:t>
      </w:r>
      <w:r>
        <w:t xml:space="preserve">DFD · defence in depth · design principles · trade-off</w:t>
      </w:r>
    </w:p>
    <w:p>
      <w:pPr>
        <w:pStyle w:val="BodyText"/>
      </w:pPr>
      <w:r>
        <w:t xml:space="preserve">Now: what security is, in depth.</w:t>
      </w:r>
    </w:p>
    <w:bookmarkEnd w:id="36"/>
    <w:bookmarkStart w:id="37" w:name="todays-plan-3-hours"/>
    <w:p>
      <w:pPr>
        <w:pStyle w:val="Heading3"/>
      </w:pPr>
      <w:r>
        <w:t xml:space="preserve">Today’s plan (3 hours)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Hour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Course introduction · What is security? · The attacker · Principles ·</w:t>
            </w:r>
            <w:r>
              <w:t xml:space="preserve"> </w:t>
            </w:r>
            <w:r>
              <w:rPr>
                <w:b/>
                <w:bCs/>
              </w:rPr>
              <w:t xml:space="preserve">Overview of application 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Protection plan · STRIDE and risk score · Attack tree ·</w:t>
            </w:r>
            <w:r>
              <w:t xml:space="preserve"> </w:t>
            </w:r>
            <w:r>
              <w:rPr>
                <w:b/>
                <w:bCs/>
              </w:rPr>
              <w:t xml:space="preserve">Worked example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“Vault”</w:t>
            </w:r>
            <w:r>
              <w:t xml:space="preserve"> </w:t>
            </w:r>
            <w:r>
              <w:t xml:space="preserve">· Class exercise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Demo 1–2</w:t>
            </w:r>
            <w:r>
              <w:t xml:space="preserve"> </w:t>
            </w:r>
            <w:r>
              <w:t xml:space="preserve">· Secure start-up · Overflows ·</w:t>
            </w:r>
            <w:r>
              <w:t xml:space="preserve"> </w:t>
            </w:r>
            <w:r>
              <w:rPr>
                <w:b/>
                <w:bCs/>
              </w:rPr>
              <w:t xml:space="preserve">Demo 3–4</w:t>
            </w:r>
            <w:r>
              <w:t xml:space="preserve"> </w:t>
            </w:r>
            <w:r>
              <w:t xml:space="preserve">· Memory management · Partitioning · Secure process · Project</w:t>
            </w:r>
          </w:p>
        </w:tc>
      </w:tr>
    </w:tbl>
    <w:p>
      <w:pPr>
        <w:pStyle w:val="BodyText"/>
      </w:pPr>
      <w:r>
        <w:rPr>
          <w:b/>
          <w:bCs/>
        </w:rPr>
        <w:t xml:space="preserve">Demos:</w:t>
      </w:r>
      <w:r>
        <w:t xml:space="preserve"> </w:t>
      </w:r>
      <w:r>
        <w:rPr>
          <w:rStyle w:val="VerbatimChar"/>
        </w:rPr>
        <w:t xml:space="preserve">code/week-01</w:t>
      </w:r>
      <w:r>
        <w:t xml:space="preserve"> </w:t>
      </w:r>
      <w:r>
        <w:t xml:space="preserve">— Windows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· WSL / Linux</w:t>
      </w:r>
      <w:r>
        <w:t xml:space="preserve"> </w:t>
      </w:r>
      <w:r>
        <w:rPr>
          <w:rStyle w:val="VerbatimChar"/>
        </w:rPr>
        <w:t xml:space="preserve">sh demo.sh</w:t>
      </w:r>
      <w:r>
        <w:t xml:space="preserve"> </w:t>
      </w:r>
      <w:r>
        <w:t xml:space="preserve">· Visual Studio: Open Folder →</w:t>
      </w:r>
      <w:r>
        <w:t xml:space="preserve"> </w:t>
      </w:r>
      <w:r>
        <w:rPr>
          <w:rStyle w:val="VerbatimChar"/>
        </w:rPr>
        <w:t xml:space="preserve">code</w:t>
      </w:r>
    </w:p>
    <w:bookmarkEnd w:id="37"/>
    <w:bookmarkStart w:id="38" w:name="X9e1f6ed5f6f0e088f2da006790689dc3eaba1eb"/>
    <w:p>
      <w:pPr>
        <w:pStyle w:val="Heading3"/>
      </w:pPr>
      <w:r>
        <w:t xml:space="preserve">A short history — the idea of secure programming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1975</w:t>
      </w:r>
      <w:r>
        <w:t xml:space="preserve"> </w:t>
      </w:r>
      <w:r>
        <w:t xml:space="preserve">— Saltzer &amp; Schroeder: the</w:t>
      </w:r>
      <w:r>
        <w:t xml:space="preserve"> </w:t>
      </w:r>
      <w:r>
        <w:rPr>
          <w:b/>
          <w:bCs/>
        </w:rPr>
        <w:t xml:space="preserve">8 principles</w:t>
      </w:r>
      <w:r>
        <w:t xml:space="preserve"> </w:t>
      </w:r>
      <w:r>
        <w:t xml:space="preserve">of secure design (least privilege, defence in depth…)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1970s–80s</w:t>
      </w:r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CIA triad</w:t>
      </w:r>
      <w:r>
        <w:t xml:space="preserve"> </w:t>
      </w:r>
      <w:r>
        <w:t xml:space="preserve">becomes a common language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1998–99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STRIDE</w:t>
      </w:r>
      <w:r>
        <w:t xml:space="preserve"> </w:t>
      </w:r>
      <w:r>
        <w:t xml:space="preserve">at Microsoft; Schneier introduces</w:t>
      </w:r>
      <w:r>
        <w:t xml:space="preserve"> </w:t>
      </w:r>
      <w:r>
        <w:rPr>
          <w:b/>
          <w:bCs/>
        </w:rPr>
        <w:t xml:space="preserve">attack trees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2001–03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Building Secure Software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Secure Programming Cookbook</w:t>
      </w:r>
      <w:r>
        <w:t xml:space="preserve"> </w:t>
      </w:r>
      <w:r>
        <w:t xml:space="preserve">(the course’s main source)</w:t>
      </w:r>
    </w:p>
    <w:p>
      <w:pPr>
        <w:pStyle w:val="BlockText"/>
      </w:pPr>
      <w:r>
        <w:t xml:space="preserve">Today’s tools (CIA · attacker model · STRIDE · attack tree) are products of this lineage.</w:t>
      </w:r>
    </w:p>
    <w:bookmarkEnd w:id="38"/>
    <w:bookmarkStart w:id="39" w:name="how-the-course-runs"/>
    <w:p>
      <w:pPr>
        <w:pStyle w:val="Heading3"/>
      </w:pPr>
      <w:r>
        <w:t xml:space="preserve">How the course runs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One term project:</w:t>
      </w:r>
      <w:r>
        <w:t xml:space="preserve"> </w:t>
      </w:r>
      <w:r>
        <w:t xml:space="preserve">a C/C++ application plus a</w:t>
      </w:r>
      <w:r>
        <w:t xml:space="preserve"> </w:t>
      </w:r>
      <w:r>
        <w:rPr>
          <w:b/>
          <w:bCs/>
        </w:rPr>
        <w:t xml:space="preserve">security guide</w:t>
      </w:r>
      <w:r>
        <w:t xml:space="preserve"> </w:t>
      </w:r>
      <w:r>
        <w:t xml:space="preserve">written</w:t>
      </w:r>
      <w:r>
        <w:t xml:space="preserve"> </w:t>
      </w:r>
      <w:r>
        <w:t xml:space="preserve">“as if it were going through</w:t>
      </w:r>
      <w:r>
        <w:t xml:space="preserve"> </w:t>
      </w:r>
      <w:r>
        <w:t xml:space="preserve">certification”</w:t>
      </w:r>
    </w:p>
    <w:p>
      <w:pPr>
        <w:pStyle w:val="Compact"/>
        <w:numPr>
          <w:ilvl w:val="1"/>
          <w:numId w:val="1017"/>
        </w:numPr>
      </w:pPr>
      <w:r>
        <w:t xml:space="preserve">Midterm check:</w:t>
      </w:r>
      <w:r>
        <w:t xml:space="preserve"> </w:t>
      </w:r>
      <w:r>
        <w:rPr>
          <w:b/>
          <w:bCs/>
        </w:rPr>
        <w:t xml:space="preserve">week 7</w:t>
      </w:r>
      <w:r>
        <w:t xml:space="preserve"> </w:t>
      </w:r>
      <w:r>
        <w:t xml:space="preserve">demo · Final check:</w:t>
      </w:r>
      <w:r>
        <w:t xml:space="preserve"> </w:t>
      </w:r>
      <w:r>
        <w:rPr>
          <w:b/>
          <w:bCs/>
        </w:rPr>
        <w:t xml:space="preserve">week 15</w:t>
      </w:r>
      <w:r>
        <w:t xml:space="preserve"> </w:t>
      </w:r>
      <w:r>
        <w:t xml:space="preserve">demo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Two quizzes:</w:t>
      </w:r>
      <w:r>
        <w:t xml:space="preserve"> </w:t>
      </w:r>
      <w:r>
        <w:t xml:space="preserve">week 8 (weeks 1–6) · week 16 (weeks 9–14)</w:t>
      </w:r>
    </w:p>
    <w:p>
      <w:pPr>
        <w:pStyle w:val="Compact"/>
        <w:numPr>
          <w:ilvl w:val="0"/>
          <w:numId w:val="1016"/>
        </w:numPr>
      </w:pPr>
      <w:r>
        <w:t xml:space="preserve">Grade:</w:t>
      </w:r>
      <w:r>
        <w:t xml:space="preserve"> </w:t>
      </w:r>
      <w:r>
        <w:rPr>
          <w:rStyle w:val="VerbatimChar"/>
        </w:rPr>
        <w:t xml:space="preserve">Midterm = 0.6·Project1 + 0.4·Quiz1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Final = 0.7·Project2 + 0.3·Quiz2</w:t>
      </w:r>
    </w:p>
    <w:p>
      <w:pPr>
        <w:pStyle w:val="Compact"/>
        <w:numPr>
          <w:ilvl w:val="0"/>
          <w:numId w:val="1016"/>
        </w:numPr>
      </w:pPr>
      <w:r>
        <w:t xml:space="preserve">Every week:</w:t>
      </w:r>
      <w:r>
        <w:t xml:space="preserve"> </w:t>
      </w:r>
      <w:r>
        <w:rPr>
          <w:b/>
          <w:bCs/>
        </w:rPr>
        <w:t xml:space="preserve">buggy code → attack → fix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b/>
          <w:bCs/>
        </w:rPr>
        <w:t xml:space="preserve">Ethics:</w:t>
      </w:r>
      <w:r>
        <w:t xml:space="preserve"> </w:t>
      </w:r>
      <w:r>
        <w:t xml:space="preserve">Only try these techniques on</w:t>
      </w:r>
      <w:r>
        <w:t xml:space="preserve"> </w:t>
      </w:r>
      <w:r>
        <w:rPr>
          <w:b/>
          <w:bCs/>
        </w:rPr>
        <w:t xml:space="preserve">your own computer</w:t>
      </w:r>
      <w:r>
        <w:t xml:space="preserve">, on the demos provided.</w:t>
      </w:r>
    </w:p>
    <w:bookmarkEnd w:id="39"/>
    <w:bookmarkEnd w:id="40"/>
    <w:bookmarkStart w:id="46" w:name="what-is-security-1"/>
    <w:p>
      <w:pPr>
        <w:pStyle w:val="Heading2"/>
      </w:pPr>
      <w:r>
        <w:t xml:space="preserve">1. What is security?</w:t>
      </w:r>
    </w:p>
    <w:p>
      <w:pPr>
        <w:pStyle w:val="FirstParagraph"/>
      </w:pPr>
      <w:r>
        <w:t xml:space="preserve">Think of a bank’s safe. The money inside the safe is the</w:t>
      </w:r>
      <w:r>
        <w:t xml:space="preserve"> </w:t>
      </w:r>
      <w:r>
        <w:rPr>
          <w:b/>
          <w:bCs/>
        </w:rPr>
        <w:t xml:space="preserve">asset</w:t>
      </w:r>
      <w:r>
        <w:t xml:space="preserve">. Someone who wants to steal the money is the</w:t>
      </w:r>
      <w:r>
        <w:t xml:space="preserve"> </w:t>
      </w:r>
      <w:r>
        <w:rPr>
          <w:b/>
          <w:bCs/>
        </w:rPr>
        <w:t xml:space="preserve">threat</w:t>
      </w:r>
      <w:r>
        <w:t xml:space="preserve">. The safe’s lock being faulty is a</w:t>
      </w:r>
      <w:r>
        <w:t xml:space="preserve"> </w:t>
      </w:r>
      <w:r>
        <w:rPr>
          <w:b/>
          <w:bCs/>
        </w:rPr>
        <w:t xml:space="preserve">vulnerability</w:t>
      </w:r>
      <w:r>
        <w:t xml:space="preserve">. The thief using that faulty lock is the</w:t>
      </w:r>
      <w:r>
        <w:t xml:space="preserve"> </w:t>
      </w:r>
      <w:r>
        <w:rPr>
          <w:b/>
          <w:bCs/>
        </w:rPr>
        <w:t xml:space="preserve">attack</w:t>
      </w:r>
      <w:r>
        <w:t xml:space="preserve">.</w:t>
      </w:r>
      <w:r>
        <w:t xml:space="preserve"> </w:t>
      </w:r>
      <w:r>
        <w:rPr>
          <w:b/>
          <w:bCs/>
        </w:rPr>
        <w:t xml:space="preserve">Risk</w:t>
      </w:r>
      <w:r>
        <w:t xml:space="preserve"> </w:t>
      </w:r>
      <w:r>
        <w:t xml:space="preserve">is the answer to the question</w:t>
      </w:r>
      <w:r>
        <w:t xml:space="preserve"> </w:t>
      </w:r>
      <w:r>
        <w:t xml:space="preserve">“how likely is this event, and how much damage does it cause if</w:t>
      </w:r>
      <w:r>
        <w:t xml:space="preserve"> </w:t>
      </w:r>
      <w:r>
        <w:t xml:space="preserve">it happens?”</w:t>
      </w:r>
    </w:p>
    <w:p>
      <w:pPr>
        <w:pStyle w:val="BlockText"/>
      </w:pPr>
      <w:r>
        <w:rPr>
          <w:b/>
          <w:bCs/>
        </w:rPr>
        <w:t xml:space="preserve">A short history: where did the idea of secure programming come from?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1975</w:t>
      </w:r>
      <w:r>
        <w:t xml:space="preserve"> </w:t>
      </w:r>
      <w:r>
        <w:t xml:space="preserve">— Saltzer &amp; Schroeder publish the</w:t>
      </w:r>
      <w:r>
        <w:t xml:space="preserve"> </w:t>
      </w:r>
      <w:r>
        <w:rPr>
          <w:b/>
          <w:bCs/>
        </w:rPr>
        <w:t xml:space="preserve">eight principles</w:t>
      </w:r>
      <w:r>
        <w:t xml:space="preserve"> </w:t>
      </w:r>
      <w:r>
        <w:t xml:space="preserve">of secure design (least privilege, defence in</w:t>
      </w:r>
      <w:r>
        <w:t xml:space="preserve"> </w:t>
      </w:r>
      <w:r>
        <w:t xml:space="preserve">depth, open design…). Still foundational today.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1970s–80s</w:t>
      </w:r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CIA triad</w:t>
      </w:r>
      <w:r>
        <w:t xml:space="preserve"> </w:t>
      </w:r>
      <w:r>
        <w:t xml:space="preserve">(confidentiality · integrity · availability) emerges from military/government</w:t>
      </w:r>
      <w:r>
        <w:t xml:space="preserve"> </w:t>
      </w:r>
      <w:r>
        <w:t xml:space="preserve">information security and becomes a common language.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1998–99</w:t>
      </w:r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STRIDE</w:t>
      </w:r>
      <w:r>
        <w:t xml:space="preserve"> </w:t>
      </w:r>
      <w:r>
        <w:t xml:space="preserve">threat classification (Kohnfelder &amp; Garg) is developed at Microsoft; in the same</w:t>
      </w:r>
      <w:r>
        <w:t xml:space="preserve"> </w:t>
      </w:r>
      <w:r>
        <w:t xml:space="preserve">years, Bruce Schneier introduces</w:t>
      </w:r>
      <w:r>
        <w:t xml:space="preserve"> </w:t>
      </w:r>
      <w:r>
        <w:rPr>
          <w:b/>
          <w:bCs/>
        </w:rPr>
        <w:t xml:space="preserve">attack trees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2001–2003</w:t>
      </w:r>
      <w:r>
        <w:t xml:space="preserve"> </w:t>
      </w:r>
      <w:r>
        <w:t xml:space="preserve">— Viega &amp; McGraw’s</w:t>
      </w:r>
      <w:r>
        <w:t xml:space="preserve"> </w:t>
      </w:r>
      <w:r>
        <w:rPr>
          <w:i/>
          <w:iCs/>
        </w:rPr>
        <w:t xml:space="preserve">Building Secure Software</w:t>
      </w:r>
      <w:r>
        <w:t xml:space="preserve"> </w:t>
      </w:r>
      <w:r>
        <w:t xml:space="preserve">and Viega &amp; Messier’s</w:t>
      </w:r>
      <w:r>
        <w:t xml:space="preserve"> </w:t>
      </w:r>
      <w:r>
        <w:rPr>
          <w:b/>
          <w:bCs/>
          <w:i/>
          <w:iCs/>
        </w:rPr>
        <w:t xml:space="preserve">Secure Programming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Cookbook for C and C++</w:t>
      </w:r>
      <w:r>
        <w:t xml:space="preserve"> </w:t>
      </w:r>
      <w:r>
        <w:t xml:space="preserve">(the main source for this course) establish the culture of</w:t>
      </w:r>
      <w:r>
        <w:t xml:space="preserve"> </w:t>
      </w:r>
      <w:r>
        <w:t xml:space="preserve">“build it in from the</w:t>
      </w:r>
      <w:r>
        <w:t xml:space="preserve"> </w:t>
      </w:r>
      <w:r>
        <w:t xml:space="preserve">start, don’t bolt it on afterward.”</w:t>
      </w:r>
    </w:p>
    <w:p>
      <w:pPr>
        <w:pStyle w:val="BlockText"/>
      </w:pPr>
      <w:r>
        <w:t xml:space="preserve">All of this week’s tools (CIA, attacker model, STRIDE, attack tree) are products of this lineage.</w:t>
      </w:r>
    </w:p>
    <w:p>
      <w:pPr>
        <w:pStyle w:val="FirstParagraph"/>
      </w:pPr>
      <w:r>
        <w:t xml:space="preserve">Software has the same chain; only the program stands in for the safe, and data stands in for the money.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Safe example</w:t>
            </w:r>
          </w:p>
        </w:tc>
        <w:tc>
          <w:tcPr/>
          <w:p>
            <w:pPr>
              <w:pStyle w:val="Compact"/>
            </w:pPr>
            <w:r>
              <w:t xml:space="preserve">Software example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Anything worth protecting</w:t>
            </w:r>
          </w:p>
        </w:tc>
        <w:tc>
          <w:tcPr/>
          <w:p>
            <w:pPr>
              <w:pStyle w:val="Compact"/>
            </w:pPr>
            <w:r>
              <w:t xml:space="preserve">The money in the safe</w:t>
            </w:r>
          </w:p>
        </w:tc>
        <w:tc>
          <w:tcPr/>
          <w:p>
            <w:pPr>
              <w:pStyle w:val="Compact"/>
            </w:pPr>
            <w:r>
              <w:t xml:space="preserve">A user’s password, a payment key, customer records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A possible event or person that could harm the asset</w:t>
            </w:r>
          </w:p>
        </w:tc>
        <w:tc>
          <w:tcPr/>
          <w:p>
            <w:pPr>
              <w:pStyle w:val="Compact"/>
            </w:pPr>
            <w:r>
              <w:t xml:space="preserve">The thief</w:t>
            </w:r>
          </w:p>
        </w:tc>
        <w:tc>
          <w:tcPr/>
          <w:p>
            <w:pPr>
              <w:pStyle w:val="Compact"/>
            </w:pPr>
            <w:r>
              <w:t xml:space="preserve">Someone who wants to steal the password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Vulnerability</w:t>
            </w:r>
          </w:p>
        </w:tc>
        <w:tc>
          <w:tcPr/>
          <w:p>
            <w:pPr>
              <w:pStyle w:val="Compact"/>
            </w:pPr>
            <w:r>
              <w:t xml:space="preserve">The weakness the threat can exploit</w:t>
            </w:r>
          </w:p>
        </w:tc>
        <w:tc>
          <w:tcPr/>
          <w:p>
            <w:pPr>
              <w:pStyle w:val="Compact"/>
            </w:pPr>
            <w:r>
              <w:t xml:space="preserve">The faulty lock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strcpy</w:t>
            </w:r>
            <w:r>
              <w:t xml:space="preserve"> </w:t>
            </w:r>
            <w:r>
              <w:t xml:space="preserve">whose length is never checked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Attack</w:t>
            </w:r>
            <w:r>
              <w:t xml:space="preserve"> </w:t>
            </w:r>
            <w:r>
              <w:t xml:space="preserve">(exploit)</w:t>
            </w:r>
          </w:p>
        </w:tc>
        <w:tc>
          <w:tcPr/>
          <w:p>
            <w:pPr>
              <w:pStyle w:val="Compact"/>
            </w:pPr>
            <w:r>
              <w:t xml:space="preserve">Actually exploiting the vulnerability</w:t>
            </w:r>
          </w:p>
        </w:tc>
        <w:tc>
          <w:tcPr/>
          <w:p>
            <w:pPr>
              <w:pStyle w:val="Compact"/>
            </w:pPr>
            <w:r>
              <w:t xml:space="preserve">Picking the lock</w:t>
            </w:r>
          </w:p>
        </w:tc>
        <w:tc>
          <w:tcPr/>
          <w:p>
            <w:pPr>
              <w:pStyle w:val="Compact"/>
            </w:pPr>
            <w:r>
              <w:t xml:space="preserve">Becoming administrator with a long username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Countermeasure</w:t>
            </w:r>
          </w:p>
        </w:tc>
        <w:tc>
          <w:tcPr/>
          <w:p>
            <w:pPr>
              <w:pStyle w:val="Compact"/>
            </w:pPr>
            <w:r>
              <w:t xml:space="preserve">A measure that reduces risk</w:t>
            </w:r>
          </w:p>
        </w:tc>
        <w:tc>
          <w:tcPr/>
          <w:p>
            <w:pPr>
              <w:pStyle w:val="Compact"/>
            </w:pPr>
            <w:r>
              <w:t xml:space="preserve">A new lock, an alarm</w:t>
            </w:r>
          </w:p>
        </w:tc>
        <w:tc>
          <w:tcPr/>
          <w:p>
            <w:pPr>
              <w:pStyle w:val="Compact"/>
            </w:pPr>
            <w:r>
              <w:t xml:space="preserve">Length checking, compiler protection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Probability × impact</w:t>
            </w:r>
          </w:p>
        </w:tc>
        <w:tc>
          <w:tcPr/>
          <w:p>
            <w:pPr>
              <w:pStyle w:val="Compact"/>
            </w:pPr>
            <w:r>
              <w:t xml:space="preserve">“With this lock, in this neighborhood, there is one burglary a year”</w:t>
            </w:r>
          </w:p>
        </w:tc>
        <w:tc>
          <w:tcPr/>
          <w:p>
            <w:pPr>
              <w:pStyle w:val="Compact"/>
            </w:pPr>
            <w:r>
              <w:t xml:space="preserve">“If this bug is found, every account is compromised”</w:t>
            </w:r>
          </w:p>
        </w:tc>
      </w:tr>
    </w:tbl>
    <w:p>
      <w:pPr>
        <w:pStyle w:val="BodyText"/>
      </w:pPr>
      <w:r>
        <w:drawing>
          <wp:inline>
            <wp:extent cx="5759999" cy="2561342"/>
            <wp:effectExtent b="0" l="0" r="0" t="0"/>
            <wp:docPr descr="A threat exploits a vulnerability, a vulnerability harms an asset; a countermeasure closes the vulnerability" title="" id="42" name="Picture"/>
            <a:graphic>
              <a:graphicData uri="http://schemas.openxmlformats.org/drawingml/2006/picture">
                <pic:pic>
                  <pic:nvPicPr>
                    <pic:cNvPr descr="h01-01-tehdit-zafiyet-varli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1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4" w:name="the-three-goals-of-security-cia"/>
    <w:p>
      <w:pPr>
        <w:pStyle w:val="Heading3"/>
      </w:pPr>
      <w:r>
        <w:t xml:space="preserve">The three goals of security: CIA</w:t>
      </w:r>
    </w:p>
    <w:p>
      <w:pPr>
        <w:pStyle w:val="FirstParagraph"/>
      </w:pPr>
      <w:r>
        <w:t xml:space="preserve">When we talk about security, we are almost always trying to protect these three things: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Goal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What happens if it breaks?</w:t>
            </w:r>
          </w:p>
        </w:tc>
        <w:tc>
          <w:tcPr/>
          <w:p>
            <w:pPr>
              <w:pStyle w:val="Compact"/>
            </w:pPr>
            <w:r>
              <w:t xml:space="preserve">Typical countermeasure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Can only authorized parties see the data?</w:t>
            </w:r>
          </w:p>
        </w:tc>
        <w:tc>
          <w:tcPr/>
          <w:p>
            <w:pPr>
              <w:pStyle w:val="Compact"/>
            </w:pPr>
            <w:r>
              <w:t xml:space="preserve">Passwords, card details leak</w:t>
            </w:r>
          </w:p>
        </w:tc>
        <w:tc>
          <w:tcPr/>
          <w:p>
            <w:pPr>
              <w:pStyle w:val="Compact"/>
            </w:pPr>
            <w:r>
              <w:t xml:space="preserve">Encryption, access control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Can the data be changed without authorization?</w:t>
            </w:r>
          </w:p>
        </w:tc>
        <w:tc>
          <w:tcPr/>
          <w:p>
            <w:pPr>
              <w:pStyle w:val="Compact"/>
            </w:pPr>
            <w:r>
              <w:t xml:space="preserve">A balance, a grade, a price is changed</w:t>
            </w:r>
          </w:p>
        </w:tc>
        <w:tc>
          <w:tcPr/>
          <w:p>
            <w:pPr>
              <w:pStyle w:val="Compact"/>
            </w:pPr>
            <w:r>
              <w:t xml:space="preserve">Hash, MAC, digital signature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Does the service work when needed?</w:t>
            </w:r>
          </w:p>
        </w:tc>
        <w:tc>
          <w:tcPr/>
          <w:p>
            <w:pPr>
              <w:pStyle w:val="Compact"/>
            </w:pPr>
            <w:r>
              <w:t xml:space="preserve">The system crashes, nobody can use it</w:t>
            </w:r>
          </w:p>
        </w:tc>
        <w:tc>
          <w:tcPr/>
          <w:p>
            <w:pPr>
              <w:pStyle w:val="Compact"/>
            </w:pPr>
            <w:r>
              <w:t xml:space="preserve">Redundancy, resource limiting</w:t>
            </w:r>
          </w:p>
        </w:tc>
      </w:tr>
    </w:tbl>
    <w:p>
      <w:pPr>
        <w:pStyle w:val="BodyText"/>
      </w:pPr>
      <w:r>
        <w:t xml:space="preserve">Three more concepts are often added to these:</w:t>
      </w:r>
      <w:r>
        <w:t xml:space="preserve"> </w:t>
      </w:r>
      <w:r>
        <w:rPr>
          <w:b/>
          <w:bCs/>
        </w:rPr>
        <w:t xml:space="preserve">authentication</w:t>
      </w:r>
      <w:r>
        <w:t xml:space="preserve"> </w:t>
      </w:r>
      <w:r>
        <w:t xml:space="preserve">(are you really who you say you are?),</w:t>
      </w:r>
      <w:r>
        <w:t xml:space="preserve"> </w:t>
      </w:r>
      <w:r>
        <w:rPr>
          <w:b/>
          <w:bCs/>
        </w:rPr>
        <w:t xml:space="preserve">authorization</w:t>
      </w:r>
      <w:r>
        <w:t xml:space="preserve"> </w:t>
      </w:r>
      <w:r>
        <w:t xml:space="preserve">(do you have permission to do this?), and</w:t>
      </w:r>
      <w:r>
        <w:t xml:space="preserve"> </w:t>
      </w:r>
      <w:r>
        <w:rPr>
          <w:b/>
          <w:bCs/>
        </w:rPr>
        <w:t xml:space="preserve">accountability / non-repudiation</w:t>
      </w:r>
      <w:r>
        <w:t xml:space="preserve"> </w:t>
      </w:r>
      <w:r>
        <w:t xml:space="preserve">(who did this, and</w:t>
      </w:r>
      <w:r>
        <w:t xml:space="preserve"> </w:t>
      </w:r>
      <w:r>
        <w:t xml:space="preserve">can they deny it afterward?).</w:t>
      </w:r>
    </w:p>
    <w:p>
      <w:pPr>
        <w:pStyle w:val="BlockText"/>
      </w:pPr>
      <w:r>
        <w:rPr>
          <w:b/>
          <w:bCs/>
        </w:rPr>
        <w:t xml:space="preserve">Let’s discuss in class (5 minutes)</w:t>
      </w:r>
    </w:p>
    <w:p>
      <w:pPr>
        <w:pStyle w:val="BlockText"/>
      </w:pPr>
      <w:r>
        <w:t xml:space="preserve">Think about the banking app on your phone. Which CIA goal does each of the following break?</w:t>
      </w:r>
    </w:p>
    <w:p>
      <w:pPr>
        <w:pStyle w:val="Compact"/>
        <w:numPr>
          <w:ilvl w:val="0"/>
          <w:numId w:val="1019"/>
        </w:numPr>
      </w:pPr>
      <w:r>
        <w:t xml:space="preserve">The app writes your account balance to the phone’s memory without encrypting it.</w:t>
      </w:r>
    </w:p>
    <w:p>
      <w:pPr>
        <w:pStyle w:val="Compact"/>
        <w:numPr>
          <w:ilvl w:val="0"/>
          <w:numId w:val="1019"/>
        </w:numPr>
      </w:pPr>
      <w:r>
        <w:t xml:space="preserve">Someone can change the recipient IBAN of a money transfer while it is in transit.</w:t>
      </w:r>
    </w:p>
    <w:p>
      <w:pPr>
        <w:pStyle w:val="Compact"/>
        <w:numPr>
          <w:ilvl w:val="0"/>
          <w:numId w:val="1019"/>
        </w:numPr>
      </w:pPr>
      <w:r>
        <w:t xml:space="preserve">The server crashes from overload on a holiday night.</w:t>
      </w:r>
    </w:p>
    <w:p>
      <w:pPr>
        <w:pStyle w:val="BlockText"/>
      </w:pPr>
      <w:r>
        <w:rPr>
          <w:b/>
          <w:bCs/>
        </w:rPr>
        <w:t xml:space="preserve">Answers</w:t>
      </w:r>
    </w:p>
    <w:p>
      <w:pPr>
        <w:pStyle w:val="BlockText"/>
      </w:pPr>
      <w:r>
        <w:t xml:space="preserve">1. Confidentiality · 2. Integrity · 3. Availability</w:t>
      </w:r>
    </w:p>
    <w:bookmarkEnd w:id="44"/>
    <w:bookmarkStart w:id="45" w:name="X38783ed3d30eee9a7561331b90d85ed841ad029"/>
    <w:p>
      <w:pPr>
        <w:pStyle w:val="Heading3"/>
      </w:pPr>
      <w:r>
        <w:t xml:space="preserve">The difference between a bug and a vulnerability</w:t>
      </w:r>
    </w:p>
    <w:p>
      <w:pPr>
        <w:pStyle w:val="FirstParagraph"/>
      </w:pPr>
      <w:r>
        <w:t xml:space="preserve">Not every software bug is a security hole; but the vast majority of security holes</w:t>
      </w:r>
      <w:r>
        <w:t xml:space="preserve"> </w:t>
      </w:r>
      <w:r>
        <w:rPr>
          <w:b/>
          <w:bCs/>
        </w:rPr>
        <w:t xml:space="preserve">are</w:t>
      </w:r>
      <w:r>
        <w:t xml:space="preserve"> </w:t>
      </w:r>
      <w:r>
        <w:t xml:space="preserve">ordinary software bugs.</w:t>
      </w:r>
      <w:r>
        <w:t xml:space="preserve"> </w:t>
      </w:r>
      <w:r>
        <w:t xml:space="preserve">Once a bug lets an attacker achieve the outcome</w:t>
      </w:r>
      <w:r>
        <w:t xml:space="preserve"> </w:t>
      </w:r>
      <w:r>
        <w:rPr>
          <w:b/>
          <w:bCs/>
        </w:rPr>
        <w:t xml:space="preserve">they</w:t>
      </w:r>
      <w:r>
        <w:t xml:space="preserve"> </w:t>
      </w:r>
      <w:r>
        <w:t xml:space="preserve">want, it becomes a</w:t>
      </w:r>
      <w:r>
        <w:t xml:space="preserve"> </w:t>
      </w:r>
      <w:r>
        <w:rPr>
          <w:b/>
          <w:bCs/>
        </w:rPr>
        <w:t xml:space="preserve">vulnerability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From the real world: Heartbleed (2014)</w:t>
      </w:r>
    </w:p>
    <w:p>
      <w:pPr>
        <w:pStyle w:val="BlockText"/>
      </w:pPr>
      <w:r>
        <w:t xml:space="preserve">In a</w:t>
      </w:r>
      <w:r>
        <w:t xml:space="preserve"> </w:t>
      </w:r>
      <w:r>
        <w:t xml:space="preserve">“heartbeat”</w:t>
      </w:r>
      <w:r>
        <w:t xml:space="preserve"> </w:t>
      </w:r>
      <w:r>
        <w:t xml:space="preserve">message in the OpenSSL library, the length the client claimed was never compared against the</w:t>
      </w:r>
      <w:r>
        <w:t xml:space="preserve"> </w:t>
      </w:r>
      <w:r>
        <w:t xml:space="preserve">length of the data it actually sent. When the attacker said</w:t>
      </w:r>
      <w:r>
        <w:t xml:space="preserve"> </w:t>
      </w:r>
      <w:r>
        <w:t xml:space="preserve">“send me 64 KB back”</w:t>
      </w:r>
      <w:r>
        <w:t xml:space="preserve"> </w:t>
      </w:r>
      <w:r>
        <w:t xml:space="preserve">while sending only a few</w:t>
      </w:r>
      <w:r>
        <w:t xml:space="preserve"> </w:t>
      </w:r>
      <w:r>
        <w:t xml:space="preserve">bytes, the server sent back whatever neighboring data sat in its memory — passwords, session cookies, even</w:t>
      </w:r>
      <w:r>
        <w:t xml:space="preserve"> </w:t>
      </w:r>
      <w:r>
        <w:t xml:space="preserve">private keys (CVE-2014-0160). A single missing length check affected a significant part of the internet. This</w:t>
      </w:r>
      <w:r>
        <w:t xml:space="preserve"> </w:t>
      </w:r>
      <w:r>
        <w:t xml:space="preserve">week, in</w:t>
      </w:r>
      <w:r>
        <w:t xml:space="preserve"> </w:t>
      </w:r>
      <w:hyperlink w:anchor="X038ce36b44b7b94e836b0c27438dd9d98ef22e7">
        <w:r>
          <w:rPr>
            <w:rStyle w:val="Hyperlink"/>
          </w:rPr>
          <w:t xml:space="preserve">Demo 4</w:t>
        </w:r>
      </w:hyperlink>
      <w:r>
        <w:t xml:space="preserve">, we’ll see a bug from the same family with our own</w:t>
      </w:r>
      <w:r>
        <w:t xml:space="preserve"> </w:t>
      </w:r>
      <w:r>
        <w:t xml:space="preserve">hands.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50" w:name="why-secure-programming"/>
    <w:p>
      <w:pPr>
        <w:pStyle w:val="Heading2"/>
      </w:pPr>
      <w:r>
        <w:t xml:space="preserve">2. Why</w:t>
      </w:r>
      <w:r>
        <w:t xml:space="preserve"> </w:t>
      </w:r>
      <w:r>
        <w:t xml:space="preserve">“secure programming”</w:t>
      </w:r>
      <w:r>
        <w:t xml:space="preserve">?</w:t>
      </w:r>
    </w:p>
    <w:p>
      <w:pPr>
        <w:pStyle w:val="FirstParagraph"/>
      </w:pPr>
      <w:r>
        <w:t xml:space="preserve">Firewalls, antivirus software, network monitoring… All of these matter, but they</w:t>
      </w:r>
      <w:r>
        <w:t xml:space="preserve"> </w:t>
      </w:r>
      <w:r>
        <w:rPr>
          <w:b/>
          <w:bCs/>
        </w:rPr>
        <w:t xml:space="preserve">cannot rescue a badly written</w:t>
      </w:r>
      <w:r>
        <w:rPr>
          <w:b/>
          <w:bCs/>
        </w:rPr>
        <w:t xml:space="preserve"> </w:t>
      </w:r>
      <w:r>
        <w:rPr>
          <w:b/>
          <w:bCs/>
        </w:rPr>
        <w:t xml:space="preserve">program</w:t>
      </w:r>
      <w:r>
        <w:t xml:space="preserve">. The attacker comes in through the door that is left open — the program itself. Secure programming treats</w:t>
      </w:r>
      <w:r>
        <w:t xml:space="preserve"> </w:t>
      </w:r>
      <w:r>
        <w:t xml:space="preserve">security not as a layer bolted on afterward, but as</w:t>
      </w:r>
      <w:r>
        <w:t xml:space="preserve"> </w:t>
      </w:r>
      <w:r>
        <w:rPr>
          <w:b/>
          <w:bCs/>
        </w:rPr>
        <w:t xml:space="preserve">decisions made while writing the code</w:t>
      </w:r>
      <w:r>
        <w:t xml:space="preserve">: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The five decisions of secure programming" title="" id="48" name="Picture"/>
            <a:graphic>
              <a:graphicData uri="http://schemas.openxmlformats.org/drawingml/2006/picture">
                <pic:pic>
                  <pic:nvPicPr>
                    <pic:cNvPr descr="h01-17-bes-karar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0"/>
        </w:numPr>
      </w:pPr>
      <w:r>
        <w:t xml:space="preserve">Don’t trust input;</w:t>
      </w:r>
      <w:r>
        <w:t xml:space="preserve"> </w:t>
      </w:r>
      <w:r>
        <w:rPr>
          <w:b/>
          <w:bCs/>
        </w:rPr>
        <w:t xml:space="preserve">validate every input</w:t>
      </w:r>
      <w:r>
        <w:t xml:space="preserve"> </w:t>
      </w:r>
      <w:r>
        <w:t xml:space="preserve">(length, type, range, allowed characters).</w:t>
      </w:r>
    </w:p>
    <w:p>
      <w:pPr>
        <w:pStyle w:val="Compact"/>
        <w:numPr>
          <w:ilvl w:val="0"/>
          <w:numId w:val="1020"/>
        </w:numPr>
      </w:pPr>
      <w:r>
        <w:t xml:space="preserve">Keep secrets in memory for the</w:t>
      </w:r>
      <w:r>
        <w:t xml:space="preserve"> </w:t>
      </w:r>
      <w:r>
        <w:rPr>
          <w:b/>
          <w:bCs/>
        </w:rPr>
        <w:t xml:space="preserve">shortest time possible</w:t>
      </w:r>
      <w:r>
        <w:t xml:space="preserve">, and</w:t>
      </w:r>
      <w:r>
        <w:t xml:space="preserve"> </w:t>
      </w:r>
      <w:r>
        <w:rPr>
          <w:b/>
          <w:bCs/>
        </w:rPr>
        <w:t xml:space="preserve">erase them securely</w:t>
      </w:r>
      <w:r>
        <w:t xml:space="preserve"> </w:t>
      </w:r>
      <w:r>
        <w:t xml:space="preserve">once you’re done.</w:t>
      </w:r>
    </w:p>
    <w:p>
      <w:pPr>
        <w:pStyle w:val="Compact"/>
        <w:numPr>
          <w:ilvl w:val="0"/>
          <w:numId w:val="1020"/>
        </w:numPr>
      </w:pPr>
      <w:r>
        <w:t xml:space="preserve">Don’t trust the environment the program runs in (environment variables, file permissions, the programs it</w:t>
      </w:r>
      <w:r>
        <w:t xml:space="preserve"> </w:t>
      </w:r>
      <w:r>
        <w:t xml:space="preserve">invokes).</w:t>
      </w:r>
    </w:p>
    <w:p>
      <w:pPr>
        <w:pStyle w:val="Compact"/>
        <w:numPr>
          <w:ilvl w:val="0"/>
          <w:numId w:val="1020"/>
        </w:numPr>
      </w:pPr>
      <w:r>
        <w:t xml:space="preserve">If an error occurs, stay on the</w:t>
      </w:r>
      <w:r>
        <w:t xml:space="preserve"> </w:t>
      </w:r>
      <w:r>
        <w:rPr>
          <w:b/>
          <w:bCs/>
        </w:rPr>
        <w:t xml:space="preserve">safe side</w:t>
      </w:r>
      <w:r>
        <w:t xml:space="preserve">: refuse, shut down, don’t leak.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Turn on</w:t>
      </w:r>
      <w:r>
        <w:t xml:space="preserve"> </w:t>
      </w:r>
      <w:r>
        <w:t xml:space="preserve">the protections the compiler and operating system offer, and</w:t>
      </w:r>
      <w:r>
        <w:t xml:space="preserve"> </w:t>
      </w:r>
      <w:r>
        <w:rPr>
          <w:b/>
          <w:bCs/>
        </w:rPr>
        <w:t xml:space="preserve">test with tools</w:t>
      </w:r>
      <w:r>
        <w:t xml:space="preserve"> </w:t>
      </w:r>
      <w:r>
        <w:t xml:space="preserve">(sanitizers,</w:t>
      </w:r>
      <w:r>
        <w:t xml:space="preserve"> </w:t>
      </w:r>
      <w:r>
        <w:t xml:space="preserve">fuzzing).</w:t>
      </w:r>
    </w:p>
    <w:p>
      <w:pPr>
        <w:pStyle w:val="FirstParagraph"/>
      </w:pPr>
      <w:r>
        <w:t xml:space="preserve">Over the term we will apply these principles first in C/C++, then in Java, and then in the world where</w:t>
      </w:r>
      <w:r>
        <w:t xml:space="preserve"> </w:t>
      </w:r>
      <w:r>
        <w:t xml:space="preserve">“the program</w:t>
      </w:r>
      <w:r>
        <w:t xml:space="preserve"> </w:t>
      </w:r>
      <w:r>
        <w:t xml:space="preserve">is in the attacker’s hands”</w:t>
      </w:r>
      <w:r>
        <w:t xml:space="preserve"> </w:t>
      </w:r>
      <w:r>
        <w:t xml:space="preserve">(runtime protection, code obfuscation, white-box cryptography).</w:t>
      </w:r>
    </w:p>
    <w:p>
      <w:r>
        <w:pict>
          <v:rect style="width:0;height:1.5pt" o:hralign="center" o:hrstd="t" o:hr="t"/>
        </w:pict>
      </w:r>
    </w:p>
    <w:bookmarkEnd w:id="50"/>
    <w:bookmarkStart w:id="54" w:name="Xc7c6f1379b07f33c09e9b6c73b14e967b0a6d9e"/>
    <w:p>
      <w:pPr>
        <w:pStyle w:val="Heading2"/>
      </w:pPr>
      <w:r>
        <w:t xml:space="preserve">3. Who is the attacker, and what can they reach?</w:t>
      </w:r>
    </w:p>
    <w:p>
      <w:pPr>
        <w:pStyle w:val="FirstParagraph"/>
      </w:pPr>
      <w:r>
        <w:t xml:space="preserve">The first question in evaluating any security measure is:</w:t>
      </w:r>
      <w:r>
        <w:t xml:space="preserve"> </w:t>
      </w:r>
      <w:r>
        <w:rPr>
          <w:b/>
          <w:bCs/>
        </w:rPr>
        <w:t xml:space="preserve">“Against whom?”</w:t>
      </w:r>
      <w:r>
        <w:t xml:space="preserve"> </w:t>
      </w:r>
      <w:r>
        <w:t xml:space="preserve">The same countermeasure may be</w:t>
      </w:r>
      <w:r>
        <w:t xml:space="preserve"> </w:t>
      </w:r>
      <w:r>
        <w:t xml:space="preserve">enough against one attacker and useless against another. That’s why every project starts by writing down an</w:t>
      </w:r>
      <w:r>
        <w:t xml:space="preserve"> </w:t>
      </w:r>
      <w:r>
        <w:rPr>
          <w:b/>
          <w:bCs/>
        </w:rPr>
        <w:t xml:space="preserve">attacker model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Attacker</w:t>
            </w:r>
          </w:p>
        </w:tc>
        <w:tc>
          <w:tcPr/>
          <w:p>
            <w:pPr>
              <w:pStyle w:val="Compact"/>
            </w:pPr>
            <w:r>
              <w:t xml:space="preserve">What can they reach?</w:t>
            </w:r>
          </w:p>
        </w:tc>
        <w:tc>
          <w:tcPr/>
          <w:p>
            <w:pPr>
              <w:pStyle w:val="Compact"/>
            </w:pPr>
            <w:r>
              <w:t xml:space="preserve">What can they do?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Where the defence weight goes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Remote attacker</w:t>
            </w:r>
          </w:p>
        </w:tc>
        <w:tc>
          <w:tcPr/>
          <w:p>
            <w:pPr>
              <w:pStyle w:val="Compact"/>
            </w:pPr>
            <w:r>
              <w:t xml:space="preserve">Only the messages they send over the network</w:t>
            </w:r>
          </w:p>
        </w:tc>
        <w:tc>
          <w:tcPr/>
          <w:p>
            <w:pPr>
              <w:pStyle w:val="Compact"/>
            </w:pPr>
            <w:r>
              <w:t xml:space="preserve">Sends malformed/long input, eavesdrops on traffic</w:t>
            </w:r>
          </w:p>
        </w:tc>
        <w:tc>
          <w:tcPr/>
          <w:p>
            <w:pPr>
              <w:pStyle w:val="Compact"/>
            </w:pPr>
            <w:r>
              <w:t xml:space="preserve">Someone attacking a web server</w:t>
            </w:r>
          </w:p>
        </w:tc>
        <w:tc>
          <w:tcPr/>
          <w:p>
            <w:pPr>
              <w:pStyle w:val="Compact"/>
            </w:pPr>
            <w:r>
              <w:t xml:space="preserve">Input validation, TLS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Local user</w:t>
            </w:r>
          </w:p>
        </w:tc>
        <w:tc>
          <w:tcPr/>
          <w:p>
            <w:pPr>
              <w:pStyle w:val="Compact"/>
            </w:pPr>
            <w:r>
              <w:t xml:space="preserve">An ordinary account on the same computer</w:t>
            </w:r>
          </w:p>
        </w:tc>
        <w:tc>
          <w:tcPr/>
          <w:p>
            <w:pPr>
              <w:pStyle w:val="Compact"/>
            </w:pPr>
            <w:r>
              <w:t xml:space="preserve">Reads files, changes environment variables, runs programs</w:t>
            </w:r>
          </w:p>
        </w:tc>
        <w:tc>
          <w:tcPr/>
          <w:p>
            <w:pPr>
              <w:pStyle w:val="Compact"/>
            </w:pPr>
            <w:r>
              <w:t xml:space="preserve">Another student on a shared server</w:t>
            </w:r>
          </w:p>
        </w:tc>
        <w:tc>
          <w:tcPr/>
          <w:p>
            <w:pPr>
              <w:pStyle w:val="Compact"/>
            </w:pPr>
            <w:r>
              <w:t xml:space="preserve">Permissions, secure start-up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Malicious insider</w:t>
            </w:r>
          </w:p>
        </w:tc>
        <w:tc>
          <w:tcPr/>
          <w:p>
            <w:pPr>
              <w:pStyle w:val="Compact"/>
            </w:pPr>
            <w:r>
              <w:t xml:space="preserve">Authorized access to source code, to servers</w:t>
            </w:r>
          </w:p>
        </w:tc>
        <w:tc>
          <w:tcPr/>
          <w:p>
            <w:pPr>
              <w:pStyle w:val="Compact"/>
            </w:pPr>
            <w:r>
              <w:t xml:space="preserve">Adds a backdoor, exfiltrates data</w:t>
            </w:r>
          </w:p>
        </w:tc>
        <w:tc>
          <w:tcPr/>
          <w:p>
            <w:pPr>
              <w:pStyle w:val="Compact"/>
            </w:pPr>
            <w:r>
              <w:t xml:space="preserve">An employee abusing their role</w:t>
            </w:r>
          </w:p>
        </w:tc>
        <w:tc>
          <w:tcPr/>
          <w:p>
            <w:pPr>
              <w:pStyle w:val="Compact"/>
            </w:pPr>
            <w:r>
              <w:t xml:space="preserve">Privilege separation, audit logging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Attacker who owns the device</w:t>
            </w:r>
            <w:r>
              <w:t xml:space="preserve"> </w:t>
            </w:r>
            <w:r>
              <w:t xml:space="preserve">(white-box,</w:t>
            </w:r>
            <w:r>
              <w:t xml:space="preserve"> </w:t>
            </w:r>
            <w:r>
              <w:t xml:space="preserve">“Man-At-The-End”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Full</w:t>
            </w:r>
            <w:r>
              <w:t xml:space="preserve"> </w:t>
            </w:r>
            <w:r>
              <w:t xml:space="preserve">access to the program itself</w:t>
            </w:r>
          </w:p>
        </w:tc>
        <w:tc>
          <w:tcPr/>
          <w:p>
            <w:pPr>
              <w:pStyle w:val="Compact"/>
            </w:pPr>
            <w:r>
              <w:t xml:space="preserve">Steps through it with a debugger, dumps memory, modifies the binary</w:t>
            </w:r>
          </w:p>
        </w:tc>
        <w:tc>
          <w:tcPr/>
          <w:p>
            <w:pPr>
              <w:pStyle w:val="Compact"/>
            </w:pPr>
            <w:r>
              <w:t xml:space="preserve">Someone trying to break a mobile payment app on their own phone</w:t>
            </w:r>
          </w:p>
        </w:tc>
        <w:tc>
          <w:tcPr/>
          <w:p>
            <w:pPr>
              <w:pStyle w:val="Compact"/>
            </w:pPr>
            <w:r>
              <w:t xml:space="preserve">Runtime protection, code obfuscation, white-box cryptography</w:t>
            </w:r>
          </w:p>
        </w:tc>
      </w:tr>
    </w:tbl>
    <w:p>
      <w:pPr>
        <w:pStyle w:val="BodyText"/>
      </w:pPr>
      <w:r>
        <w:drawing>
          <wp:inline>
            <wp:extent cx="5759999" cy="2283460"/>
            <wp:effectExtent b="0" l="0" r="0" t="0"/>
            <wp:docPr descr="What the remote, local, and white-box attacker models can see" title="" id="52" name="Picture"/>
            <a:graphic>
              <a:graphicData uri="http://schemas.openxmlformats.org/drawingml/2006/picture">
                <pic:pic>
                  <pic:nvPicPr>
                    <pic:cNvPr descr="h01-02-saldirgan-modelleri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What makes this course different</w:t>
      </w:r>
    </w:p>
    <w:p>
      <w:pPr>
        <w:pStyle w:val="BlockText"/>
      </w:pPr>
      <w:r>
        <w:t xml:space="preserve">Classic security courses mostly deal with the first two attackers. In this course we will give special weight</w:t>
      </w:r>
      <w:r>
        <w:t xml:space="preserve"> </w:t>
      </w:r>
      <w:r>
        <w:t xml:space="preserve">to the last row — the situation where the program runs</w:t>
      </w:r>
      <w:r>
        <w:t xml:space="preserve"> </w:t>
      </w:r>
      <w:r>
        <w:rPr>
          <w:b/>
          <w:bCs/>
        </w:rPr>
        <w:t xml:space="preserve">on the attacker’s own device</w:t>
      </w:r>
      <w:r>
        <w:t xml:space="preserve">. Mobile payment,</w:t>
      </w:r>
      <w:r>
        <w:t xml:space="preserve"> </w:t>
      </w:r>
      <w:r>
        <w:t xml:space="preserve">digital content protection (DRM), anti-cheat for games, and license enforcement all live in this world. Here,</w:t>
      </w:r>
      <w:r>
        <w:t xml:space="preserve"> </w:t>
      </w:r>
      <w:r>
        <w:t xml:space="preserve">“just hide the key and you’re done”</w:t>
      </w:r>
      <w:r>
        <w:t xml:space="preserve"> </w:t>
      </w:r>
      <w:r>
        <w:t xml:space="preserve">is not enough: the attacker can read memory, modify the code, and stop and</w:t>
      </w:r>
      <w:r>
        <w:t xml:space="preserve"> </w:t>
      </w:r>
      <w:r>
        <w:t xml:space="preserve">restart the program however they like.</w:t>
      </w:r>
    </w:p>
    <w:p>
      <w:r>
        <w:pict>
          <v:rect style="width:0;height:1.5pt" o:hralign="center" o:hrstd="t" o:hr="t"/>
        </w:pict>
      </w:r>
    </w:p>
    <w:bookmarkEnd w:id="54"/>
    <w:bookmarkStart w:id="58" w:name="the-basic-principles-of-secure-design"/>
    <w:p>
      <w:pPr>
        <w:pStyle w:val="Heading2"/>
      </w:pPr>
      <w:r>
        <w:t xml:space="preserve">4. The basic principles of secure design</w:t>
      </w:r>
    </w:p>
    <w:p>
      <w:pPr>
        <w:pStyle w:val="FirstParagraph"/>
      </w:pPr>
      <w:r>
        <w:t xml:space="preserve">The principles Saltzer and Schroeder wrote in 1975 are still the backbone of secure design today. Keep each one in</w:t>
      </w:r>
      <w:r>
        <w:t xml:space="preserve"> </w:t>
      </w:r>
      <w:r>
        <w:t xml:space="preserve">mind with a one-sentence example:</w:t>
      </w:r>
    </w:p>
    <w:p>
      <w:pPr>
        <w:pStyle w:val="BodyText"/>
      </w:pPr>
      <w:r>
        <w:drawing>
          <wp:inline>
            <wp:extent cx="5759999" cy="2842244"/>
            <wp:effectExtent b="0" l="0" r="0" t="0"/>
            <wp:docPr descr="Saltzer and Schroeder’s eight principles" title="" id="56" name="Picture"/>
            <a:graphic>
              <a:graphicData uri="http://schemas.openxmlformats.org/drawingml/2006/picture">
                <pic:pic>
                  <pic:nvPicPr>
                    <pic:cNvPr descr="h01-18-saltzer-schroeder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42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Every component runs with just enough privilege to do its job</w:t>
            </w:r>
          </w:p>
        </w:tc>
        <w:tc>
          <w:tcPr/>
          <w:p>
            <w:pPr>
              <w:pStyle w:val="Compact"/>
            </w:pPr>
            <w:r>
              <w:t xml:space="preserve">The reporting program runs as an ordinary user, not as administrator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Secure default</w:t>
            </w:r>
          </w:p>
        </w:tc>
        <w:tc>
          <w:tcPr/>
          <w:p>
            <w:pPr>
              <w:pStyle w:val="Compact"/>
            </w:pPr>
            <w:r>
              <w:t xml:space="preserve">The default state is</w:t>
            </w:r>
            <w:r>
              <w:t xml:space="preserve"> </w:t>
            </w:r>
            <w:r>
              <w:t xml:space="preserve">“no permission”</w:t>
            </w:r>
          </w:p>
        </w:tc>
        <w:tc>
          <w:tcPr/>
          <w:p>
            <w:pPr>
              <w:pStyle w:val="Compact"/>
            </w:pPr>
            <w:r>
              <w:t xml:space="preserve">A new user’s</w:t>
            </w:r>
            <w:r>
              <w:t xml:space="preserve"> </w:t>
            </w:r>
            <w:r>
              <w:rPr>
                <w:rStyle w:val="VerbatimChar"/>
              </w:rPr>
              <w:t xml:space="preserve">yonetici</w:t>
            </w:r>
            <w:r>
              <w:t xml:space="preserve"> </w:t>
            </w:r>
            <w:r>
              <w:t xml:space="preserve">(admin) field starts at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Complete mediation</w:t>
            </w:r>
          </w:p>
        </w:tc>
        <w:tc>
          <w:tcPr/>
          <w:p>
            <w:pPr>
              <w:pStyle w:val="Compact"/>
            </w:pPr>
            <w:r>
              <w:t xml:space="preserve">Every access is checked, every time</w:t>
            </w:r>
          </w:p>
        </w:tc>
        <w:tc>
          <w:tcPr/>
          <w:p>
            <w:pPr>
              <w:pStyle w:val="Compact"/>
            </w:pPr>
            <w:r>
              <w:t xml:space="preserve">Permission is not checked once and then cached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 design</w:t>
            </w:r>
          </w:p>
        </w:tc>
        <w:tc>
          <w:tcPr/>
          <w:p>
            <w:pPr>
              <w:pStyle w:val="Compact"/>
            </w:pPr>
            <w:r>
              <w:t xml:space="preserve">Security rests on the secrecy of the key, not the secrecy of the design (Kerckhoffs)</w:t>
            </w:r>
          </w:p>
        </w:tc>
        <w:tc>
          <w:tcPr/>
          <w:p>
            <w:pPr>
              <w:pStyle w:val="Compact"/>
            </w:pPr>
            <w:r>
              <w:t xml:space="preserve">You do not write your own encryption algorithm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Economy of mechanism</w:t>
            </w:r>
          </w:p>
        </w:tc>
        <w:tc>
          <w:tcPr/>
          <w:p>
            <w:pPr>
              <w:pStyle w:val="Compact"/>
            </w:pPr>
            <w:r>
              <w:t xml:space="preserve">A simple design contains fewer bugs</w:t>
            </w:r>
          </w:p>
        </w:tc>
        <w:tc>
          <w:tcPr/>
          <w:p>
            <w:pPr>
              <w:pStyle w:val="Compact"/>
            </w:pPr>
            <w:r>
              <w:t xml:space="preserve">A clear 20-line check beats a</w:t>
            </w:r>
            <w:r>
              <w:t xml:space="preserve"> </w:t>
            </w:r>
            <w:r>
              <w:t xml:space="preserve">“clever”</w:t>
            </w:r>
            <w:r>
              <w:t xml:space="preserve"> </w:t>
            </w:r>
            <w:r>
              <w:t xml:space="preserve">500-line one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Separation of privilege</w:t>
            </w:r>
          </w:p>
        </w:tc>
        <w:tc>
          <w:tcPr/>
          <w:p>
            <w:pPr>
              <w:pStyle w:val="Compact"/>
            </w:pPr>
            <w:r>
              <w:t xml:space="preserve">A critical operation requires more than one condition</w:t>
            </w:r>
          </w:p>
        </w:tc>
        <w:tc>
          <w:tcPr/>
          <w:p>
            <w:pPr>
              <w:pStyle w:val="Compact"/>
            </w:pPr>
            <w:r>
              <w:t xml:space="preserve">Both a password and an SMS code for a money transfer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Least common mechanism</w:t>
            </w:r>
          </w:p>
        </w:tc>
        <w:tc>
          <w:tcPr/>
          <w:p>
            <w:pPr>
              <w:pStyle w:val="Compact"/>
            </w:pPr>
            <w:r>
              <w:t xml:space="preserve">Resources shared between users are minimised</w:t>
            </w:r>
          </w:p>
        </w:tc>
        <w:tc>
          <w:tcPr/>
          <w:p>
            <w:pPr>
              <w:pStyle w:val="Compact"/>
            </w:pPr>
            <w:r>
              <w:t xml:space="preserve">Every session gets its own temporary file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Psychological acceptability</w:t>
            </w:r>
          </w:p>
        </w:tc>
        <w:tc>
          <w:tcPr/>
          <w:p>
            <w:pPr>
              <w:pStyle w:val="Compact"/>
            </w:pPr>
            <w:r>
              <w:t xml:space="preserve">Security must be usable, or it gets bypassed</w:t>
            </w:r>
          </w:p>
        </w:tc>
        <w:tc>
          <w:tcPr/>
          <w:p>
            <w:pPr>
              <w:pStyle w:val="Compact"/>
            </w:pPr>
            <w:r>
              <w:t xml:space="preserve">Asking for a password every 5 minutes leads to the password being written on paper</w:t>
            </w:r>
          </w:p>
        </w:tc>
      </w:tr>
    </w:tbl>
    <w:p>
      <w:pPr>
        <w:pStyle w:val="BodyText"/>
      </w:pPr>
      <w:r>
        <w:t xml:space="preserve">Let’s add one modern principle to these:</w:t>
      </w:r>
      <w:r>
        <w:t xml:space="preserve"> </w:t>
      </w:r>
      <w:r>
        <w:rPr>
          <w:b/>
          <w:bCs/>
        </w:rPr>
        <w:t xml:space="preserve">defence in depth</w:t>
      </w:r>
      <w:r>
        <w:t xml:space="preserve">. We don’t rely on a single countermeasure; we build</w:t>
      </w:r>
      <w:r>
        <w:t xml:space="preserve"> </w:t>
      </w:r>
      <w:r>
        <w:t xml:space="preserve">layers that complement each other. If one is bypassed, the next one takes over. In week 3 we will see how a</w:t>
      </w:r>
      <w:r>
        <w:t xml:space="preserve"> </w:t>
      </w:r>
      <w:r>
        <w:t xml:space="preserve">sensitive key is carried inside exactly</w:t>
      </w:r>
      <w:r>
        <w:t xml:space="preserve"> </w:t>
      </w:r>
      <w:r>
        <w:rPr>
          <w:b/>
          <w:bCs/>
        </w:rPr>
        <w:t xml:space="preserve">four separate protection layers</w:t>
      </w:r>
      <w:r>
        <w:t xml:space="preserve"> </w:t>
      </w:r>
      <w:r>
        <w:t xml:space="preserve">(a security shell).</w:t>
      </w:r>
    </w:p>
    <w:p>
      <w:r>
        <w:pict>
          <v:rect style="width:0;height:1.5pt" o:hralign="center" o:hrstd="t" o:hr="t"/>
        </w:pict>
      </w:r>
    </w:p>
    <w:bookmarkEnd w:id="58"/>
    <w:bookmarkStart w:id="69" w:name="X839a8c5632235c4ed4d8a40283ac77d309f1353"/>
    <w:p>
      <w:pPr>
        <w:pStyle w:val="Heading2"/>
      </w:pPr>
      <w:r>
        <w:t xml:space="preserve">5. Overview of application protection: the defence-in-depth map</w:t>
      </w:r>
    </w:p>
    <w:p>
      <w:pPr>
        <w:pStyle w:val="FirstParagraph"/>
      </w:pPr>
      <w:r>
        <w:t xml:space="preserve">So far we have talked about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security is and</w:t>
      </w:r>
      <w:r>
        <w:t xml:space="preserve"> </w:t>
      </w:r>
      <w:r>
        <w:rPr>
          <w:b/>
          <w:bCs/>
        </w:rPr>
        <w:t xml:space="preserve">against whom</w:t>
      </w:r>
      <w:r>
        <w:t xml:space="preserve"> </w:t>
      </w:r>
      <w:r>
        <w:t xml:space="preserve">we are protecting. Now let’s map out the</w:t>
      </w:r>
      <w:r>
        <w:t xml:space="preserve"> </w:t>
      </w:r>
      <w:r>
        <w:t xml:space="preserve">toolbox we will use for the rest of the term.</w:t>
      </w:r>
      <w:r>
        <w:t xml:space="preserve"> </w:t>
      </w:r>
      <w:r>
        <w:t xml:space="preserve">“Application protection”</w:t>
      </w:r>
      <w:r>
        <w:t xml:space="preserve"> </w:t>
      </w:r>
      <w:r>
        <w:t xml:space="preserve">is not a single technique; it is a whole of</w:t>
      </w:r>
      <w:r>
        <w:t xml:space="preserve"> </w:t>
      </w:r>
      <w:r>
        <w:t xml:space="preserve">complementary</w:t>
      </w:r>
      <w:r>
        <w:t xml:space="preserve"> </w:t>
      </w:r>
      <w:r>
        <w:rPr>
          <w:b/>
          <w:bCs/>
        </w:rPr>
        <w:t xml:space="preserve">layers</w:t>
      </w:r>
      <w:r>
        <w:t xml:space="preserve">. Each layer answers a different question and stands against a different attacker</w:t>
      </w:r>
      <w:r>
        <w:t xml:space="preserve"> </w:t>
      </w:r>
      <w:r>
        <w:t xml:space="preserve">capability.</w:t>
      </w:r>
    </w:p>
    <w:bookmarkStart w:id="59" w:name="X4ea0e6eb5656e2a8dfbffbe6a8bd6e36862becd"/>
    <w:p>
      <w:pPr>
        <w:pStyle w:val="Heading3"/>
      </w:pPr>
      <w:r>
        <w:t xml:space="preserve">Why a single countermeasure is not enough</w:t>
      </w:r>
    </w:p>
    <w:p>
      <w:pPr>
        <w:pStyle w:val="FirstParagraph"/>
      </w:pPr>
      <w:r>
        <w:t xml:space="preserve">Think of a building. You’ve fitted a good lock on the door. But if the window is open, the key is under the</w:t>
      </w:r>
      <w:r>
        <w:t xml:space="preserve"> </w:t>
      </w:r>
      <w:r>
        <w:t xml:space="preserve">doormat, or the safe inside has no combination, the lock alone means nothing. It’s the same in software:</w:t>
      </w:r>
    </w:p>
    <w:p>
      <w:pPr>
        <w:pStyle w:val="Compact"/>
        <w:numPr>
          <w:ilvl w:val="0"/>
          <w:numId w:val="1021"/>
        </w:numPr>
      </w:pPr>
      <w:r>
        <w:t xml:space="preserve">Your code can be</w:t>
      </w:r>
      <w:r>
        <w:t xml:space="preserve"> </w:t>
      </w:r>
      <w:r>
        <w:rPr>
          <w:b/>
          <w:bCs/>
        </w:rPr>
        <w:t xml:space="preserve">bug-free</w:t>
      </w:r>
      <w:r>
        <w:t xml:space="preserve">, but the attacker can open the binary and</w:t>
      </w:r>
      <w:r>
        <w:t xml:space="preserve"> </w:t>
      </w:r>
      <w:r>
        <w:rPr>
          <w:b/>
          <w:bCs/>
        </w:rPr>
        <w:t xml:space="preserve">read your logic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You can</w:t>
      </w:r>
      <w:r>
        <w:t xml:space="preserve"> </w:t>
      </w:r>
      <w:r>
        <w:rPr>
          <w:b/>
          <w:bCs/>
        </w:rPr>
        <w:t xml:space="preserve">hide your logic</w:t>
      </w:r>
      <w:r>
        <w:t xml:space="preserve">, but the attacker can stop the running program with a debugger and</w:t>
      </w:r>
      <w:r>
        <w:t xml:space="preserve"> </w:t>
      </w:r>
      <w:r>
        <w:rPr>
          <w:b/>
          <w:bCs/>
        </w:rPr>
        <w:t xml:space="preserve">read its</w:t>
      </w:r>
      <w:r>
        <w:rPr>
          <w:b/>
          <w:bCs/>
        </w:rPr>
        <w:t xml:space="preserve"> </w:t>
      </w:r>
      <w:r>
        <w:rPr>
          <w:b/>
          <w:bCs/>
        </w:rPr>
        <w:t xml:space="preserve">memory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You can protect memory</w:t>
      </w:r>
      <w:r>
        <w:t xml:space="preserve"> </w:t>
      </w:r>
      <w:r>
        <w:rPr>
          <w:b/>
          <w:bCs/>
        </w:rPr>
        <w:t xml:space="preserve">against being monitored</w:t>
      </w:r>
      <w:r>
        <w:t xml:space="preserve">, but if the key sits in the code as</w:t>
      </w:r>
      <w:r>
        <w:t xml:space="preserve"> </w:t>
      </w:r>
      <w:r>
        <w:rPr>
          <w:b/>
          <w:bCs/>
        </w:rPr>
        <w:t xml:space="preserve">plain text</w:t>
      </w:r>
      <w:r>
        <w:t xml:space="preserve">, a single</w:t>
      </w:r>
      <w:r>
        <w:t xml:space="preserve"> </w:t>
      </w:r>
      <w:r>
        <w:t xml:space="preserve">string scan is enough.</w:t>
      </w:r>
    </w:p>
    <w:p>
      <w:pPr>
        <w:pStyle w:val="Compact"/>
        <w:numPr>
          <w:ilvl w:val="0"/>
          <w:numId w:val="1021"/>
        </w:numPr>
      </w:pPr>
      <w:r>
        <w:t xml:space="preserve">You can hide the key, but the attacker can</w:t>
      </w:r>
      <w:r>
        <w:t xml:space="preserve"> </w:t>
      </w:r>
      <w:r>
        <w:rPr>
          <w:b/>
          <w:bCs/>
        </w:rPr>
        <w:t xml:space="preserve">change a check in the binary</w:t>
      </w:r>
      <w:r>
        <w:t xml:space="preserve"> </w:t>
      </w:r>
      <w:r>
        <w:t xml:space="preserve">(e.g. making the</w:t>
      </w:r>
      <w:r>
        <w:t xml:space="preserve"> </w:t>
      </w:r>
      <w:r>
        <w:t xml:space="preserve">“is the license</w:t>
      </w:r>
      <w:r>
        <w:t xml:space="preserve"> </w:t>
      </w:r>
      <w:r>
        <w:t xml:space="preserve">valid?”</w:t>
      </w:r>
      <w:r>
        <w:t xml:space="preserve"> </w:t>
      </w:r>
      <w:r>
        <w:t xml:space="preserve">question always answer</w:t>
      </w:r>
      <w:r>
        <w:t xml:space="preserve"> </w:t>
      </w:r>
      <w:r>
        <w:t xml:space="preserve">“yes”</w:t>
      </w:r>
      <w:r>
        <w:t xml:space="preserve">) and bypass the protection entirely.</w:t>
      </w:r>
    </w:p>
    <w:p>
      <w:pPr>
        <w:pStyle w:val="FirstParagraph"/>
      </w:pPr>
      <w:r>
        <w:t xml:space="preserve">Each line shows what one countermeasure</w:t>
      </w:r>
      <w:r>
        <w:t xml:space="preserve"> </w:t>
      </w:r>
      <w:r>
        <w:rPr>
          <w:b/>
          <w:bCs/>
        </w:rPr>
        <w:t xml:space="preserve">does not</w:t>
      </w:r>
      <w:r>
        <w:t xml:space="preserve"> </w:t>
      </w:r>
      <w:r>
        <w:t xml:space="preserve">solve. This is the logic of defence in depth: each layer</w:t>
      </w:r>
      <w:r>
        <w:t xml:space="preserve"> </w:t>
      </w:r>
      <w:r>
        <w:t xml:space="preserve">closes the path the previous one left open; the attacker has to defeat</w:t>
      </w:r>
      <w:r>
        <w:t xml:space="preserve"> </w:t>
      </w:r>
      <w:r>
        <w:rPr>
          <w:b/>
          <w:bCs/>
        </w:rPr>
        <w:t xml:space="preserve">all of them at once</w:t>
      </w:r>
      <w:r>
        <w:t xml:space="preserve">, and that</w:t>
      </w:r>
      <w:r>
        <w:t xml:space="preserve"> </w:t>
      </w:r>
      <w:r>
        <w:t xml:space="preserve">multiplies the cost.</w:t>
      </w:r>
    </w:p>
    <w:bookmarkEnd w:id="59"/>
    <w:bookmarkStart w:id="63" w:name="seven-layers"/>
    <w:p>
      <w:pPr>
        <w:pStyle w:val="Heading3"/>
      </w:pPr>
      <w:r>
        <w:t xml:space="preserve">Seven layers</w:t>
      </w:r>
    </w:p>
    <w:p>
      <w:pPr>
        <w:pStyle w:val="FirstParagraph"/>
      </w:pPr>
      <w:r>
        <w:t xml:space="preserve">The diagram below orders the layers we will see this term from the</w:t>
      </w:r>
      <w:r>
        <w:t xml:space="preserve"> </w:t>
      </w:r>
      <w:r>
        <w:rPr>
          <w:b/>
          <w:bCs/>
        </w:rPr>
        <w:t xml:space="preserve">inside out</w:t>
      </w:r>
      <w:r>
        <w:t xml:space="preserve">. The inner layers deal with</w:t>
      </w:r>
      <w:r>
        <w:t xml:space="preserve"> </w:t>
      </w:r>
      <w:r>
        <w:t xml:space="preserve">“write the code correctly”</w:t>
      </w:r>
      <w:r>
        <w:t xml:space="preserve">; the outer layers deal with</w:t>
      </w:r>
      <w:r>
        <w:t xml:space="preserve"> </w:t>
      </w:r>
      <w:r>
        <w:t xml:space="preserve">“what happens once the code is in the attacker’s hands?”</w:t>
      </w:r>
    </w:p>
    <w:p>
      <w:pPr>
        <w:pStyle w:val="BodyText"/>
      </w:pPr>
      <w:r>
        <w:drawing>
          <wp:inline>
            <wp:extent cx="5759999" cy="3153836"/>
            <wp:effectExtent b="0" l="0" r="0" t="0"/>
            <wp:docPr descr="The seven protection layers: from secure design to assurance" title="" id="61" name="Picture"/>
            <a:graphic>
              <a:graphicData uri="http://schemas.openxmlformats.org/drawingml/2006/picture">
                <pic:pic>
                  <pic:nvPicPr>
                    <pic:cNvPr descr="h01-03-yedi-katman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153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Question it answers</w:t>
            </w:r>
          </w:p>
        </w:tc>
        <w:tc>
          <w:tcPr/>
          <w:p>
            <w:pPr>
              <w:pStyle w:val="Compact"/>
            </w:pPr>
            <w:r>
              <w:t xml:space="preserve">Typical techniques</w:t>
            </w:r>
          </w:p>
        </w:tc>
        <w:tc>
          <w:tcPr/>
          <w:p>
            <w:pPr>
              <w:pStyle w:val="Compact"/>
            </w:pPr>
            <w:r>
              <w:t xml:space="preserve">Attacker it stops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Secure design</w:t>
            </w:r>
          </w:p>
        </w:tc>
        <w:tc>
          <w:tcPr/>
          <w:p>
            <w:pPr>
              <w:pStyle w:val="Compact"/>
            </w:pPr>
            <w:r>
              <w:t xml:space="preserve">What are we protecting, against whom?</w:t>
            </w:r>
          </w:p>
        </w:tc>
        <w:tc>
          <w:tcPr/>
          <w:p>
            <w:pPr>
              <w:pStyle w:val="Compact"/>
            </w:pPr>
            <w:r>
              <w:t xml:space="preserve">Threat model, asset and interface tables, least privilege</w:t>
            </w:r>
          </w:p>
        </w:tc>
        <w:tc>
          <w:tcPr/>
          <w:p>
            <w:pPr>
              <w:pStyle w:val="Compact"/>
            </w:pPr>
            <w:r>
              <w:t xml:space="preserve">Anyone looking for a design flaw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Secure coding</w:t>
            </w:r>
          </w:p>
        </w:tc>
        <w:tc>
          <w:tcPr/>
          <w:p>
            <w:pPr>
              <w:pStyle w:val="Compact"/>
            </w:pPr>
            <w:r>
              <w:t xml:space="preserve">Is my code bug-free?</w:t>
            </w:r>
          </w:p>
        </w:tc>
        <w:tc>
          <w:tcPr/>
          <w:p>
            <w:pPr>
              <w:pStyle w:val="Compact"/>
            </w:pPr>
            <w:r>
              <w:t xml:space="preserve">Input validation, bounds checking, safe APIs, SEI CERT rules</w:t>
            </w:r>
          </w:p>
        </w:tc>
        <w:tc>
          <w:tcPr/>
          <w:p>
            <w:pPr>
              <w:pStyle w:val="Compact"/>
            </w:pPr>
            <w:r>
              <w:t xml:space="preserve">An attacker sending input remotely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Compiler/OS protections</w:t>
            </w:r>
          </w:p>
        </w:tc>
        <w:tc>
          <w:tcPr/>
          <w:p>
            <w:pPr>
              <w:pStyle w:val="Compact"/>
            </w:pPr>
            <w:r>
              <w:t xml:space="preserve">If a bug slips through, is it harder to exploit?</w:t>
            </w:r>
          </w:p>
        </w:tc>
        <w:tc>
          <w:tcPr/>
          <w:p>
            <w:pPr>
              <w:pStyle w:val="Compact"/>
            </w:pPr>
            <w:r>
              <w:t xml:space="preserve">Stack canary, ASLR, DEP/NX, CFI,</w:t>
            </w:r>
            <w:r>
              <w:t xml:space="preserve"> </w:t>
            </w:r>
            <w:r>
              <w:rPr>
                <w:rStyle w:val="VerbatimChar"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An attacker trying to exploit a memory 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Obfuscation</w:t>
            </w:r>
          </w:p>
        </w:tc>
        <w:tc>
          <w:tcPr/>
          <w:p>
            <w:pPr>
              <w:pStyle w:val="Compact"/>
            </w:pPr>
            <w:r>
              <w:t xml:space="preserve">Can someone reading the code understand it?</w:t>
            </w:r>
          </w:p>
        </w:tc>
        <w:tc>
          <w:tcPr/>
          <w:p>
            <w:pPr>
              <w:pStyle w:val="Compact"/>
            </w:pPr>
            <w:r>
              <w:t xml:space="preserve">Control-flow flattening, opaque predicates, string obfuscation, virtualisation</w:t>
            </w:r>
          </w:p>
        </w:tc>
        <w:tc>
          <w:tcPr/>
          <w:p>
            <w:pPr>
              <w:pStyle w:val="Compact"/>
            </w:pPr>
            <w:r>
              <w:t xml:space="preserve">A reverse-engineering analyst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RASP</w:t>
            </w:r>
          </w:p>
        </w:tc>
        <w:tc>
          <w:tcPr/>
          <w:p>
            <w:pPr>
              <w:pStyle w:val="Compact"/>
            </w:pPr>
            <w:r>
              <w:t xml:space="preserve">Does the program notice it is under attack?</w:t>
            </w:r>
          </w:p>
        </w:tc>
        <w:tc>
          <w:tcPr/>
          <w:p>
            <w:pPr>
              <w:pStyle w:val="Compact"/>
            </w:pPr>
            <w:r>
              <w:t xml:space="preserve">Debugger/hook detection, root/emulator detection, integrity checks</w:t>
            </w:r>
          </w:p>
        </w:tc>
        <w:tc>
          <w:tcPr/>
          <w:p>
            <w:pPr>
              <w:pStyle w:val="Compact"/>
            </w:pPr>
            <w:r>
              <w:t xml:space="preserve">An attacker inspecting the program while it runs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 Cryptography</w:t>
            </w:r>
          </w:p>
        </w:tc>
        <w:tc>
          <w:tcPr/>
          <w:p>
            <w:pPr>
              <w:pStyle w:val="Compact"/>
            </w:pPr>
            <w:r>
              <w:t xml:space="preserve">Even if the data is captured, is it meaningless?</w:t>
            </w:r>
          </w:p>
        </w:tc>
        <w:tc>
          <w:tcPr/>
          <w:p>
            <w:pPr>
              <w:pStyle w:val="Compact"/>
            </w:pPr>
            <w:r>
              <w:t xml:space="preserve">Authenticated encryption, key hierarchy, white-box crypto</w:t>
            </w:r>
          </w:p>
        </w:tc>
        <w:tc>
          <w:tcPr/>
          <w:p>
            <w:pPr>
              <w:pStyle w:val="Compact"/>
            </w:pPr>
            <w:r>
              <w:t xml:space="preserve">An attacker who obtains stored or transmitted 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7. Assurance</w:t>
            </w:r>
          </w:p>
        </w:tc>
        <w:tc>
          <w:tcPr/>
          <w:p>
            <w:pPr>
              <w:pStyle w:val="Compact"/>
            </w:pPr>
            <w:r>
              <w:t xml:space="preserve">How do we prove all of this actually works?</w:t>
            </w:r>
          </w:p>
        </w:tc>
        <w:tc>
          <w:tcPr/>
          <w:p>
            <w:pPr>
              <w:pStyle w:val="Compact"/>
            </w:pPr>
            <w:r>
              <w:t xml:space="preserve">Code review, fuzzing, penetration testing, ETSI/EMV/FIPS/Common Criteria</w:t>
            </w:r>
          </w:p>
        </w:tc>
        <w:tc>
          <w:tcPr/>
          <w:p>
            <w:pPr>
              <w:pStyle w:val="Compact"/>
            </w:pPr>
            <w:r>
              <w:t xml:space="preserve">Auditors and evaluators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idea that ties the layers together: the security shell</w:t>
      </w:r>
    </w:p>
    <w:p>
      <w:pPr>
        <w:pStyle w:val="BlockText"/>
      </w:pPr>
      <w:r>
        <w:t xml:space="preserve">In the method the instructor has used in the field, a sensitive piece of data (e.g. a key) is carried inside</w:t>
      </w:r>
      <w:r>
        <w:t xml:space="preserve"> </w:t>
      </w:r>
      <w:r>
        <w:rPr>
          <w:b/>
          <w:bCs/>
        </w:rPr>
        <w:t xml:space="preserve">several of these layers at once</w:t>
      </w:r>
      <w:r>
        <w:t xml:space="preserve">: it is stored encrypted, decrypted only at the moment it is needed and</w:t>
      </w:r>
      <w:r>
        <w:t xml:space="preserve"> </w:t>
      </w:r>
      <w:r>
        <w:t xml:space="preserve">only as much as needed, the code section where it is decrypted is obfuscated and integrity-checked, and the</w:t>
      </w:r>
      <w:r>
        <w:t xml:space="preserve"> </w:t>
      </w:r>
      <w:r>
        <w:t xml:space="preserve">process it runs in has debugger detection. In this course we will call these nested layers a</w:t>
      </w:r>
      <w:r>
        <w:t xml:space="preserve"> </w:t>
      </w:r>
      <w:r>
        <w:rPr>
          <w:b/>
          <w:bCs/>
        </w:rPr>
        <w:t xml:space="preserve">security</w:t>
      </w:r>
      <w:r>
        <w:rPr>
          <w:b/>
          <w:bCs/>
        </w:rPr>
        <w:t xml:space="preserve"> </w:t>
      </w:r>
      <w:r>
        <w:rPr>
          <w:b/>
          <w:bCs/>
        </w:rPr>
        <w:t xml:space="preserve">shell</w:t>
      </w:r>
      <w:r>
        <w:t xml:space="preserve">. In week 3 we will build a four-shell design step by step.</w:t>
      </w:r>
    </w:p>
    <w:bookmarkEnd w:id="63"/>
    <w:bookmarkStart w:id="64" w:name="Xe9c485994cbd033cc26b4689fcce20d7152eea9"/>
    <w:p>
      <w:pPr>
        <w:pStyle w:val="Heading3"/>
      </w:pPr>
      <w:r>
        <w:t xml:space="preserve">Which layer matters when? Choosing by attacker model</w:t>
      </w:r>
    </w:p>
    <w:p>
      <w:pPr>
        <w:pStyle w:val="FirstParagraph"/>
      </w:pPr>
      <w:r>
        <w:t xml:space="preserve">Not every application needs all seven layers equally. The choice is driven by the</w:t>
      </w:r>
      <w:r>
        <w:t xml:space="preserve"> </w:t>
      </w:r>
      <w:r>
        <w:rPr>
          <w:b/>
          <w:bCs/>
        </w:rPr>
        <w:t xml:space="preserve">attacker model</w:t>
      </w:r>
      <w:r>
        <w:t xml:space="preserve"> </w:t>
      </w:r>
      <w:r>
        <w:t xml:space="preserve">we defined in</w:t>
      </w:r>
      <w:r>
        <w:t xml:space="preserve"> </w:t>
      </w:r>
      <w:r>
        <w:t xml:space="preserve">section 3: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Application type</w:t>
            </w:r>
          </w:p>
        </w:tc>
        <w:tc>
          <w:tcPr/>
          <w:p>
            <w:pPr>
              <w:pStyle w:val="Compact"/>
            </w:pPr>
            <w:r>
              <w:t xml:space="preserve">Where is the attacker?</w:t>
            </w:r>
          </w:p>
        </w:tc>
        <w:tc>
          <w:tcPr/>
          <w:p>
            <w:pPr>
              <w:pStyle w:val="Compact"/>
            </w:pPr>
            <w:r>
              <w:t xml:space="preserve">Priority layers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Server-side web service</w:t>
            </w:r>
          </w:p>
        </w:tc>
        <w:tc>
          <w:tcPr/>
          <w:p>
            <w:pPr>
              <w:pStyle w:val="Compact"/>
            </w:pPr>
            <w:r>
              <w:t xml:space="preserve">On the network; no access to code or server</w:t>
            </w:r>
          </w:p>
        </w:tc>
        <w:tc>
          <w:tcPr/>
          <w:p>
            <w:pPr>
              <w:pStyle w:val="Compact"/>
            </w:pPr>
            <w:r>
              <w:t xml:space="preserve">1, 2, 3, 6 (TLS),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Desktop business application</w:t>
            </w:r>
          </w:p>
        </w:tc>
        <w:tc>
          <w:tcPr/>
          <w:p>
            <w:pPr>
              <w:pStyle w:val="Compact"/>
            </w:pPr>
            <w:r>
              <w:t xml:space="preserve">On the user’s computer; but usually the user is not the attacker</w:t>
            </w:r>
          </w:p>
        </w:tc>
        <w:tc>
          <w:tcPr/>
          <w:p>
            <w:pPr>
              <w:pStyle w:val="Compact"/>
            </w:pPr>
            <w:r>
              <w:t xml:space="preserve">1, 2, 3, 6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Mobile banking / payment app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device may be in the attacker’s hands</w:t>
            </w:r>
          </w:p>
        </w:tc>
        <w:tc>
          <w:tcPr/>
          <w:p>
            <w:pPr>
              <w:pStyle w:val="Compact"/>
            </w:pPr>
            <w:r>
              <w:t xml:space="preserve">All of them; especially 4, 5,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Game, licensed software</w:t>
            </w:r>
          </w:p>
        </w:tc>
        <w:tc>
          <w:tcPr/>
          <w:p>
            <w:pPr>
              <w:pStyle w:val="Compact"/>
            </w:pPr>
            <w:r>
              <w:t xml:space="preserve">The user themself is the attacker (cheating, pirated copies)</w:t>
            </w:r>
          </w:p>
        </w:tc>
        <w:tc>
          <w:tcPr/>
          <w:p>
            <w:pPr>
              <w:pStyle w:val="Compact"/>
            </w:pPr>
            <w:r>
              <w:t xml:space="preserve">Mostly 4,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Embedded device (e.g. a smart meter)</w:t>
            </w:r>
          </w:p>
        </w:tc>
        <w:tc>
          <w:tcPr/>
          <w:p>
            <w:pPr>
              <w:pStyle w:val="Compact"/>
            </w:pPr>
            <w:r>
              <w:t xml:space="preserve">Physical access is possible</w:t>
            </w:r>
          </w:p>
        </w:tc>
        <w:tc>
          <w:tcPr/>
          <w:p>
            <w:pPr>
              <w:pStyle w:val="Compact"/>
            </w:pPr>
            <w:r>
              <w:t xml:space="preserve">2, 3, 6, hardware-backed protection</w:t>
            </w:r>
          </w:p>
        </w:tc>
      </w:tr>
    </w:tbl>
    <w:p>
      <w:pPr>
        <w:pStyle w:val="BodyText"/>
      </w:pPr>
      <w:r>
        <w:t xml:space="preserve">The critical distinction here is: on the</w:t>
      </w:r>
      <w:r>
        <w:t xml:space="preserve"> </w:t>
      </w:r>
      <w:r>
        <w:rPr>
          <w:b/>
          <w:bCs/>
        </w:rPr>
        <w:t xml:space="preserve">server side</w:t>
      </w:r>
      <w:r>
        <w:t xml:space="preserve">, your code runs on a machine</w:t>
      </w:r>
      <w:r>
        <w:t xml:space="preserve"> </w:t>
      </w:r>
      <w:r>
        <w:rPr>
          <w:b/>
          <w:bCs/>
        </w:rPr>
        <w:t xml:space="preserve">you control</w:t>
      </w:r>
      <w:r>
        <w:t xml:space="preserve">; the</w:t>
      </w:r>
      <w:r>
        <w:t xml:space="preserve"> </w:t>
      </w:r>
      <w:r>
        <w:t xml:space="preserve">attacker only controls the inputs. On the</w:t>
      </w:r>
      <w:r>
        <w:t xml:space="preserve"> </w:t>
      </w:r>
      <w:r>
        <w:rPr>
          <w:b/>
          <w:bCs/>
        </w:rPr>
        <w:t xml:space="preserve">client side</w:t>
      </w:r>
      <w:r>
        <w:t xml:space="preserve"> </w:t>
      </w:r>
      <w:r>
        <w:t xml:space="preserve">(phone, desktop, game console), the attacker</w:t>
      </w:r>
      <w:r>
        <w:t xml:space="preserve"> </w:t>
      </w:r>
      <w:r>
        <w:rPr>
          <w:b/>
          <w:bCs/>
        </w:rPr>
        <w:t xml:space="preserve">owns the</w:t>
      </w:r>
      <w:r>
        <w:rPr>
          <w:b/>
          <w:bCs/>
        </w:rPr>
        <w:t xml:space="preserve"> </w:t>
      </w:r>
      <w:r>
        <w:rPr>
          <w:b/>
          <w:bCs/>
        </w:rPr>
        <w:t xml:space="preserve">program itself</w:t>
      </w:r>
      <w:r>
        <w:t xml:space="preserve">: they can copy it, open it, modify it, and re-run it as many times as they like. This model is</w:t>
      </w:r>
      <w:r>
        <w:t xml:space="preserve"> </w:t>
      </w:r>
      <w:r>
        <w:t xml:space="preserve">called the</w:t>
      </w:r>
      <w:r>
        <w:t xml:space="preserve"> </w:t>
      </w:r>
      <w:r>
        <w:rPr>
          <w:b/>
          <w:bCs/>
        </w:rPr>
        <w:t xml:space="preserve">“white-box”</w:t>
      </w:r>
      <w:r>
        <w:rPr>
          <w:b/>
          <w:bCs/>
        </w:rPr>
        <w:t xml:space="preserve"> </w:t>
      </w:r>
      <w:r>
        <w:rPr>
          <w:b/>
          <w:bCs/>
        </w:rPr>
        <w:t xml:space="preserve">attacker</w:t>
      </w:r>
      <w:r>
        <w:t xml:space="preserve">, and layers 4, 5, and 6 exist precisely for this attacker.</w:t>
      </w:r>
    </w:p>
    <w:p>
      <w:pPr>
        <w:pStyle w:val="BlockText"/>
      </w:pPr>
      <w:r>
        <w:rPr>
          <w:b/>
          <w:bCs/>
        </w:rPr>
        <w:t xml:space="preserve">Obfuscation is not a substitute for correct code</w:t>
      </w:r>
    </w:p>
    <w:p>
      <w:pPr>
        <w:pStyle w:val="BlockText"/>
      </w:pPr>
      <w:r>
        <w:t xml:space="preserve">A common mistake is to skip secure coding and say</w:t>
      </w:r>
      <w:r>
        <w:t xml:space="preserve"> </w:t>
      </w:r>
      <w:r>
        <w:t xml:space="preserve">“we’ll obfuscate the code anyway.”</w:t>
      </w:r>
      <w:r>
        <w:t xml:space="preserve"> </w:t>
      </w:r>
      <w:r>
        <w:t xml:space="preserve">Obfuscation</w:t>
      </w:r>
      <w:r>
        <w:t xml:space="preserve"> </w:t>
      </w:r>
      <w:r>
        <w:rPr>
          <w:b/>
          <w:bCs/>
        </w:rPr>
        <w:t xml:space="preserve">slows the</w:t>
      </w:r>
      <w:r>
        <w:rPr>
          <w:b/>
          <w:bCs/>
        </w:rPr>
        <w:t xml:space="preserve"> </w:t>
      </w:r>
      <w:r>
        <w:rPr>
          <w:b/>
          <w:bCs/>
        </w:rPr>
        <w:t xml:space="preserve">attacker down</w:t>
      </w:r>
      <w:r>
        <w:t xml:space="preserve">, it does not</w:t>
      </w:r>
      <w:r>
        <w:t xml:space="preserve"> </w:t>
      </w:r>
      <w:r>
        <w:rPr>
          <w:b/>
          <w:bCs/>
        </w:rPr>
        <w:t xml:space="preserve">fix the bug</w:t>
      </w:r>
      <w:r>
        <w:t xml:space="preserve">. An obfuscated buffer overflow is still a buffer overflow; it</w:t>
      </w:r>
      <w:r>
        <w:t xml:space="preserve"> </w:t>
      </w:r>
      <w:r>
        <w:t xml:space="preserve">just takes a bit longer to find. The outer layers only make sense once the inner layers are solid.</w:t>
      </w:r>
    </w:p>
    <w:bookmarkEnd w:id="64"/>
    <w:bookmarkStart w:id="65" w:name="the-white-box-attackers-six-paths"/>
    <w:p>
      <w:pPr>
        <w:pStyle w:val="Heading3"/>
      </w:pPr>
      <w:r>
        <w:t xml:space="preserve">The white-box attacker’s six paths</w:t>
      </w:r>
    </w:p>
    <w:p>
      <w:pPr>
        <w:pStyle w:val="FirstParagraph"/>
      </w:pPr>
      <w:r>
        <w:t xml:space="preserve">The security guide for a sensitive library running on the client side typically summarizes the attacker’s goals in</w:t>
      </w:r>
      <w:r>
        <w:t xml:space="preserve"> </w:t>
      </w:r>
      <w:r>
        <w:t xml:space="preserve">a six-row</w:t>
      </w:r>
      <w:r>
        <w:t xml:space="preserve"> </w:t>
      </w:r>
      <w:r>
        <w:rPr>
          <w:b/>
          <w:bCs/>
        </w:rPr>
        <w:t xml:space="preserve">attack table</w:t>
      </w:r>
      <w:r>
        <w:t xml:space="preserve">. Each row is a question that at least one of the layers has to answer: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Attacker’s path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Layers that 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Bypassing platform controls</w:t>
            </w:r>
          </w:p>
        </w:tc>
        <w:tc>
          <w:tcPr/>
          <w:p>
            <w:pPr>
              <w:pStyle w:val="Compact"/>
            </w:pPr>
            <w:r>
              <w:t xml:space="preserve">A rooted device, an emulator, a modified OS</w:t>
            </w:r>
          </w:p>
        </w:tc>
        <w:tc>
          <w:tcPr/>
          <w:p>
            <w:pPr>
              <w:pStyle w:val="Compact"/>
            </w:pPr>
            <w:r>
              <w:t xml:space="preserve">5 (RASP)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Reverse-engineering the code</w:t>
            </w:r>
          </w:p>
        </w:tc>
        <w:tc>
          <w:tcPr/>
          <w:p>
            <w:pPr>
              <w:pStyle w:val="Compact"/>
            </w:pPr>
            <w:r>
              <w:t xml:space="preserve">Reading logic and keys with a decompiler</w:t>
            </w:r>
          </w:p>
        </w:tc>
        <w:tc>
          <w:tcPr/>
          <w:p>
            <w:pPr>
              <w:pStyle w:val="Compact"/>
            </w:pPr>
            <w:r>
              <w:t xml:space="preserve">4 (obfuscation),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Modifying the code</w:t>
            </w:r>
          </w:p>
        </w:tc>
        <w:tc>
          <w:tcPr/>
          <w:p>
            <w:pPr>
              <w:pStyle w:val="Compact"/>
            </w:pPr>
            <w:r>
              <w:t xml:space="preserve">Flipping an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 </w:t>
            </w:r>
            <w:r>
              <w:t xml:space="preserve">check and repackaging</w:t>
            </w:r>
          </w:p>
        </w:tc>
        <w:tc>
          <w:tcPr/>
          <w:p>
            <w:pPr>
              <w:pStyle w:val="Compact"/>
            </w:pPr>
            <w:r>
              <w:t xml:space="preserve">5 (integrity),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Abusing the interfaces between components</w:t>
            </w:r>
          </w:p>
        </w:tc>
        <w:tc>
          <w:tcPr/>
          <w:p>
            <w:pPr>
              <w:pStyle w:val="Compact"/>
            </w:pPr>
            <w:r>
              <w:t xml:space="preserve">Calling the library from your own program, reading data as it crosses the interface</w:t>
            </w:r>
          </w:p>
        </w:tc>
        <w:tc>
          <w:tcPr/>
          <w:p>
            <w:pPr>
              <w:pStyle w:val="Compact"/>
            </w:pPr>
            <w:r>
              <w:t xml:space="preserve">1 (design), 5,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Extracting assets at runtime</w:t>
            </w:r>
          </w:p>
        </w:tc>
        <w:tc>
          <w:tcPr/>
          <w:p>
            <w:pPr>
              <w:pStyle w:val="Compact"/>
            </w:pPr>
            <w:r>
              <w:t xml:space="preserve">Memory dump, debugger, hook</w:t>
            </w:r>
          </w:p>
        </w:tc>
        <w:tc>
          <w:tcPr/>
          <w:p>
            <w:pPr>
              <w:pStyle w:val="Compact"/>
            </w:pPr>
            <w:r>
              <w:t xml:space="preserve">2 (erasure), 5, 6 (white-box)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Redirecting control flow at runtime</w:t>
            </w:r>
          </w:p>
        </w:tc>
        <w:tc>
          <w:tcPr/>
          <w:p>
            <w:pPr>
              <w:pStyle w:val="Compact"/>
            </w:pPr>
            <w:r>
              <w:t xml:space="preserve">Skipping a branch with a debugger, changing a return value</w:t>
            </w:r>
          </w:p>
        </w:tc>
        <w:tc>
          <w:tcPr/>
          <w:p>
            <w:pPr>
              <w:pStyle w:val="Compact"/>
            </w:pPr>
            <w:r>
              <w:t xml:space="preserve">5 (flow counter), 4</w:t>
            </w:r>
          </w:p>
        </w:tc>
      </w:tr>
    </w:tbl>
    <w:p>
      <w:pPr>
        <w:pStyle w:val="BodyText"/>
      </w:pPr>
      <w:r>
        <w:t xml:space="preserve">This table is the</w:t>
      </w:r>
      <w:r>
        <w:t xml:space="preserve"> </w:t>
      </w:r>
      <w:r>
        <w:rPr>
          <w:b/>
          <w:bCs/>
        </w:rPr>
        <w:t xml:space="preserve">starting point</w:t>
      </w:r>
      <w:r>
        <w:t xml:space="preserve"> </w:t>
      </w:r>
      <w:r>
        <w:t xml:space="preserve">for the threats section of a protection plan: for every asset, you write</w:t>
      </w:r>
      <w:r>
        <w:t xml:space="preserve"> </w:t>
      </w:r>
      <w:r>
        <w:t xml:space="preserve">down how each of these six paths is closed off.</w:t>
      </w:r>
    </w:p>
    <w:p>
      <w:pPr>
        <w:pStyle w:val="BodyText"/>
      </w:pPr>
      <w:r>
        <w:t xml:space="preserve">The same set of requirements has two more items that state plainly why defence in depth is mandatory:</w:t>
      </w:r>
    </w:p>
    <w:p>
      <w:pPr>
        <w:pStyle w:val="Compact"/>
        <w:numPr>
          <w:ilvl w:val="0"/>
          <w:numId w:val="1022"/>
        </w:numPr>
      </w:pPr>
      <w:r>
        <w:t xml:space="preserve">The application must</w:t>
      </w:r>
      <w:r>
        <w:t xml:space="preserve"> </w:t>
      </w:r>
      <w:r>
        <w:rPr>
          <w:b/>
          <w:bCs/>
        </w:rPr>
        <w:t xml:space="preserve">not rely solely</w:t>
      </w:r>
      <w:r>
        <w:t xml:space="preserve"> </w:t>
      </w:r>
      <w:r>
        <w:t xml:space="preserve">on security functions that have no assurance of their own: features</w:t>
      </w:r>
      <w:r>
        <w:t xml:space="preserve"> </w:t>
      </w:r>
      <w:r>
        <w:t xml:space="preserve">like the OS’s protections, a keychain, an app sandbox, or a hardware-backed key store vary from device to</w:t>
      </w:r>
      <w:r>
        <w:t xml:space="preserve"> </w:t>
      </w:r>
      <w:r>
        <w:t xml:space="preserve">device and can be disabled by the attacker.</w:t>
      </w:r>
    </w:p>
    <w:p>
      <w:pPr>
        <w:pStyle w:val="Compact"/>
        <w:numPr>
          <w:ilvl w:val="0"/>
          <w:numId w:val="1022"/>
        </w:numPr>
      </w:pPr>
      <w:r>
        <w:t xml:space="preserve">Mechanisms the platform provides (e.g. the OS’s crypto library) can be used, but only</w:t>
      </w:r>
      <w:r>
        <w:t xml:space="preserve"> </w:t>
      </w:r>
      <w:r>
        <w:rPr>
          <w:b/>
          <w:bCs/>
        </w:rPr>
        <w:t xml:space="preserve">in addition to</w:t>
      </w:r>
      <w:r>
        <w:t xml:space="preserve"> </w:t>
      </w:r>
      <w:r>
        <w:t xml:space="preserve">the</w:t>
      </w:r>
      <w:r>
        <w:t xml:space="preserve"> </w:t>
      </w:r>
      <w:r>
        <w:t xml:space="preserve">application’s own protections.</w:t>
      </w:r>
    </w:p>
    <w:p>
      <w:pPr>
        <w:pStyle w:val="FirstParagraph"/>
      </w:pPr>
      <w:r>
        <w:t xml:space="preserve">Defensive programming is listed item by item in the same place: every input and output is checked; assets are</w:t>
      </w:r>
      <w:r>
        <w:t xml:space="preserve"> </w:t>
      </w:r>
      <w:r>
        <w:t xml:space="preserve">processed for the shortest time possible; assets are never passed in the clear even across interfaces inside the</w:t>
      </w:r>
      <w:r>
        <w:t xml:space="preserve"> </w:t>
      </w:r>
      <w:r>
        <w:t xml:space="preserve">code; delays are added against timing-correlation attacks; and a secure erase function that wipes the data is used</w:t>
      </w:r>
      <w:r>
        <w:t xml:space="preserve"> </w:t>
      </w:r>
      <w:r>
        <w:t xml:space="preserve">once the work is done. We will apply every one of these rules over the course of the term.</w:t>
      </w:r>
    </w:p>
    <w:bookmarkEnd w:id="65"/>
    <w:bookmarkStart w:id="66" w:name="X80cc87dba9adb32ede451c826775f0651a9e6eb"/>
    <w:p>
      <w:pPr>
        <w:pStyle w:val="Heading3"/>
      </w:pPr>
      <w:r>
        <w:t xml:space="preserve">The cost of protection: every layer has a price</w:t>
      </w:r>
    </w:p>
    <w:p>
      <w:pPr>
        <w:pStyle w:val="FirstParagraph"/>
      </w:pPr>
      <w:r>
        <w:t xml:space="preserve">Adding a layer is never free. When writing a protection plan, you weigh these four costs for every layer: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Performance:</w:t>
      </w:r>
      <w:r>
        <w:t xml:space="preserve"> </w:t>
      </w:r>
      <w:r>
        <w:t xml:space="preserve">Obfuscated code runs slower (e.g. control-flow flattening can slow a function down several</w:t>
      </w:r>
      <w:r>
        <w:t xml:space="preserve"> </w:t>
      </w:r>
      <w:r>
        <w:t xml:space="preserve">times over). Integrity checking and debugger detection also cost CPU time.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Size:</w:t>
      </w:r>
      <w:r>
        <w:t xml:space="preserve"> </w:t>
      </w:r>
      <w:r>
        <w:t xml:space="preserve">Obfuscation, virtualisation, and table-based white-box cryptography make the binary bigger.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Development and maintenance:</w:t>
      </w:r>
      <w:r>
        <w:t xml:space="preserve"> </w:t>
      </w:r>
      <w:r>
        <w:t xml:space="preserve">Bugs in obfuscated code are hard to debug; crash reports become unreadable.</w:t>
      </w:r>
      <w:r>
        <w:t xml:space="preserve"> </w:t>
      </w:r>
      <w:r>
        <w:t xml:space="preserve">That’s why obfuscation is applied</w:t>
      </w:r>
      <w:r>
        <w:t xml:space="preserve"> </w:t>
      </w:r>
      <w:r>
        <w:rPr>
          <w:b/>
          <w:bCs/>
        </w:rPr>
        <w:t xml:space="preserve">only to sensitive sections</w:t>
      </w:r>
      <w:r>
        <w:t xml:space="preserve">, and symbol-mapping files are kept somewhere</w:t>
      </w:r>
      <w:r>
        <w:t xml:space="preserve"> </w:t>
      </w:r>
      <w:r>
        <w:t xml:space="preserve">safe.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False positives:</w:t>
      </w:r>
      <w:r>
        <w:t xml:space="preserve"> </w:t>
      </w:r>
      <w:r>
        <w:t xml:space="preserve">An overly sensitive root or emulator check can punish a legitimate user (e.g. a phone with</w:t>
      </w:r>
      <w:r>
        <w:t xml:space="preserve"> </w:t>
      </w:r>
      <w:r>
        <w:t xml:space="preserve">developer options turned on).</w:t>
      </w:r>
    </w:p>
    <w:p>
      <w:pPr>
        <w:pStyle w:val="FirstParagraph"/>
      </w:pPr>
      <w:r>
        <w:t xml:space="preserve">That’s why every countermeasure in a protection plan is written</w:t>
      </w:r>
      <w:r>
        <w:t xml:space="preserve"> </w:t>
      </w:r>
      <w:r>
        <w:rPr>
          <w:b/>
          <w:bCs/>
        </w:rPr>
        <w:t xml:space="preserve">with its justification</w:t>
      </w:r>
      <w:r>
        <w:t xml:space="preserve">:</w:t>
      </w:r>
      <w:r>
        <w:t xml:space="preserve"> </w:t>
      </w:r>
      <w:r>
        <w:t xml:space="preserve">“We protect this</w:t>
      </w:r>
      <w:r>
        <w:t xml:space="preserve"> </w:t>
      </w:r>
      <w:r>
        <w:t xml:space="preserve">asset, against this attacker, at this cost.”</w:t>
      </w:r>
      <w:r>
        <w:t xml:space="preserve"> </w:t>
      </w:r>
      <w:r>
        <w:t xml:space="preserve">A countermeasure with no written justification is either unnecessary</w:t>
      </w:r>
      <w:r>
        <w:t xml:space="preserve"> </w:t>
      </w:r>
      <w:r>
        <w:t xml:space="preserve">or in the wrong place.</w:t>
      </w:r>
    </w:p>
    <w:bookmarkEnd w:id="66"/>
    <w:bookmarkStart w:id="67" w:name="Xcf471bbbd16b9f49a306fce2e63dc86fbf5600a"/>
    <w:p>
      <w:pPr>
        <w:pStyle w:val="Heading3"/>
      </w:pPr>
      <w:r>
        <w:t xml:space="preserve">The path we’ll follow through the semester</w:t>
      </w:r>
    </w:p>
    <w:p>
      <w:pPr>
        <w:pStyle w:val="FirstParagraph"/>
      </w:pPr>
      <w:r>
        <w:t xml:space="preserve">We will fill in this map by opening up one layer each week: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Main question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1, 2</w:t>
            </w:r>
          </w:p>
        </w:tc>
        <w:tc>
          <w:tcPr/>
          <w:p>
            <w:pPr>
              <w:pStyle w:val="Compact"/>
            </w:pPr>
            <w:r>
              <w:t xml:space="preserve">Secure design, threat model, how memory errors happen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Malware, security models, classifying vulnerabilities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How do we protect data in transit, at rest, and in use?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2, 3, 4</w:t>
            </w:r>
          </w:p>
        </w:tc>
        <w:tc>
          <w:tcPr/>
          <w:p>
            <w:pPr>
              <w:pStyle w:val="Compact"/>
            </w:pPr>
            <w:r>
              <w:t xml:space="preserve">How do we harden C/C++ code?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2, 4</w:t>
            </w:r>
          </w:p>
        </w:tc>
        <w:tc>
          <w:tcPr/>
          <w:p>
            <w:pPr>
              <w:pStyle w:val="Compact"/>
            </w:pPr>
            <w:r>
              <w:t xml:space="preserve">Injection, obfuscation, and dependency security in Java and interpreted languages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does the program protect itself while under attack?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Advanced obfuscation and measuring its effectiveness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AES, RSA, digital signatures, PKI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How is a key protected while it is inside code in the attacker’s hands?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12–13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Certification, penetration testing, security requirements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Automated obfuscation and diversification with Tigress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does an evaluator look at these layers?</w:t>
      </w:r>
    </w:p>
    <w:p>
      <w:pPr>
        <w:pStyle w:val="BlockText"/>
      </w:pPr>
      <w:r>
        <w:t xml:space="preserve">An independent evaluator reading a product reads this table</w:t>
      </w:r>
      <w:r>
        <w:t xml:space="preserve"> </w:t>
      </w:r>
      <w:r>
        <w:rPr>
          <w:b/>
          <w:bCs/>
        </w:rPr>
        <w:t xml:space="preserve">backward</w:t>
      </w:r>
      <w:r>
        <w:t xml:space="preserve">: they try the easy paths first</w:t>
      </w:r>
      <w:r>
        <w:t xml:space="preserve"> </w:t>
      </w:r>
      <w:r>
        <w:t xml:space="preserve">(string scanning, opening the binary, attaching a debugger) and note which layer stopped them. Every step</w:t>
      </w:r>
      <w:r>
        <w:t xml:space="preserve"> </w:t>
      </w:r>
      <w:r>
        <w:t xml:space="preserve">that was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stopped becomes a finding in the report. Your project’s security guide will likewise answer,</w:t>
      </w:r>
      <w:r>
        <w:t xml:space="preserve"> </w:t>
      </w:r>
      <w:r>
        <w:t xml:space="preserve">for every layer,</w:t>
      </w:r>
      <w:r>
        <w:t xml:space="preserve"> </w:t>
      </w:r>
      <w:r>
        <w:t xml:space="preserve">“which countermeasure did I take, and how did I test it?”</w:t>
      </w:r>
    </w:p>
    <w:bookmarkEnd w:id="67"/>
    <w:bookmarkStart w:id="68" w:name="try-it-yourself"/>
    <w:p>
      <w:pPr>
        <w:pStyle w:val="Heading3"/>
      </w:pPr>
      <w:r>
        <w:t xml:space="preserve">Try it yourself</w:t>
      </w:r>
    </w:p>
    <w:p>
      <w:pPr>
        <w:pStyle w:val="Compact"/>
        <w:numPr>
          <w:ilvl w:val="0"/>
          <w:numId w:val="1024"/>
        </w:numPr>
      </w:pPr>
      <w:r>
        <w:t xml:space="preserve">What is the attacker model for an</w:t>
      </w:r>
      <w:r>
        <w:t xml:space="preserve"> </w:t>
      </w:r>
      <w:r>
        <w:rPr>
          <w:b/>
          <w:bCs/>
        </w:rPr>
        <w:t xml:space="preserve">offline password manager</w:t>
      </w:r>
      <w:r>
        <w:t xml:space="preserve"> </w:t>
      </w:r>
      <w:r>
        <w:t xml:space="preserve">(all data on the user’s computer)? Which of the</w:t>
      </w:r>
      <w:r>
        <w:t xml:space="preserve"> </w:t>
      </w:r>
      <w:r>
        <w:t xml:space="preserve">seven layers matter most? Why?</w:t>
      </w:r>
    </w:p>
    <w:p>
      <w:pPr>
        <w:pStyle w:val="Compact"/>
        <w:numPr>
          <w:ilvl w:val="0"/>
          <w:numId w:val="1024"/>
        </w:numPr>
      </w:pPr>
      <w:r>
        <w:t xml:space="preserve">Under what conditions is the statement</w:t>
      </w:r>
      <w:r>
        <w:t xml:space="preserve"> </w:t>
      </w:r>
      <w:r>
        <w:t xml:space="preserve">“our app runs on the server, we don’t need obfuscation”</w:t>
      </w:r>
      <w:r>
        <w:t xml:space="preserve"> </w:t>
      </w:r>
      <w:r>
        <w:t xml:space="preserve">true, and under</w:t>
      </w:r>
      <w:r>
        <w:t xml:space="preserve"> </w:t>
      </w:r>
      <w:r>
        <w:t xml:space="preserve">what conditions is it false?</w:t>
      </w:r>
    </w:p>
    <w:p>
      <w:pPr>
        <w:pStyle w:val="Compact"/>
        <w:numPr>
          <w:ilvl w:val="0"/>
          <w:numId w:val="1024"/>
        </w:numPr>
      </w:pPr>
      <w:r>
        <w:t xml:space="preserve">A game company uses</w:t>
      </w:r>
      <w:r>
        <w:t xml:space="preserve"> </w:t>
      </w:r>
      <w:r>
        <w:rPr>
          <w:b/>
          <w:bCs/>
        </w:rPr>
        <w:t xml:space="preserve">only obfuscation</w:t>
      </w:r>
      <w:r>
        <w:t xml:space="preserve"> </w:t>
      </w:r>
      <w:r>
        <w:t xml:space="preserve">to stop cheating. Which attack path stays open?</w:t>
      </w:r>
    </w:p>
    <w:p>
      <w:pPr>
        <w:pStyle w:val="BlockText"/>
      </w:pPr>
      <w:r>
        <w:rPr>
          <w:b/>
          <w:bCs/>
        </w:rPr>
        <w:t xml:space="preserve">Answer hints</w:t>
      </w:r>
    </w:p>
    <w:p>
      <w:pPr>
        <w:pStyle w:val="Compact"/>
        <w:numPr>
          <w:ilvl w:val="0"/>
          <w:numId w:val="1025"/>
        </w:numPr>
      </w:pPr>
      <w:r>
        <w:t xml:space="preserve">The attacker could be someone copying the file (a stolen laptop) or someone who infected the computer with</w:t>
      </w:r>
      <w:r>
        <w:t xml:space="preserve"> </w:t>
      </w:r>
      <w:r>
        <w:t xml:space="preserve">malware; cryptography (6: password-based key derivation, authenticated encryption) and secure coding (2)</w:t>
      </w:r>
      <w:r>
        <w:t xml:space="preserve"> </w:t>
      </w:r>
      <w:r>
        <w:t xml:space="preserve">matter most; since the user themself is not the attacker, obfuscation is secondary.</w:t>
      </w:r>
    </w:p>
    <w:p>
      <w:pPr>
        <w:pStyle w:val="Compact"/>
        <w:numPr>
          <w:ilvl w:val="0"/>
          <w:numId w:val="1025"/>
        </w:numPr>
      </w:pPr>
      <w:r>
        <w:t xml:space="preserve">It is true if the code really runs only on the server and no logic is ever sent to the client. It is false</w:t>
      </w:r>
      <w:r>
        <w:t xml:space="preserve"> </w:t>
      </w:r>
      <w:r>
        <w:t xml:space="preserve">if the client application also carries business logic or a key (a mobile app, JavaScript in the browser).</w:t>
      </w:r>
    </w:p>
    <w:p>
      <w:pPr>
        <w:pStyle w:val="Compact"/>
        <w:numPr>
          <w:ilvl w:val="0"/>
          <w:numId w:val="1025"/>
        </w:numPr>
      </w:pPr>
      <w:r>
        <w:t xml:space="preserve">A cheating client sending</w:t>
      </w:r>
      <w:r>
        <w:t xml:space="preserve"> </w:t>
      </w:r>
      <w:r>
        <w:rPr>
          <w:b/>
          <w:bCs/>
        </w:rPr>
        <w:t xml:space="preserve">inconsistent data</w:t>
      </w:r>
      <w:r>
        <w:t xml:space="preserve"> </w:t>
      </w:r>
      <w:r>
        <w:t xml:space="preserve">to the server: obfuscation protects the client, but if the</w:t>
      </w:r>
      <w:r>
        <w:t xml:space="preserve"> </w:t>
      </w:r>
      <w:r>
        <w:t xml:space="preserve">server does not validate every value coming from the client (e.g. </w:t>
      </w:r>
      <w:r>
        <w:t xml:space="preserve">“this player can’t move 100 meters in</w:t>
      </w:r>
      <w:r>
        <w:t xml:space="preserve"> </w:t>
      </w:r>
      <w:r>
        <w:t xml:space="preserve">one second”</w:t>
      </w:r>
      <w:r>
        <w:t xml:space="preserve">), cheating is still possible. The rule:</w:t>
      </w:r>
      <w:r>
        <w:t xml:space="preserve"> </w:t>
      </w:r>
      <w:r>
        <w:rPr>
          <w:b/>
          <w:bCs/>
        </w:rPr>
        <w:t xml:space="preserve">the server never trusts the client.</w:t>
      </w:r>
    </w:p>
    <w:p>
      <w:r>
        <w:pict>
          <v:rect style="width:0;height:1.5pt" o:hralign="center" o:hrstd="t" o:hr="t"/>
        </w:pict>
      </w:r>
    </w:p>
    <w:bookmarkEnd w:id="68"/>
    <w:bookmarkEnd w:id="69"/>
    <w:bookmarkStart w:id="77" w:name="the-application-protection-plan"/>
    <w:p>
      <w:pPr>
        <w:pStyle w:val="Heading2"/>
      </w:pPr>
      <w:r>
        <w:t xml:space="preserve">6. The application protection plan</w:t>
      </w:r>
    </w:p>
    <w:p>
      <w:pPr>
        <w:pStyle w:val="FirstParagraph"/>
      </w:pPr>
      <w:r>
        <w:t xml:space="preserve">The security of a piece of software is not left to chance; it is managed with a</w:t>
      </w:r>
      <w:r>
        <w:t xml:space="preserve"> </w:t>
      </w:r>
      <w:r>
        <w:rPr>
          <w:b/>
          <w:bCs/>
        </w:rPr>
        <w:t xml:space="preserve">written plan</w:t>
      </w:r>
      <w:r>
        <w:t xml:space="preserve">. In products that</w:t>
      </w:r>
      <w:r>
        <w:t xml:space="preserve"> </w:t>
      </w:r>
      <w:r>
        <w:t xml:space="preserve">go through security certification at an independent lab, this plan turns into a security guide hundreds of pages</w:t>
      </w:r>
      <w:r>
        <w:t xml:space="preserve"> </w:t>
      </w:r>
      <w:r>
        <w:t xml:space="preserve">long. In this course, you too will write a small version of one for your term project. The backbone of the plan</w:t>
      </w:r>
      <w:r>
        <w:t xml:space="preserve"> </w:t>
      </w:r>
      <w:r>
        <w:t xml:space="preserve">is: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seven steps of the application protection plan" title="" id="71" name="Picture"/>
            <a:graphic>
              <a:graphicData uri="http://schemas.openxmlformats.org/drawingml/2006/picture">
                <pic:pic>
                  <pic:nvPicPr>
                    <pic:cNvPr descr="h01-04-koruma-plani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plan is not written once and forgotten: every time the product changes (a new feature, a bug fix, a new</w:t>
      </w:r>
      <w:r>
        <w:t xml:space="preserve"> </w:t>
      </w:r>
      <w:r>
        <w:t xml:space="preserve">release) you return to step 1 and update the plan.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Scope:</w:t>
      </w:r>
      <w:r>
        <w:t xml:space="preserve"> </w:t>
      </w:r>
      <w:r>
        <w:t xml:space="preserve">What are we evaluating? Saying</w:t>
      </w:r>
      <w:r>
        <w:t xml:space="preserve"> </w:t>
      </w:r>
      <w:r>
        <w:t xml:space="preserve">“version 2.1”</w:t>
      </w:r>
      <w:r>
        <w:t xml:space="preserve"> </w:t>
      </w:r>
      <w:r>
        <w:t xml:space="preserve">alone is not enough — which binary, which source code,</w:t>
      </w:r>
      <w:r>
        <w:t xml:space="preserve"> </w:t>
      </w:r>
      <w:r>
        <w:t xml:space="preserve">which hash value? In certification this is called the</w:t>
      </w:r>
      <w:r>
        <w:t xml:space="preserve"> </w:t>
      </w:r>
      <w:r>
        <w:rPr>
          <w:b/>
          <w:bCs/>
        </w:rPr>
        <w:t xml:space="preserve">target of evaluation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Architecture and interfaces:</w:t>
      </w:r>
      <w:r>
        <w:t xml:space="preserve"> </w:t>
      </w:r>
      <w:r>
        <w:t xml:space="preserve">What are the components, which channel do they talk to each other over, and</w:t>
      </w:r>
      <w:r>
        <w:t xml:space="preserve"> </w:t>
      </w:r>
      <w:r>
        <w:t xml:space="preserve">how is identity verified on each channel?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Assets:</w:t>
      </w:r>
      <w:r>
        <w:t xml:space="preserve"> </w:t>
      </w:r>
      <w:r>
        <w:t xml:space="preserve">every piece of data to be protected is listed one by one: where does it live, when is it created,</w:t>
      </w:r>
      <w:r>
        <w:t xml:space="preserve"> </w:t>
      </w:r>
      <w:r>
        <w:t xml:space="preserve">when is it erased, does it need confidentiality (C) or integrity (I)?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Threats:</w:t>
      </w:r>
      <w:r>
        <w:t xml:space="preserve"> </w:t>
      </w:r>
      <w:r>
        <w:t xml:space="preserve">who is the attacker (see section 3), and by what path can they reach each asset?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Countermeasures:</w:t>
      </w:r>
      <w:r>
        <w:t xml:space="preserve"> </w:t>
      </w:r>
      <w:r>
        <w:t xml:space="preserve">for each threat, which countermeasure, in which layer?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Verification:</w:t>
      </w:r>
      <w:r>
        <w:t xml:space="preserve"> </w:t>
      </w:r>
      <w:r>
        <w:t xml:space="preserve">how is it proven that each countermeasure actually works — a unit test, a bypass attempt?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Residual risk:</w:t>
      </w:r>
      <w:r>
        <w:t xml:space="preserve"> </w:t>
      </w:r>
      <w:r>
        <w:t xml:space="preserve">the risks that cannot be closed, or are knowingly accepted, and why (e.g. performance).</w:t>
      </w:r>
    </w:p>
    <w:bookmarkStart w:id="76" w:name="X2e9ba8a01f3e5b639d3fc7a687efa53b767e702"/>
    <w:p>
      <w:pPr>
        <w:pStyle w:val="Heading3"/>
      </w:pPr>
      <w:r>
        <w:t xml:space="preserve">The plan’s two core tools: the interface table and the asset table</w:t>
      </w:r>
    </w:p>
    <w:p>
      <w:pPr>
        <w:pStyle w:val="FirstParagraph"/>
      </w:pPr>
      <w:r>
        <w:t xml:space="preserve">Steps 2 and 3 of the plan are written with two tables; we will use this same method throughout the whole term.</w:t>
      </w:r>
      <w:r>
        <w:t xml:space="preserve"> </w:t>
      </w:r>
      <w:r>
        <w:t xml:space="preserve">Let’s see the method on an example architecture: a mobile app that makes contactless payments over the phone’s</w:t>
      </w:r>
      <w:r>
        <w:t xml:space="preserve"> </w:t>
      </w:r>
      <w:r>
        <w:t xml:space="preserve">NFC, and a</w:t>
      </w:r>
      <w:r>
        <w:t xml:space="preserve"> </w:t>
      </w:r>
      <w:r>
        <w:rPr>
          <w:b/>
          <w:bCs/>
        </w:rPr>
        <w:t xml:space="preserve">security library</w:t>
      </w:r>
      <w:r>
        <w:t xml:space="preserve"> </w:t>
      </w:r>
      <w:r>
        <w:t xml:space="preserve">that does its critical work. Part of the library is in Java, while the most</w:t>
      </w:r>
      <w:r>
        <w:t xml:space="preserve"> </w:t>
      </w:r>
      <w:r>
        <w:t xml:space="preserve">security-sensitive part runs in a</w:t>
      </w:r>
      <w:r>
        <w:t xml:space="preserve"> </w:t>
      </w:r>
      <w:r>
        <w:rPr>
          <w:b/>
          <w:bCs/>
        </w:rPr>
        <w:t xml:space="preserve">native layer written in C/C++</w:t>
      </w:r>
      <w:r>
        <w:t xml:space="preserve">.</w:t>
      </w:r>
    </w:p>
    <w:p>
      <w:pPr>
        <w:pStyle w:val="BodyText"/>
      </w:pPr>
      <w:r>
        <w:drawing>
          <wp:inline>
            <wp:extent cx="5759999" cy="2730559"/>
            <wp:effectExtent b="0" l="0" r="0" t="0"/>
            <wp:docPr descr="Mobile payment architecture: an untrusted phone, a trusted server, and the interfaces between them" title="" id="74" name="Picture"/>
            <a:graphic>
              <a:graphicData uri="http://schemas.openxmlformats.org/drawingml/2006/picture">
                <pic:pic>
                  <pic:nvPicPr>
                    <pic:cNvPr descr="h01-05-mimari-arayuzle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30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Notice two things in this diagram:</w:t>
      </w:r>
    </w:p>
    <w:p>
      <w:pPr>
        <w:pStyle w:val="Compact"/>
        <w:numPr>
          <w:ilvl w:val="0"/>
          <w:numId w:val="1027"/>
        </w:numPr>
      </w:pPr>
      <w:r>
        <w:t xml:space="preserve">The phone box is labelled</w:t>
      </w:r>
      <w:r>
        <w:t xml:space="preserve"> </w:t>
      </w:r>
      <w:r>
        <w:rPr>
          <w:b/>
          <w:bCs/>
        </w:rPr>
        <w:t xml:space="preserve">“untrusted environment.”</w:t>
      </w:r>
      <w:r>
        <w:t xml:space="preserve"> </w:t>
      </w:r>
      <w:r>
        <w:t xml:space="preserve">The phone is in the user’s — i.e., a potential attacker’s</w:t>
      </w:r>
      <w:r>
        <w:t xml:space="preserve"> </w:t>
      </w:r>
      <w:r>
        <w:t xml:space="preserve">— hands. It may be rooted, it may have a debugger attached. That’s why the design starts from the assumption</w:t>
      </w:r>
      <w:r>
        <w:t xml:space="preserve"> </w:t>
      </w:r>
      <w:r>
        <w:rPr>
          <w:b/>
          <w:bCs/>
        </w:rPr>
        <w:t xml:space="preserve">“I do not trust the phone.”</w:t>
      </w:r>
    </w:p>
    <w:p>
      <w:pPr>
        <w:pStyle w:val="Compact"/>
        <w:numPr>
          <w:ilvl w:val="0"/>
          <w:numId w:val="1027"/>
        </w:numPr>
      </w:pPr>
      <w:r>
        <w:t xml:space="preserve">Every arrow labelled with a letter is an</w:t>
      </w:r>
      <w:r>
        <w:t xml:space="preserve"> </w:t>
      </w:r>
      <w:r>
        <w:rPr>
          <w:b/>
          <w:bCs/>
        </w:rPr>
        <w:t xml:space="preserve">interface</w:t>
      </w:r>
      <w:r>
        <w:t xml:space="preserve">. The following table is filled in for each interface: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End A</w:t>
            </w:r>
          </w:p>
        </w:tc>
        <w:tc>
          <w:tcPr/>
          <w:p>
            <w:pPr>
              <w:pStyle w:val="Compact"/>
            </w:pPr>
            <w:r>
              <w:t xml:space="preserve">End B</w:t>
            </w:r>
          </w:p>
        </w:tc>
        <w:tc>
          <w:tcPr/>
          <w:p>
            <w:pPr>
              <w:pStyle w:val="Compact"/>
            </w:pPr>
            <w:r>
              <w:t xml:space="preserve">Authentication</w:t>
            </w:r>
          </w:p>
        </w:tc>
        <w:tc>
          <w:tcPr/>
          <w:p>
            <w:pPr>
              <w:pStyle w:val="Compact"/>
            </w:pPr>
            <w:r>
              <w:t xml:space="preserve">Confidentiality / integrity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Mobile app</w:t>
            </w:r>
          </w:p>
        </w:tc>
        <w:tc>
          <w:tcPr/>
          <w:p>
            <w:pPr>
              <w:pStyle w:val="Compact"/>
            </w:pPr>
            <w:r>
              <w:t xml:space="preserve">Library (Java)</w:t>
            </w:r>
          </w:p>
        </w:tc>
        <w:tc>
          <w:tcPr/>
          <w:p>
            <w:pPr>
              <w:pStyle w:val="Compact"/>
            </w:pPr>
            <w:r>
              <w:t xml:space="preserve">The calling app’s signature is verified</w:t>
            </w:r>
          </w:p>
        </w:tc>
        <w:tc>
          <w:tcPr/>
          <w:p>
            <w:pPr>
              <w:pStyle w:val="Compact"/>
            </w:pPr>
            <w:r>
              <w:t xml:space="preserve">Same process; no sensitive data crosses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Library (Java)</w:t>
            </w:r>
          </w:p>
        </w:tc>
        <w:tc>
          <w:tcPr/>
          <w:p>
            <w:pPr>
              <w:pStyle w:val="Compact"/>
            </w:pPr>
            <w:r>
              <w:t xml:space="preserve">Library (native)</w:t>
            </w:r>
          </w:p>
        </w:tc>
        <w:tc>
          <w:tcPr/>
          <w:p>
            <w:pPr>
              <w:pStyle w:val="Compact"/>
            </w:pPr>
            <w:r>
              <w:t xml:space="preserve">Mutual integrity check</w:t>
            </w:r>
          </w:p>
        </w:tc>
        <w:tc>
          <w:tcPr/>
          <w:p>
            <w:pPr>
              <w:pStyle w:val="Compact"/>
            </w:pPr>
            <w:r>
              <w:t xml:space="preserve">Data crosses encrypted and masked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Library (native)</w:t>
            </w:r>
          </w:p>
        </w:tc>
        <w:tc>
          <w:tcPr/>
          <w:p>
            <w:pPr>
              <w:pStyle w:val="Compact"/>
            </w:pPr>
            <w:r>
              <w:t xml:space="preserve">Local database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Encryption + integrity code (MAC), key bound to the device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Library</w:t>
            </w:r>
          </w:p>
        </w:tc>
        <w:tc>
          <w:tcPr/>
          <w:p>
            <w:pPr>
              <w:pStyle w:val="Compact"/>
            </w:pPr>
            <w:r>
              <w:t xml:space="preserve">Back-end server</w:t>
            </w:r>
          </w:p>
        </w:tc>
        <w:tc>
          <w:tcPr/>
          <w:p>
            <w:pPr>
              <w:pStyle w:val="Compact"/>
            </w:pPr>
            <w:r>
              <w:t xml:space="preserve">Certificate pinning + server verification code</w:t>
            </w:r>
          </w:p>
        </w:tc>
        <w:tc>
          <w:tcPr/>
          <w:p>
            <w:pPr>
              <w:pStyle w:val="Compact"/>
            </w:pPr>
            <w:r>
              <w:t xml:space="preserve">TLS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message-level encryption on top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Library</w:t>
            </w:r>
          </w:p>
        </w:tc>
        <w:tc>
          <w:tcPr/>
          <w:p>
            <w:pPr>
              <w:pStyle w:val="Compact"/>
            </w:pPr>
            <w:r>
              <w:t xml:space="preserve">Payment terminal</w:t>
            </w:r>
          </w:p>
        </w:tc>
        <w:tc>
          <w:tcPr/>
          <w:p>
            <w:pPr>
              <w:pStyle w:val="Compact"/>
            </w:pPr>
            <w:r>
              <w:t xml:space="preserve">Payment protocol</w:t>
            </w:r>
          </w:p>
        </w:tc>
        <w:tc>
          <w:tcPr/>
          <w:p>
            <w:pPr>
              <w:pStyle w:val="Compact"/>
            </w:pPr>
            <w:r>
              <w:t xml:space="preserve">One-time payment key</w:t>
            </w:r>
          </w:p>
        </w:tc>
      </w:tr>
    </w:tbl>
    <w:p>
      <w:pPr>
        <w:pStyle w:val="BodyText"/>
      </w:pPr>
      <w:r>
        <w:t xml:space="preserve">And a slice of the</w:t>
      </w:r>
      <w:r>
        <w:t xml:space="preserve"> </w:t>
      </w:r>
      <w:r>
        <w:rPr>
          <w:b/>
          <w:bCs/>
        </w:rPr>
        <w:t xml:space="preserve">asset table</w:t>
      </w:r>
      <w:r>
        <w:t xml:space="preserve"> </w:t>
      </w:r>
      <w:r>
        <w:t xml:space="preserve">(the values are synthetic):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Where</w:t>
            </w:r>
          </w:p>
        </w:tc>
        <w:tc>
          <w:tcPr/>
          <w:p>
            <w:pPr>
              <w:pStyle w:val="Compact"/>
            </w:pPr>
            <w:r>
              <w:t xml:space="preserve">Creation → deletion</w:t>
            </w:r>
          </w:p>
        </w:tc>
        <w:tc>
          <w:tcPr/>
          <w:p>
            <w:pPr>
              <w:pStyle w:val="Compact"/>
            </w:pPr>
            <w:r>
              <w:t xml:space="preserve">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One-time payment key</w:t>
            </w:r>
          </w:p>
        </w:tc>
        <w:tc>
          <w:tcPr/>
          <w:p>
            <w:pPr>
              <w:pStyle w:val="Compact"/>
            </w:pPr>
            <w:r>
              <w:t xml:space="preserve">Cryptographic, dynamic</w:t>
            </w:r>
          </w:p>
        </w:tc>
        <w:tc>
          <w:tcPr/>
          <w:p>
            <w:pPr>
              <w:pStyle w:val="Compact"/>
            </w:pPr>
            <w:r>
              <w:t xml:space="preserve">Database (encrypted), memory at time of use</w:t>
            </w:r>
          </w:p>
        </w:tc>
        <w:tc>
          <w:tcPr/>
          <w:p>
            <w:pPr>
              <w:pStyle w:val="Compact"/>
            </w:pPr>
            <w:r>
              <w:t xml:space="preserve">Downloaded from the server → used in one payment → erased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fingerprint</w:t>
            </w:r>
          </w:p>
        </w:tc>
        <w:tc>
          <w:tcPr/>
          <w:p>
            <w:pPr>
              <w:pStyle w:val="Compact"/>
            </w:pPr>
            <w:r>
              <w:t xml:space="preserve">Dynamic</w:t>
            </w:r>
          </w:p>
        </w:tc>
        <w:tc>
          <w:tcPr/>
          <w:p>
            <w:pPr>
              <w:pStyle w:val="Compact"/>
            </w:pPr>
            <w:r>
              <w:t xml:space="preserve">Memory, in two separate pieces</w:t>
            </w:r>
          </w:p>
        </w:tc>
        <w:tc>
          <w:tcPr/>
          <w:p>
            <w:pPr>
              <w:pStyle w:val="Compact"/>
            </w:pPr>
            <w:r>
              <w:t xml:space="preserve">Computed at app start-up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 key</w:t>
            </w:r>
          </w:p>
        </w:tc>
        <w:tc>
          <w:tcPr/>
          <w:p>
            <w:pPr>
              <w:pStyle w:val="Compact"/>
            </w:pPr>
            <w:r>
              <w:t xml:space="preserve">Cryptographic, dynamic</w:t>
            </w:r>
          </w:p>
        </w:tc>
        <w:tc>
          <w:tcPr/>
          <w:p>
            <w:pPr>
              <w:pStyle w:val="Compact"/>
            </w:pPr>
            <w:r>
              <w:t xml:space="preserve">Memory only</w:t>
            </w:r>
          </w:p>
        </w:tc>
        <w:tc>
          <w:tcPr/>
          <w:p>
            <w:pPr>
              <w:pStyle w:val="Compact"/>
            </w:pPr>
            <w:r>
              <w:t xml:space="preserve">Derived when the session with the server is set up → erased at session end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Transaction counter</w:t>
            </w:r>
          </w:p>
        </w:tc>
        <w:tc>
          <w:tcPr/>
          <w:p>
            <w:pPr>
              <w:pStyle w:val="Compact"/>
            </w:pPr>
            <w:r>
              <w:t xml:space="preserve">Dynamic</w:t>
            </w:r>
          </w:p>
        </w:tc>
        <w:tc>
          <w:tcPr/>
          <w:p>
            <w:pPr>
              <w:pStyle w:val="Compact"/>
            </w:pPr>
            <w:r>
              <w:t xml:space="preserve">Database</w:t>
            </w:r>
          </w:p>
        </w:tc>
        <w:tc>
          <w:tcPr/>
          <w:p>
            <w:pPr>
              <w:pStyle w:val="Compact"/>
            </w:pPr>
            <w:r>
              <w:t xml:space="preserve">Increments on every payment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 public key</w:t>
            </w:r>
          </w:p>
        </w:tc>
        <w:tc>
          <w:tcPr/>
          <w:p>
            <w:pPr>
              <w:pStyle w:val="Compact"/>
            </w:pPr>
            <w:r>
              <w:t xml:space="preserve">Cryptographic, static</w:t>
            </w:r>
          </w:p>
        </w:tc>
        <w:tc>
          <w:tcPr/>
          <w:p>
            <w:pPr>
              <w:pStyle w:val="Compact"/>
            </w:pPr>
            <w:r>
              <w:t xml:space="preserve">Embedded in the app</w:t>
            </w:r>
          </w:p>
        </w:tc>
        <w:tc>
          <w:tcPr/>
          <w:p>
            <w:pPr>
              <w:pStyle w:val="Compact"/>
            </w:pPr>
            <w:r>
              <w:t xml:space="preserve">At build time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Why so much detail?</w:t>
      </w:r>
    </w:p>
    <w:p>
      <w:pPr>
        <w:pStyle w:val="BlockText"/>
      </w:pPr>
      <w:r>
        <w:t xml:space="preserve">The first thing an evaluator does is look at this list and ask, for every row:</w:t>
      </w:r>
      <w:r>
        <w:t xml:space="preserve"> </w:t>
      </w:r>
      <w:r>
        <w:t xml:space="preserve">“</w:t>
      </w:r>
      <w:r>
        <w:rPr>
          <w:b/>
          <w:bCs/>
        </w:rPr>
        <w:t xml:space="preserve">Where and when</w:t>
      </w:r>
      <w:r>
        <w:t xml:space="preserve"> </w:t>
      </w:r>
      <w:r>
        <w:t xml:space="preserve">is this</w:t>
      </w:r>
      <w:r>
        <w:t xml:space="preserve"> </w:t>
      </w:r>
      <w:r>
        <w:t xml:space="preserve">asset exposed?”</w:t>
      </w:r>
      <w:r>
        <w:t xml:space="preserve"> </w:t>
      </w:r>
      <w:r>
        <w:t xml:space="preserve">An asset that is not on the list is an asset that is not protected. In your project, too,</w:t>
      </w:r>
      <w:r>
        <w:t xml:space="preserve"> </w:t>
      </w:r>
      <w:r>
        <w:t xml:space="preserve">every asset will have a place in this table.</w:t>
      </w:r>
    </w:p>
    <w:p>
      <w:pPr>
        <w:pStyle w:val="BlockText"/>
      </w:pPr>
      <w:r>
        <w:rPr>
          <w:b/>
          <w:bCs/>
        </w:rPr>
        <w:t xml:space="preserve">What comes after this method</w:t>
      </w:r>
    </w:p>
    <w:p>
      <w:pPr>
        <w:pStyle w:val="BlockText"/>
      </w:pPr>
      <w:r>
        <w:t xml:space="preserve">Every week this term we will open up one of the methods that protect the assets in these tables: layered data</w:t>
      </w:r>
      <w:r>
        <w:t xml:space="preserve"> </w:t>
      </w:r>
      <w:r>
        <w:t xml:space="preserve">protection and security shells (week 3), hardening native code (weeks 4 and 9), hardening the Java side</w:t>
      </w:r>
      <w:r>
        <w:t xml:space="preserve"> </w:t>
      </w:r>
      <w:r>
        <w:t xml:space="preserve">(week 5), runtime self-protection (week 6), crypto methods and key hierarchy (week 10), white-box cryptography</w:t>
      </w:r>
      <w:r>
        <w:t xml:space="preserve"> </w:t>
      </w:r>
      <w:r>
        <w:t xml:space="preserve">(week 11), certification and requirement mapping (weeks 12–13).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2" w:name="threat-modelling-stride-and-attack-trees"/>
    <w:p>
      <w:pPr>
        <w:pStyle w:val="Heading2"/>
      </w:pPr>
      <w:r>
        <w:t xml:space="preserve">7. Threat modelling: STRIDE and attack trees</w:t>
      </w:r>
    </w:p>
    <w:p>
      <w:pPr>
        <w:pStyle w:val="FirstParagraph"/>
      </w:pPr>
      <w:r>
        <w:t xml:space="preserve">Threat modelling means asking,</w:t>
      </w:r>
      <w:r>
        <w:t xml:space="preserve"> </w:t>
      </w:r>
      <w:r>
        <w:rPr>
          <w:b/>
          <w:bCs/>
        </w:rPr>
        <w:t xml:space="preserve">systematically</w:t>
      </w:r>
      <w:r>
        <w:t xml:space="preserve">,</w:t>
      </w:r>
      <w:r>
        <w:t xml:space="preserve"> </w:t>
      </w:r>
      <w:r>
        <w:t xml:space="preserve">“if I were the attacker, how would I attack this?”</w:t>
      </w:r>
      <w:r>
        <w:t xml:space="preserve"> </w:t>
      </w:r>
      <w:r>
        <w:t xml:space="preserve">One of the</w:t>
      </w:r>
      <w:r>
        <w:t xml:space="preserve"> </w:t>
      </w:r>
      <w:r>
        <w:t xml:space="preserve">most common methods is</w:t>
      </w:r>
      <w:r>
        <w:t xml:space="preserve"> </w:t>
      </w:r>
      <w:r>
        <w:rPr>
          <w:b/>
          <w:bCs/>
        </w:rPr>
        <w:t xml:space="preserve">STRIDE</w:t>
      </w:r>
      <w:r>
        <w:t xml:space="preserve">, developed at Microsoft: each letter is a family of threats and the security</w:t>
      </w:r>
      <w:r>
        <w:t xml:space="preserve"> </w:t>
      </w:r>
      <w:r>
        <w:t xml:space="preserve">property it breaks.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Letter</w:t>
            </w:r>
          </w:p>
        </w:tc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Property it breaks</w:t>
            </w:r>
          </w:p>
        </w:tc>
        <w:tc>
          <w:tcPr/>
          <w:p>
            <w:pPr>
              <w:pStyle w:val="Compact"/>
            </w:pPr>
            <w:r>
              <w:t xml:space="preserve">Example (mobile payment architecture)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Spoofing — identity impersonation</w:t>
            </w:r>
          </w:p>
        </w:tc>
        <w:tc>
          <w:tcPr/>
          <w:p>
            <w:pPr>
              <w:pStyle w:val="Compact"/>
            </w:pPr>
            <w:r>
              <w:t xml:space="preserve">Authentication</w:t>
            </w:r>
          </w:p>
        </w:tc>
        <w:tc>
          <w:tcPr/>
          <w:p>
            <w:pPr>
              <w:pStyle w:val="Compact"/>
            </w:pPr>
            <w:r>
              <w:t xml:space="preserve">A fake app disguising itself as the real app and calling the security library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Tampering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A check in the native library being altered in the binary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Repudiation</w:t>
            </w:r>
          </w:p>
        </w:tc>
        <w:tc>
          <w:tcPr/>
          <w:p>
            <w:pPr>
              <w:pStyle w:val="Compact"/>
            </w:pPr>
            <w:r>
              <w:t xml:space="preserve">Non-repudiation</w:t>
            </w:r>
          </w:p>
        </w:tc>
        <w:tc>
          <w:tcPr/>
          <w:p>
            <w:pPr>
              <w:pStyle w:val="Compact"/>
            </w:pPr>
            <w:r>
              <w:t xml:space="preserve">A user claiming</w:t>
            </w:r>
            <w:r>
              <w:t xml:space="preserve"> </w:t>
            </w:r>
            <w:r>
              <w:t xml:space="preserve">“I didn’t make this payment”</w:t>
            </w:r>
            <w:r>
              <w:t xml:space="preserve"> </w:t>
            </w:r>
            <w:r>
              <w:t xml:space="preserve">with no proof to the contrary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Information disclosure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The payment key being read from a memory dump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Denial of service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Thousands of fake registration requests against the server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Elevation of privilege</w:t>
            </w:r>
          </w:p>
        </w:tc>
        <w:tc>
          <w:tcPr/>
          <w:p>
            <w:pPr>
              <w:pStyle w:val="Compact"/>
            </w:pP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An ordinary user reaching an administrator function</w:t>
            </w:r>
          </w:p>
        </w:tc>
      </w:tr>
    </w:tbl>
    <w:p>
      <w:pPr>
        <w:pStyle w:val="BodyText"/>
      </w:pPr>
      <w:r>
        <w:t xml:space="preserve">Applying it is simple: draw the system’s</w:t>
      </w:r>
      <w:r>
        <w:t xml:space="preserve"> </w:t>
      </w:r>
      <w:r>
        <w:rPr>
          <w:b/>
          <w:bCs/>
        </w:rPr>
        <w:t xml:space="preserve">data flow diagram</w:t>
      </w:r>
      <w:r>
        <w:t xml:space="preserve"> </w:t>
      </w:r>
      <w:r>
        <w:t xml:space="preserve">(external entities, processes, data stores, data</w:t>
      </w:r>
      <w:r>
        <w:t xml:space="preserve"> </w:t>
      </w:r>
      <w:r>
        <w:t xml:space="preserve">flows, and</w:t>
      </w:r>
      <w:r>
        <w:t xml:space="preserve"> </w:t>
      </w:r>
      <w:r>
        <w:rPr>
          <w:b/>
          <w:bCs/>
        </w:rPr>
        <w:t xml:space="preserve">trust boundaries</w:t>
      </w:r>
      <w:r>
        <w:t xml:space="preserve">), then ask all six letters for every element, one by one. Every arrow that crosses</w:t>
      </w:r>
      <w:r>
        <w:t xml:space="preserve"> </w:t>
      </w:r>
      <w:r>
        <w:t xml:space="preserve">a trust boundary is where the most threats come from.</w:t>
      </w:r>
    </w:p>
    <w:bookmarkStart w:id="81" w:name="attack-tree-1"/>
    <w:p>
      <w:pPr>
        <w:pStyle w:val="Heading3"/>
      </w:pPr>
      <w:r>
        <w:t xml:space="preserve">Attack tree</w:t>
      </w:r>
    </w:p>
    <w:p>
      <w:pPr>
        <w:pStyle w:val="FirstParagraph"/>
      </w:pPr>
      <w:r>
        <w:t xml:space="preserve">In an attack tree, the root is the attacker’s</w:t>
      </w:r>
      <w:r>
        <w:t xml:space="preserve"> </w:t>
      </w:r>
      <w:r>
        <w:rPr>
          <w:b/>
          <w:bCs/>
        </w:rPr>
        <w:t xml:space="preserve">goal</w:t>
      </w:r>
      <w:r>
        <w:t xml:space="preserve">; the branches below it are the ways to reach that goal. In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node one branch is enough; in an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node all of them are required. Once the tree is drawn, the</w:t>
      </w:r>
      <w:r>
        <w:t xml:space="preserve"> </w:t>
      </w:r>
      <w:r>
        <w:t xml:space="preserve">cheapest path and the key points to defend fall out on their own.</w:t>
      </w:r>
    </w:p>
    <w:p>
      <w:pPr>
        <w:pStyle w:val="BodyText"/>
      </w:pPr>
      <w:r>
        <w:drawing>
          <wp:inline>
            <wp:extent cx="5759999" cy="2730559"/>
            <wp:effectExtent b="0" l="0" r="0" t="0"/>
            <wp:docPr descr="Attack tree for capturing the payment key, with AND/OR nodes" title="" id="79" name="Picture"/>
            <a:graphic>
              <a:graphicData uri="http://schemas.openxmlformats.org/drawingml/2006/picture">
                <pic:pic>
                  <pic:nvPicPr>
                    <pic:cNvPr descr="h01-06-saldiri-agac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30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Two conclusions follow immediately from this tree: (1) Path C is expensive because it requires breaking two layers</w:t>
      </w:r>
      <w:r>
        <w:t xml:space="preserve"> </w:t>
      </w:r>
      <w:r>
        <w:t xml:space="preserve">at once — that’s defence in depth at work. (2) Path B has three alternatives; that means the key</w:t>
      </w:r>
      <w:r>
        <w:t xml:space="preserve"> </w:t>
      </w:r>
      <w:r>
        <w:rPr>
          <w:b/>
          <w:bCs/>
        </w:rPr>
        <w:t xml:space="preserve">in memory</w:t>
      </w:r>
      <w:r>
        <w:t xml:space="preserve"> </w:t>
      </w:r>
      <w:r>
        <w:t xml:space="preserve">is</w:t>
      </w:r>
      <w:r>
        <w:t xml:space="preserve"> </w:t>
      </w:r>
      <w:r>
        <w:t xml:space="preserve">the weakest point, and it needs dedicated countermeasures (this week’s Demo 2, runtime protection in week 6,</w:t>
      </w:r>
      <w:r>
        <w:t xml:space="preserve"> </w:t>
      </w:r>
      <w:r>
        <w:t xml:space="preserve">white-box in week 11).</w:t>
      </w:r>
    </w:p>
    <w:p>
      <w:pPr>
        <w:pStyle w:val="BlockText"/>
      </w:pPr>
      <w:r>
        <w:rPr>
          <w:b/>
          <w:bCs/>
        </w:rPr>
        <w:t xml:space="preserve">Class exercise (15 minutes, groups of 3–4)</w:t>
      </w:r>
    </w:p>
    <w:p>
      <w:pPr>
        <w:pStyle w:val="BlockText"/>
      </w:pPr>
      <w:r>
        <w:t xml:space="preserve">Think of a</w:t>
      </w:r>
      <w:r>
        <w:t xml:space="preserve"> </w:t>
      </w:r>
      <w:r>
        <w:t xml:space="preserve">“student grading system”</w:t>
      </w:r>
      <w:r>
        <w:t xml:space="preserve">: the instructor enters grades, the student sees their grade, the data</w:t>
      </w:r>
      <w:r>
        <w:t xml:space="preserve"> </w:t>
      </w:r>
      <w:r>
        <w:t xml:space="preserve">lives on a server.</w:t>
      </w:r>
    </w:p>
    <w:p>
      <w:pPr>
        <w:pStyle w:val="Compact"/>
        <w:numPr>
          <w:ilvl w:val="0"/>
          <w:numId w:val="1028"/>
        </w:numPr>
      </w:pPr>
      <w:r>
        <w:t xml:space="preserve">Draw the data flow diagram; mark the trust boundaries with a dashed line.</w:t>
      </w:r>
    </w:p>
    <w:p>
      <w:pPr>
        <w:pStyle w:val="Compact"/>
        <w:numPr>
          <w:ilvl w:val="0"/>
          <w:numId w:val="1028"/>
        </w:numPr>
      </w:pPr>
      <w:r>
        <w:t xml:space="preserve">Write at least six STRIDE threats (one for each letter).</w:t>
      </w:r>
    </w:p>
    <w:p>
      <w:pPr>
        <w:pStyle w:val="Compact"/>
        <w:numPr>
          <w:ilvl w:val="0"/>
          <w:numId w:val="1028"/>
        </w:numPr>
      </w:pPr>
      <w:r>
        <w:t xml:space="preserve">Draw an attack tree for the goal</w:t>
      </w:r>
      <w:r>
        <w:t xml:space="preserve"> </w:t>
      </w:r>
      <w:r>
        <w:t xml:space="preserve">“raise my grade from 45 to 85.”</w:t>
      </w:r>
      <w:r>
        <w:t xml:space="preserve"> </w:t>
      </w:r>
      <w:r>
        <w:t xml:space="preserve">Which is the cheapest path?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Trust boundaries: browser ↔ server, server ↔ database, student role ↔ instructor role. For</w:t>
      </w:r>
      <w:r>
        <w:t xml:space="preserve"> </w:t>
      </w:r>
      <w:r>
        <w:t xml:space="preserve">“E,”</w:t>
      </w:r>
      <w:r>
        <w:t xml:space="preserve"> </w:t>
      </w:r>
      <w:r>
        <w:t xml:space="preserve">think of</w:t>
      </w:r>
      <w:r>
        <w:t xml:space="preserve"> </w:t>
      </w:r>
      <w:r>
        <w:t xml:space="preserve">a student reaching the grade-entry page by typing its address directly; for</w:t>
      </w:r>
      <w:r>
        <w:t xml:space="preserve"> </w:t>
      </w:r>
      <w:r>
        <w:t xml:space="preserve">“R,”</w:t>
      </w:r>
      <w:r>
        <w:t xml:space="preserve"> </w:t>
      </w:r>
      <w:r>
        <w:t xml:space="preserve">think of there being no</w:t>
      </w:r>
      <w:r>
        <w:t xml:space="preserve"> </w:t>
      </w:r>
      <w:r>
        <w:t xml:space="preserve">record of</w:t>
      </w:r>
      <w:r>
        <w:t xml:space="preserve"> </w:t>
      </w:r>
      <w:r>
        <w:t xml:space="preserve">“who changed this grade, and when?”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91" w:name="Xaf95378da18b5a23363daa7811703bb81766395"/>
    <w:p>
      <w:pPr>
        <w:pStyle w:val="Heading2"/>
      </w:pPr>
      <w:r>
        <w:t xml:space="preserve">8. Going deeper into threat modelling: the data flow diagram, STRIDE in detail, and risk scoring</w:t>
      </w:r>
    </w:p>
    <w:p>
      <w:pPr>
        <w:pStyle w:val="FirstParagraph"/>
      </w:pPr>
      <w:r>
        <w:t xml:space="preserve">In the previous section we met STRIDE and the attack tree. In this section we’ll learn to apply the method</w:t>
      </w:r>
      <w:r>
        <w:t xml:space="preserve"> </w:t>
      </w:r>
      <w:r>
        <w:rPr>
          <w:b/>
          <w:bCs/>
        </w:rPr>
        <w:t xml:space="preserve">step</w:t>
      </w:r>
      <w:r>
        <w:rPr>
          <w:b/>
          <w:bCs/>
        </w:rPr>
        <w:t xml:space="preserve"> </w:t>
      </w:r>
      <w:r>
        <w:rPr>
          <w:b/>
          <w:bCs/>
        </w:rPr>
        <w:t xml:space="preserve">by step, like an engineer</w:t>
      </w:r>
      <w:r>
        <w:t xml:space="preserve">: how do we draw the diagram, which letters do we ask of each element, and how do we</w:t>
      </w:r>
      <w:r>
        <w:t xml:space="preserve"> </w:t>
      </w:r>
      <w:r>
        <w:t xml:space="preserve">rank the dozens of threats that come out of it?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elements of a data flow diagram and the trust boundary" title="" id="84" name="Picture"/>
            <a:graphic>
              <a:graphicData uri="http://schemas.openxmlformats.org/drawingml/2006/picture">
                <pic:pic>
                  <pic:nvPicPr>
                    <pic:cNvPr descr="h01-19-veri-akis-diyagrami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6" w:name="X84c5925b24b85e105ceb0a2089ef662f8ed4f1b"/>
    <w:p>
      <w:pPr>
        <w:pStyle w:val="Heading3"/>
      </w:pPr>
      <w:r>
        <w:t xml:space="preserve">The four elements of a data flow diagram (DFD) and the trust boundary</w:t>
      </w:r>
    </w:p>
    <w:p>
      <w:pPr>
        <w:pStyle w:val="FirstParagraph"/>
      </w:pPr>
      <w:r>
        <w:t xml:space="preserve">The diagram used in threat modelling is a simplified version of the data flow diagram you know from software</w:t>
      </w:r>
      <w:r>
        <w:t xml:space="preserve"> </w:t>
      </w:r>
      <w:r>
        <w:t xml:space="preserve">engineering courses. There are only five symbols: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Symbol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What it represents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Rectangle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External entity</w:t>
            </w:r>
          </w:p>
        </w:tc>
        <w:tc>
          <w:tcPr/>
          <w:p>
            <w:pPr>
              <w:pStyle w:val="Compact"/>
            </w:pPr>
            <w:r>
              <w:t xml:space="preserve">A person or system not under your control</w:t>
            </w:r>
          </w:p>
        </w:tc>
        <w:tc>
          <w:tcPr/>
          <w:p>
            <w:pPr>
              <w:pStyle w:val="Compact"/>
            </w:pPr>
            <w:r>
              <w:t xml:space="preserve">User, payment terminal, email 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Circle / rounded box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Code that processes data</w:t>
            </w:r>
          </w:p>
        </w:tc>
        <w:tc>
          <w:tcPr/>
          <w:p>
            <w:pPr>
              <w:pStyle w:val="Compact"/>
            </w:pPr>
            <w:r>
              <w:t xml:space="preserve">Login module, encryption library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Two parallel lines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store</w:t>
            </w:r>
          </w:p>
        </w:tc>
        <w:tc>
          <w:tcPr/>
          <w:p>
            <w:pPr>
              <w:pStyle w:val="Compact"/>
            </w:pPr>
            <w:r>
              <w:t xml:space="preserve">Where data sits</w:t>
            </w:r>
          </w:p>
        </w:tc>
        <w:tc>
          <w:tcPr/>
          <w:p>
            <w:pPr>
              <w:pStyle w:val="Compact"/>
            </w:pPr>
            <w:r>
              <w:t xml:space="preserve">Database, config file, registry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flow</w:t>
            </w:r>
          </w:p>
        </w:tc>
        <w:tc>
          <w:tcPr/>
          <w:p>
            <w:pPr>
              <w:pStyle w:val="Compact"/>
            </w:pPr>
            <w:r>
              <w:t xml:space="preserve">Data moving from one place to another</w:t>
            </w:r>
          </w:p>
        </w:tc>
        <w:tc>
          <w:tcPr/>
          <w:p>
            <w:pPr>
              <w:pStyle w:val="Compact"/>
            </w:pPr>
            <w:r>
              <w:t xml:space="preserve">HTTP request, function call, file 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Dashed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Trust boundary</w:t>
            </w:r>
          </w:p>
        </w:tc>
        <w:tc>
          <w:tcPr/>
          <w:p>
            <w:pPr>
              <w:pStyle w:val="Compact"/>
            </w:pPr>
            <w:r>
              <w:t xml:space="preserve">Where the level of trust changes</w:t>
            </w:r>
          </w:p>
        </w:tc>
        <w:tc>
          <w:tcPr/>
          <w:p>
            <w:pPr>
              <w:pStyle w:val="Compact"/>
            </w:pPr>
            <w:r>
              <w:t xml:space="preserve">Internet ↔ server, user mode ↔ kernel, application ↔ operating system</w:t>
            </w:r>
          </w:p>
        </w:tc>
      </w:tr>
    </w:tbl>
    <w:p>
      <w:pPr>
        <w:pStyle w:val="BodyText"/>
      </w:pPr>
      <w:r>
        <w:t xml:space="preserve">The concept of the</w:t>
      </w:r>
      <w:r>
        <w:t xml:space="preserve"> </w:t>
      </w:r>
      <w:r>
        <w:rPr>
          <w:b/>
          <w:bCs/>
        </w:rPr>
        <w:t xml:space="preserve">trust boundary</w:t>
      </w:r>
      <w:r>
        <w:t xml:space="preserve"> </w:t>
      </w:r>
      <w:r>
        <w:t xml:space="preserve">is the heart of the method. The moment a piece of data crosses a trust</w:t>
      </w:r>
      <w:r>
        <w:t xml:space="preserve"> </w:t>
      </w:r>
      <w:r>
        <w:t xml:space="preserve">boundary, it becomes</w:t>
      </w:r>
      <w:r>
        <w:t xml:space="preserve"> </w:t>
      </w:r>
      <w:r>
        <w:t xml:space="preserve">“data that came from the other side”</w:t>
      </w:r>
      <w:r>
        <w:t xml:space="preserve"> </w:t>
      </w:r>
      <w:r>
        <w:t xml:space="preserve">and cannot be used without validation. Most threats are</w:t>
      </w:r>
      <w:r>
        <w:t xml:space="preserve"> </w:t>
      </w:r>
      <w:r>
        <w:t xml:space="preserve">born at these crossings. A practical rule: color every arrow that crosses a trust boundary red in your diagram, and</w:t>
      </w:r>
      <w:r>
        <w:t xml:space="preserve"> </w:t>
      </w:r>
      <w:r>
        <w:t xml:space="preserve">start your review there.</w:t>
      </w:r>
    </w:p>
    <w:bookmarkEnd w:id="86"/>
    <w:bookmarkStart w:id="87" w:name="which-letter-applies-to-which-element"/>
    <w:p>
      <w:pPr>
        <w:pStyle w:val="Heading3"/>
      </w:pPr>
      <w:r>
        <w:t xml:space="preserve">Which letter applies to which element?</w:t>
      </w:r>
    </w:p>
    <w:p>
      <w:pPr>
        <w:pStyle w:val="FirstParagraph"/>
      </w:pPr>
      <w:r>
        <w:t xml:space="preserve">Not every element is exposed to all six threats. The</w:t>
      </w:r>
      <w:r>
        <w:t xml:space="preserve"> </w:t>
      </w:r>
      <w:r>
        <w:t xml:space="preserve">“STRIDE-per-element”</w:t>
      </w:r>
      <w:r>
        <w:t xml:space="preserve"> </w:t>
      </w:r>
      <w:r>
        <w:t xml:space="preserve">table that Microsoft popularized shows</w:t>
      </w:r>
      <w:r>
        <w:t xml:space="preserve"> </w:t>
      </w:r>
      <w:r>
        <w:t xml:space="preserve">which questions actually make sense: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External entity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store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Data flow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¹ If the data store is an audit log, the repudiation threat is asked too: if the record is deleted or altered, who</w:t>
      </w:r>
      <w:r>
        <w:t xml:space="preserve"> </w:t>
      </w:r>
      <w:r>
        <w:t xml:space="preserve">did what can no longer be proven.</w:t>
      </w:r>
    </w:p>
    <w:p>
      <w:pPr>
        <w:pStyle w:val="BodyText"/>
      </w:pPr>
      <w:r>
        <w:t xml:space="preserve">The logic of the table is intuitive: a data flow (e.g. a network packet) cannot be</w:t>
      </w:r>
      <w:r>
        <w:t xml:space="preserve"> </w:t>
      </w:r>
      <w:r>
        <w:rPr>
          <w:b/>
          <w:bCs/>
        </w:rPr>
        <w:t xml:space="preserve">spoofed</w:t>
      </w:r>
      <w:r>
        <w:t xml:space="preserve">, because it has no</w:t>
      </w:r>
      <w:r>
        <w:t xml:space="preserve"> </w:t>
      </w:r>
      <w:r>
        <w:t xml:space="preserve">“identity”</w:t>
      </w:r>
      <w:r>
        <w:t xml:space="preserve">; but it</w:t>
      </w:r>
      <w:r>
        <w:t xml:space="preserve"> </w:t>
      </w:r>
      <w:r>
        <w:rPr>
          <w:b/>
          <w:bCs/>
        </w:rPr>
        <w:t xml:space="preserve">can</w:t>
      </w:r>
      <w:r>
        <w:t xml:space="preserve"> </w:t>
      </w:r>
      <w:r>
        <w:t xml:space="preserve">be eavesdropped on (I), altered (T), or cut off (D). A process, on the other hand, is</w:t>
      </w:r>
      <w:r>
        <w:t xml:space="preserve"> </w:t>
      </w:r>
      <w:r>
        <w:t xml:space="preserve">exposed to all six threats: it can be impersonated, its code can be altered, its memory can be read, it can be</w:t>
      </w:r>
      <w:r>
        <w:t xml:space="preserve"> </w:t>
      </w:r>
      <w:r>
        <w:t xml:space="preserve">crashed, its privilege can be abused.</w:t>
      </w:r>
    </w:p>
    <w:bookmarkEnd w:id="87"/>
    <w:bookmarkStart w:id="88" w:name="X01434ac635808d476522ac1bb06fa09f3a96f73"/>
    <w:p>
      <w:pPr>
        <w:pStyle w:val="Heading3"/>
      </w:pPr>
      <w:r>
        <w:t xml:space="preserve">Questions to ask for each letter, and typical countermeasures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Letter</w:t>
            </w:r>
          </w:p>
        </w:tc>
        <w:tc>
          <w:tcPr/>
          <w:p>
            <w:pPr>
              <w:pStyle w:val="Compact"/>
            </w:pPr>
            <w:r>
              <w:t xml:space="preserve">Ask yourself</w:t>
            </w:r>
          </w:p>
        </w:tc>
        <w:tc>
          <w:tcPr/>
          <w:p>
            <w:pPr>
              <w:pStyle w:val="Compact"/>
            </w:pPr>
            <w:r>
              <w:t xml:space="preserve">Typical countermeasure</w:t>
            </w:r>
          </w:p>
        </w:tc>
        <w:tc>
          <w:tcPr/>
          <w:p>
            <w:pPr>
              <w:pStyle w:val="Compact"/>
            </w:pPr>
            <w:r>
              <w:t xml:space="preserve">Where it appears in this course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Is the other party really who they claim to be? Could someone else pose as them?</w:t>
            </w:r>
          </w:p>
        </w:tc>
        <w:tc>
          <w:tcPr/>
          <w:p>
            <w:pPr>
              <w:pStyle w:val="Compact"/>
            </w:pPr>
            <w:r>
              <w:t xml:space="preserve">Authentication, mutual TLS, signature verification, certificate pinning</w:t>
            </w:r>
          </w:p>
        </w:tc>
        <w:tc>
          <w:tcPr/>
          <w:p>
            <w:pPr>
              <w:pStyle w:val="Compact"/>
            </w:pPr>
            <w:r>
              <w:t xml:space="preserve">Weeks 3, 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Can this data or code be altered in transit or on disk? Would I notice if it were?</w:t>
            </w:r>
          </w:p>
        </w:tc>
        <w:tc>
          <w:tcPr/>
          <w:p>
            <w:pPr>
              <w:pStyle w:val="Compact"/>
            </w:pPr>
            <w:r>
              <w:t xml:space="preserve">MAC/HMAC, digital signature, integrity checking, read-only memory</w:t>
            </w:r>
          </w:p>
        </w:tc>
        <w:tc>
          <w:tcPr/>
          <w:p>
            <w:pPr>
              <w:pStyle w:val="Compact"/>
            </w:pPr>
            <w:r>
              <w:t xml:space="preserve">Weeks 2, 3,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If a user says</w:t>
            </w:r>
            <w:r>
              <w:t xml:space="preserve"> </w:t>
            </w:r>
            <w:r>
              <w:t xml:space="preserve">“I didn’t do this,”</w:t>
            </w:r>
            <w:r>
              <w:t xml:space="preserve"> </w:t>
            </w:r>
            <w:r>
              <w:t xml:space="preserve">do I have proof?</w:t>
            </w:r>
          </w:p>
        </w:tc>
        <w:tc>
          <w:tcPr/>
          <w:p>
            <w:pPr>
              <w:pStyle w:val="Compact"/>
            </w:pPr>
            <w:r>
              <w:t xml:space="preserve">Tamper-resistant audit log, signed transaction, timestamp</w:t>
            </w:r>
          </w:p>
        </w:tc>
        <w:tc>
          <w:tcPr/>
          <w:p>
            <w:pPr>
              <w:pStyle w:val="Compact"/>
            </w:pPr>
            <w:r>
              <w:t xml:space="preserve">Week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Can this data end up in the hands of someone unauthorized — on disk, on the network, in memory, in a log, in an error message?</w:t>
            </w:r>
          </w:p>
        </w:tc>
        <w:tc>
          <w:tcPr/>
          <w:p>
            <w:pPr>
              <w:pStyle w:val="Compact"/>
            </w:pPr>
            <w:r>
              <w:t xml:space="preserve">Encryption, memory wiping, data minimization, masking</w:t>
            </w:r>
          </w:p>
        </w:tc>
        <w:tc>
          <w:tcPr/>
          <w:p>
            <w:pPr>
              <w:pStyle w:val="Compact"/>
            </w:pPr>
            <w:r>
              <w:t xml:space="preserve">Weeks 1, 3, 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Can this component be crashed, deadlocked, or have its resources exhausted?</w:t>
            </w:r>
          </w:p>
        </w:tc>
        <w:tc>
          <w:tcPr/>
          <w:p>
            <w:pPr>
              <w:pStyle w:val="Compact"/>
            </w:pPr>
            <w:r>
              <w:t xml:space="preserve">Input limits, rate limiting, timeouts, resource quotas</w:t>
            </w:r>
          </w:p>
        </w:tc>
        <w:tc>
          <w:tcPr/>
          <w:p>
            <w:pPr>
              <w:pStyle w:val="Compact"/>
            </w:pPr>
            <w:r>
              <w:t xml:space="preserve">Weeks 1,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Can someone less privileged get someone more privileged’s work done?</w:t>
            </w:r>
          </w:p>
        </w:tc>
        <w:tc>
          <w:tcPr/>
          <w:p>
            <w:pPr>
              <w:pStyle w:val="Compact"/>
            </w:pPr>
            <w:r>
              <w:t xml:space="preserve">Least privilege, complete mediation, memory safety, sandboxing</w:t>
            </w:r>
          </w:p>
        </w:tc>
        <w:tc>
          <w:tcPr/>
          <w:p>
            <w:pPr>
              <w:pStyle w:val="Compact"/>
            </w:pPr>
            <w:r>
              <w:t xml:space="preserve">Weeks 1, 2, 4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same bug can have more than one letter</w:t>
      </w:r>
    </w:p>
    <w:p>
      <w:pPr>
        <w:pStyle w:val="BlockText"/>
      </w:pPr>
      <w:r>
        <w:t xml:space="preserve">A buffer overflow is a threat under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(the program crashes),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t xml:space="preserve">(the attacker hijacks control flow and</w:t>
      </w:r>
      <w:r>
        <w:t xml:space="preserve"> </w:t>
      </w:r>
      <w:r>
        <w:t xml:space="preserve">runs privileged code),</w:t>
      </w:r>
      <w:r>
        <w:t xml:space="preserve"> </w:t>
      </w:r>
      <w:r>
        <w:rPr>
          <w:b/>
          <w:bCs/>
        </w:rPr>
        <w:t xml:space="preserve">and I</w:t>
      </w:r>
      <w:r>
        <w:t xml:space="preserve"> </w:t>
      </w:r>
      <w:r>
        <w:t xml:space="preserve">(a secret in adjacent memory is read) all at once. STRIDE is not a</w:t>
      </w:r>
      <w:r>
        <w:t xml:space="preserve"> </w:t>
      </w:r>
      <w:r>
        <w:t xml:space="preserve">classification, it’s a</w:t>
      </w:r>
      <w:r>
        <w:t xml:space="preserve"> </w:t>
      </w:r>
      <w:r>
        <w:rPr>
          <w:b/>
          <w:bCs/>
        </w:rPr>
        <w:t xml:space="preserve">thinking tool</w:t>
      </w:r>
      <w:r>
        <w:t xml:space="preserve">: its purpose is not to put a threat in the right box, but to make</w:t>
      </w:r>
      <w:r>
        <w:t xml:space="preserve"> </w:t>
      </w:r>
      <w:r>
        <w:t xml:space="preserve">sure</w:t>
      </w:r>
      <w:r>
        <w:t xml:space="preserve"> </w:t>
      </w:r>
      <w:r>
        <w:rPr>
          <w:b/>
          <w:bCs/>
        </w:rPr>
        <w:t xml:space="preserve">no threat is skipped</w:t>
      </w:r>
      <w:r>
        <w:t xml:space="preserve">.</w:t>
      </w:r>
    </w:p>
    <w:bookmarkEnd w:id="88"/>
    <w:bookmarkStart w:id="89" w:name="ranking-threats-likelihood-impact"/>
    <w:p>
      <w:pPr>
        <w:pStyle w:val="Heading3"/>
      </w:pPr>
      <w:r>
        <w:t xml:space="preserve">Ranking threats: likelihood × impact</w:t>
      </w:r>
    </w:p>
    <w:p>
      <w:pPr>
        <w:pStyle w:val="FirstParagraph"/>
      </w:pPr>
      <w:r>
        <w:t xml:space="preserve">Threat modelling on a medium-sized system easily produces 50–100 threats. You cannot close all of them at once.</w:t>
      </w:r>
      <w:r>
        <w:t xml:space="preserve"> </w:t>
      </w:r>
      <w:r>
        <w:t xml:space="preserve">That’s why every threat gets a</w:t>
      </w:r>
      <w:r>
        <w:t xml:space="preserve"> </w:t>
      </w:r>
      <w:r>
        <w:rPr>
          <w:b/>
          <w:bCs/>
        </w:rPr>
        <w:t xml:space="preserve">risk score</w:t>
      </w:r>
      <w:r>
        <w:t xml:space="preserve">. The simplest method is to score likelihood and impact from 1 to 3</w:t>
      </w:r>
      <w:r>
        <w:t xml:space="preserve"> </w:t>
      </w:r>
      <w:r>
        <w:t xml:space="preserve">and multiply them: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Impact: Low (1)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Impact: Medium (2)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Impact: High (3)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Likelihood: High (3)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— medium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 — high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9 — critical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Likelihood: Medium (2)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— low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 — medium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 — high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Likelihood: Low (1)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 — low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— low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— medium</w:t>
            </w:r>
          </w:p>
        </w:tc>
      </w:tr>
    </w:tbl>
    <w:p>
      <w:pPr>
        <w:pStyle w:val="BodyText"/>
      </w:pPr>
      <w:r>
        <w:t xml:space="preserve">When determining</w:t>
      </w:r>
      <w:r>
        <w:t xml:space="preserve"> </w:t>
      </w:r>
      <w:r>
        <w:rPr>
          <w:b/>
          <w:bCs/>
        </w:rPr>
        <w:t xml:space="preserve">likelihood</w:t>
      </w:r>
      <w:r>
        <w:t xml:space="preserve">, ask what the attacker needs: does it require physical access, or can it be done</w:t>
      </w:r>
      <w:r>
        <w:t xml:space="preserve"> </w:t>
      </w:r>
      <w:r>
        <w:t xml:space="preserve">over the internet? Does it need special tooling or expertise? Can the attack be automated? When determining</w:t>
      </w:r>
      <w:r>
        <w:t xml:space="preserve"> </w:t>
      </w:r>
      <w:r>
        <w:rPr>
          <w:b/>
          <w:bCs/>
        </w:rPr>
        <w:t xml:space="preserve">impact</w:t>
      </w:r>
      <w:r>
        <w:t xml:space="preserve">, go back to the asset table: which asset is affected, how many users are affected, what is the</w:t>
      </w:r>
      <w:r>
        <w:t xml:space="preserve"> </w:t>
      </w:r>
      <w:r>
        <w:t xml:space="preserve">financial or legal consequence?</w:t>
      </w:r>
    </w:p>
    <w:p>
      <w:pPr>
        <w:pStyle w:val="BlockText"/>
      </w:pPr>
      <w:r>
        <w:rPr>
          <w:b/>
          <w:bCs/>
        </w:rPr>
        <w:t xml:space="preserve">More detailed scales</w:t>
      </w:r>
    </w:p>
    <w:p>
      <w:pPr>
        <w:pStyle w:val="BlockText"/>
      </w:pPr>
      <w:r>
        <w:t xml:space="preserve">The industry uses more detailed scoring systems than this.</w:t>
      </w:r>
      <w:r>
        <w:t xml:space="preserve"> </w:t>
      </w:r>
      <w:r>
        <w:rPr>
          <w:b/>
          <w:bCs/>
        </w:rPr>
        <w:t xml:space="preserve">CVSS</w:t>
      </w:r>
      <w:r>
        <w:t xml:space="preserve">, which we’ll see in week 2, scores a</w:t>
      </w:r>
      <w:r>
        <w:t xml:space="preserve"> </w:t>
      </w:r>
      <w:r>
        <w:t xml:space="preserve">vulnerability from 0–10 using criteria such as attack vector, complexity, privileges required, user</w:t>
      </w:r>
      <w:r>
        <w:t xml:space="preserve"> </w:t>
      </w:r>
      <w:r>
        <w:t xml:space="preserve">interaction, and impact on confidentiality/integrity/availability. In payment system certification, a scale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“attack potential”</w:t>
      </w:r>
      <w:r>
        <w:t xml:space="preserve"> </w:t>
      </w:r>
      <w:r>
        <w:t xml:space="preserve">is used, which adds up the time required, expertise, knowledge of the target,</w:t>
      </w:r>
      <w:r>
        <w:t xml:space="preserve"> </w:t>
      </w:r>
      <w:r>
        <w:t xml:space="preserve">window of opportunity, and equipment (week 13). This week, the simple 3×3 matrix is enough.</w:t>
      </w:r>
    </w:p>
    <w:bookmarkEnd w:id="89"/>
    <w:bookmarkStart w:id="90" w:name="four-responses-to-a-threat"/>
    <w:p>
      <w:pPr>
        <w:pStyle w:val="Heading3"/>
      </w:pPr>
      <w:r>
        <w:t xml:space="preserve">Four responses to a threat</w:t>
      </w:r>
    </w:p>
    <w:p>
      <w:pPr>
        <w:pStyle w:val="FirstParagraph"/>
      </w:pPr>
      <w:r>
        <w:t xml:space="preserve">For every threat, you consciously choose one of four options and write it into the plan: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Mitigate:</w:t>
      </w:r>
      <w:r>
        <w:t xml:space="preserve"> </w:t>
      </w:r>
      <w:r>
        <w:t xml:space="preserve">Add a countermeasure. The most commonly chosen response.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Eliminate:</w:t>
      </w:r>
      <w:r>
        <w:t xml:space="preserve"> </w:t>
      </w:r>
      <w:r>
        <w:t xml:space="preserve">Remove entirely the feature that causes the threat. E.g. if a</w:t>
      </w:r>
      <w:r>
        <w:t xml:space="preserve"> </w:t>
      </w:r>
      <w:r>
        <w:t xml:space="preserve">“remember my password”</w:t>
      </w:r>
      <w:r>
        <w:t xml:space="preserve"> </w:t>
      </w:r>
      <w:r>
        <w:t xml:space="preserve">feature</w:t>
      </w:r>
      <w:r>
        <w:t xml:space="preserve"> </w:t>
      </w:r>
      <w:r>
        <w:t xml:space="preserve">isn’t necessary, never writing it at all zeroes out the threat of the password being stored on disk. This is</w:t>
      </w:r>
      <w:r>
        <w:t xml:space="preserve"> </w:t>
      </w:r>
      <w:r>
        <w:t xml:space="preserve">the strongest response.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Transfer:</w:t>
      </w:r>
      <w:r>
        <w:t xml:space="preserve"> </w:t>
      </w:r>
      <w:r>
        <w:t xml:space="preserve">Hand the risk off to someone else. E.g. never storing card data at all and leaving it to the</w:t>
      </w:r>
      <w:r>
        <w:t xml:space="preserve"> </w:t>
      </w:r>
      <w:r>
        <w:t xml:space="preserve">payment service provider, or an insurance policy.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Accept:</w:t>
      </w:r>
      <w:r>
        <w:t xml:space="preserve"> </w:t>
      </w:r>
      <w:r>
        <w:t xml:space="preserve">Knowingly take on the risk and write down the justification. E.g.</w:t>
      </w:r>
      <w:r>
        <w:t xml:space="preserve"> </w:t>
      </w:r>
      <w:r>
        <w:t xml:space="preserve">“We take no countermeasure</w:t>
      </w:r>
      <w:r>
        <w:t xml:space="preserve"> </w:t>
      </w:r>
      <w:r>
        <w:t xml:space="preserve">against the chip being physically opened and examined; the cost of this attack is higher than the value it</w:t>
      </w:r>
      <w:r>
        <w:t xml:space="preserve"> </w:t>
      </w:r>
      <w:r>
        <w:t xml:space="preserve">protects.”</w:t>
      </w:r>
    </w:p>
    <w:p>
      <w:pPr>
        <w:pStyle w:val="BlockText"/>
      </w:pPr>
      <w:r>
        <w:rPr>
          <w:b/>
          <w:bCs/>
        </w:rPr>
        <w:t xml:space="preserve">An accepted risk is not a forgotten risk</w:t>
      </w:r>
    </w:p>
    <w:p>
      <w:pPr>
        <w:pStyle w:val="BlockText"/>
      </w:pPr>
      <w:r>
        <w:t xml:space="preserve">Saying</w:t>
      </w:r>
      <w:r>
        <w:t xml:space="preserve"> </w:t>
      </w:r>
      <w:r>
        <w:t xml:space="preserve">“accept”</w:t>
      </w:r>
      <w:r>
        <w:t xml:space="preserve"> </w:t>
      </w:r>
      <w:r>
        <w:t xml:space="preserve">means writing the risk into the plan’s</w:t>
      </w:r>
      <w:r>
        <w:t xml:space="preserve"> </w:t>
      </w:r>
      <w:r>
        <w:rPr>
          <w:b/>
          <w:bCs/>
        </w:rPr>
        <w:t xml:space="preserve">residual risk</w:t>
      </w:r>
      <w:r>
        <w:t xml:space="preserve"> </w:t>
      </w:r>
      <w:r>
        <w:t xml:space="preserve">section and re-evaluating it in the</w:t>
      </w:r>
      <w:r>
        <w:t xml:space="preserve"> </w:t>
      </w:r>
      <w:r>
        <w:t xml:space="preserve">next release. A risk that is not written into the plan has not been accepted — it has been</w:t>
      </w:r>
      <w:r>
        <w:t xml:space="preserve"> </w:t>
      </w:r>
      <w:r>
        <w:rPr>
          <w:b/>
          <w:bCs/>
        </w:rPr>
        <w:t xml:space="preserve">overlooked</w:t>
      </w:r>
      <w:r>
        <w:t xml:space="preserve">.</w:t>
      </w:r>
      <w:r>
        <w:t xml:space="preserve"> </w:t>
      </w:r>
      <w:r>
        <w:t xml:space="preserve">Evaluators look first at whether a residual risk list exists at all, and at its justifications.</w:t>
      </w:r>
    </w:p>
    <w:p>
      <w:r>
        <w:pict>
          <v:rect style="width:0;height:1.5pt" o:hralign="center" o:hrstd="t" o:hr="t"/>
        </w:pict>
      </w:r>
    </w:p>
    <w:bookmarkEnd w:id="90"/>
    <w:bookmarkEnd w:id="91"/>
    <w:bookmarkStart w:id="104" w:name="X84d164393506bda4ee3faf12061e837f667bec6"/>
    <w:p>
      <w:pPr>
        <w:pStyle w:val="Heading2"/>
      </w:pPr>
      <w:r>
        <w:t xml:space="preserve">9. Worked example: writing a protection plan step by step</w:t>
      </w:r>
    </w:p>
    <w:p>
      <w:pPr>
        <w:pStyle w:val="FirstParagraph"/>
      </w:pPr>
      <w:r>
        <w:t xml:space="preserve">Now let’s apply all the tools from the previous three sections, start to finish, on a small application. This</w:t>
      </w:r>
      <w:r>
        <w:t xml:space="preserve"> </w:t>
      </w:r>
      <w:r>
        <w:t xml:space="preserve">example will serve as a</w:t>
      </w:r>
      <w:r>
        <w:t xml:space="preserve"> </w:t>
      </w:r>
      <w:r>
        <w:rPr>
          <w:b/>
          <w:bCs/>
        </w:rPr>
        <w:t xml:space="preserve">template</w:t>
      </w:r>
      <w:r>
        <w:t xml:space="preserve"> </w:t>
      </w:r>
      <w:r>
        <w:t xml:space="preserve">for the first deliverable of your term project.</w:t>
      </w:r>
    </w:p>
    <w:bookmarkStart w:id="92" w:name="step-0-define-the-application"/>
    <w:p>
      <w:pPr>
        <w:pStyle w:val="Heading3"/>
      </w:pPr>
      <w:r>
        <w:t xml:space="preserve">Step 0 — Define the application</w:t>
      </w:r>
    </w:p>
    <w:p>
      <w:pPr>
        <w:pStyle w:val="FirstParagraph"/>
      </w:pPr>
      <w:r>
        <w:t xml:space="preserve">Let</w:t>
      </w:r>
      <w:r>
        <w:t xml:space="preserve"> </w:t>
      </w:r>
      <w:r>
        <w:rPr>
          <w:b/>
          <w:bCs/>
        </w:rPr>
        <w:t xml:space="preserve">“Vault”</w:t>
      </w:r>
      <w:r>
        <w:t xml:space="preserve"> </w:t>
      </w:r>
      <w:r>
        <w:t xml:space="preserve">be a password vault, written in C++, running on the desktop:</w:t>
      </w:r>
    </w:p>
    <w:p>
      <w:pPr>
        <w:pStyle w:val="Compact"/>
        <w:numPr>
          <w:ilvl w:val="0"/>
          <w:numId w:val="1030"/>
        </w:numPr>
      </w:pPr>
      <w:r>
        <w:t xml:space="preserve">The user sets a</w:t>
      </w:r>
      <w:r>
        <w:t xml:space="preserve"> </w:t>
      </w:r>
      <w:r>
        <w:rPr>
          <w:b/>
          <w:bCs/>
        </w:rPr>
        <w:t xml:space="preserve">master password</w:t>
      </w:r>
      <w:r>
        <w:t xml:space="preserve">. The vault encrypts the records inside it (site name, username, password)</w:t>
      </w:r>
      <w:r>
        <w:t xml:space="preserve"> </w:t>
      </w:r>
      <w:r>
        <w:t xml:space="preserve">with a key derived from this master password and stores them in a</w:t>
      </w:r>
      <w:r>
        <w:t xml:space="preserve"> </w:t>
      </w:r>
      <w:r>
        <w:rPr>
          <w:b/>
          <w:bCs/>
        </w:rPr>
        <w:t xml:space="preserve">single file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t xml:space="preserve">The user can copy a record’s password to the</w:t>
      </w:r>
      <w:r>
        <w:t xml:space="preserve"> </w:t>
      </w:r>
      <w:r>
        <w:rPr>
          <w:b/>
          <w:bCs/>
        </w:rPr>
        <w:t xml:space="preserve">clipboard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t xml:space="preserve">Optionally, the encrypted vault file can be sent to a</w:t>
      </w:r>
      <w:r>
        <w:t xml:space="preserve"> </w:t>
      </w:r>
      <w:r>
        <w:rPr>
          <w:b/>
          <w:bCs/>
        </w:rPr>
        <w:t xml:space="preserve">backup server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t xml:space="preserve">The application downloads new versions from an</w:t>
      </w:r>
      <w:r>
        <w:t xml:space="preserve"> </w:t>
      </w:r>
      <w:r>
        <w:rPr>
          <w:b/>
          <w:bCs/>
        </w:rPr>
        <w:t xml:space="preserve">update server</w:t>
      </w:r>
      <w:r>
        <w:t xml:space="preserve">.</w:t>
      </w:r>
    </w:p>
    <w:bookmarkEnd w:id="92"/>
    <w:bookmarkStart w:id="93" w:name="step-1-scope"/>
    <w:p>
      <w:pPr>
        <w:pStyle w:val="Heading3"/>
      </w:pPr>
      <w:r>
        <w:t xml:space="preserve">Step 1 — Scope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of evaluation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kasa.exe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kasa</w:t>
            </w:r>
            <w:r>
              <w:t xml:space="preserve"> </w:t>
            </w:r>
            <w:r>
              <w:t xml:space="preserve">version 1.0, core library</w:t>
            </w:r>
            <w:r>
              <w:t xml:space="preserve"> </w:t>
            </w:r>
            <w:r>
              <w:rPr>
                <w:rStyle w:val="VerbatimChar"/>
              </w:rPr>
              <w:t xml:space="preserve">kasa_cekirdek</w:t>
            </w:r>
            <w:r>
              <w:t xml:space="preserve">, configuration 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Platforms</w:t>
            </w:r>
          </w:p>
        </w:tc>
        <w:tc>
          <w:tcPr/>
          <w:p>
            <w:pPr>
              <w:pStyle w:val="Compact"/>
            </w:pPr>
            <w:r>
              <w:t xml:space="preserve">Windows 10/11 (x64), Ubuntu 22.04 (x64)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 of scope</w:t>
            </w:r>
          </w:p>
        </w:tc>
        <w:tc>
          <w:tcPr/>
          <w:p>
            <w:pPr>
              <w:pStyle w:val="Compact"/>
            </w:pPr>
            <w:r>
              <w:t xml:space="preserve">The backup server’s own security (owned by a separate team), the operating system itself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objective</w:t>
            </w:r>
          </w:p>
        </w:tc>
        <w:tc>
          <w:tcPr/>
          <w:p>
            <w:pPr>
              <w:pStyle w:val="Compact"/>
            </w:pPr>
            <w:r>
              <w:t xml:space="preserve">The vault file and its backups must be</w:t>
            </w:r>
            <w:r>
              <w:t xml:space="preserve"> </w:t>
            </w:r>
            <w:r>
              <w:rPr>
                <w:b/>
                <w:bCs/>
              </w:rPr>
              <w:t xml:space="preserve">unreadable and undetectably unmodifiable</w:t>
            </w:r>
            <w:r>
              <w:t xml:space="preserve"> </w:t>
            </w:r>
            <w:r>
              <w:t xml:space="preserve">to anyone who does not know the master password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t xml:space="preserve">“out of scope”</w:t>
      </w:r>
      <w:r>
        <w:t xml:space="preserve"> </w:t>
      </w:r>
      <w:r>
        <w:t xml:space="preserve">row matters: writing down explicitly what you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protecting is as valuable as writing</w:t>
      </w:r>
      <w:r>
        <w:t xml:space="preserve"> </w:t>
      </w:r>
      <w:r>
        <w:t xml:space="preserve">down what you are.</w:t>
      </w:r>
    </w:p>
    <w:bookmarkEnd w:id="93"/>
    <w:bookmarkStart w:id="97" w:name="step-2-architecture-and-interfaces"/>
    <w:p>
      <w:pPr>
        <w:pStyle w:val="Heading3"/>
      </w:pPr>
      <w:r>
        <w:t xml:space="preserve">Step 2 — Architecture and interfaces</w:t>
      </w:r>
    </w:p>
    <w:p>
      <w:pPr>
        <w:pStyle w:val="FirstParagraph"/>
      </w:pPr>
      <w:r>
        <w:drawing>
          <wp:inline>
            <wp:extent cx="5759999" cy="2460695"/>
            <wp:effectExtent b="0" l="0" r="0" t="0"/>
            <wp:docPr descr="Password vault components and interfaces A–F" title="" id="95" name="Picture"/>
            <a:graphic>
              <a:graphicData uri="http://schemas.openxmlformats.org/drawingml/2006/picture">
                <pic:pic>
                  <pic:nvPicPr>
                    <pic:cNvPr descr="h01-07-kasa-mimari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60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End A</w:t>
            </w:r>
          </w:p>
        </w:tc>
        <w:tc>
          <w:tcPr/>
          <w:p>
            <w:pPr>
              <w:pStyle w:val="Compact"/>
            </w:pPr>
            <w:r>
              <w:t xml:space="preserve">End B</w:t>
            </w:r>
          </w:p>
        </w:tc>
        <w:tc>
          <w:tcPr/>
          <w:p>
            <w:pPr>
              <w:pStyle w:val="Compact"/>
            </w:pPr>
            <w:r>
              <w:t xml:space="preserve">Authentication</w:t>
            </w:r>
          </w:p>
        </w:tc>
        <w:tc>
          <w:tcPr/>
          <w:p>
            <w:pPr>
              <w:pStyle w:val="Compact"/>
            </w:pPr>
            <w:r>
              <w:t xml:space="preserve">Confidentiality / integrity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Master password</w:t>
            </w:r>
          </w:p>
        </w:tc>
        <w:tc>
          <w:tcPr/>
          <w:p>
            <w:pPr>
              <w:pStyle w:val="Compact"/>
            </w:pPr>
            <w:r>
              <w:t xml:space="preserve">Password is never shown on screen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Same process</w:t>
            </w:r>
          </w:p>
        </w:tc>
        <w:tc>
          <w:tcPr/>
          <w:p>
            <w:pPr>
              <w:pStyle w:val="Compact"/>
            </w:pPr>
            <w:r>
              <w:t xml:space="preserve">Master password is erased from memory after the call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Vault file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Authenticated encryption (AES-GCM), key derived from the master password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Clipboard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Clipboard is cleared after 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Backup server</w:t>
            </w:r>
          </w:p>
        </w:tc>
        <w:tc>
          <w:tcPr/>
          <w:p>
            <w:pPr>
              <w:pStyle w:val="Compact"/>
            </w:pPr>
            <w:r>
              <w:t xml:space="preserve">Server certificate verified, user token</w:t>
            </w:r>
          </w:p>
        </w:tc>
        <w:tc>
          <w:tcPr/>
          <w:p>
            <w:pPr>
              <w:pStyle w:val="Compact"/>
            </w:pPr>
            <w:r>
              <w:t xml:space="preserve">TLS + the file is already encrypted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Update server</w:t>
            </w:r>
          </w:p>
        </w:tc>
        <w:tc>
          <w:tcPr/>
          <w:p>
            <w:pPr>
              <w:pStyle w:val="Compact"/>
            </w:pPr>
            <w:r>
              <w:t xml:space="preserve">The update package’s</w:t>
            </w:r>
            <w:r>
              <w:t xml:space="preserve"> </w:t>
            </w:r>
            <w:r>
              <w:rPr>
                <w:b/>
                <w:bCs/>
              </w:rPr>
              <w:t xml:space="preserve">digital signature</w:t>
            </w:r>
            <w:r>
              <w:t xml:space="preserve"> </w:t>
            </w:r>
            <w:r>
              <w:t xml:space="preserve">is verified</w:t>
            </w:r>
          </w:p>
        </w:tc>
        <w:tc>
          <w:tcPr/>
          <w:p>
            <w:pPr>
              <w:pStyle w:val="Compact"/>
            </w:pPr>
            <w:r>
              <w:t xml:space="preserve">TLS; the real assurance is the signature</w:t>
            </w:r>
          </w:p>
        </w:tc>
      </w:tr>
    </w:tbl>
    <w:bookmarkEnd w:id="97"/>
    <w:bookmarkStart w:id="98" w:name="step-3-assets"/>
    <w:p>
      <w:pPr>
        <w:pStyle w:val="Heading3"/>
      </w:pPr>
      <w:r>
        <w:t xml:space="preserve">Step 3 — Assets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Where</w:t>
            </w:r>
          </w:p>
        </w:tc>
        <w:tc>
          <w:tcPr/>
          <w:p>
            <w:pPr>
              <w:pStyle w:val="Compact"/>
            </w:pPr>
            <w:r>
              <w:t xml:space="preserve">Creation → deletion</w:t>
            </w:r>
          </w:p>
        </w:tc>
        <w:tc>
          <w:tcPr/>
          <w:p>
            <w:pPr>
              <w:pStyle w:val="Compact"/>
            </w:pPr>
            <w:r>
              <w:t xml:space="preserve">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</w:t>
            </w:r>
          </w:p>
        </w:tc>
        <w:tc>
          <w:tcPr/>
          <w:p>
            <w:pPr>
              <w:pStyle w:val="Compact"/>
            </w:pPr>
            <w:r>
              <w:t xml:space="preserve">Master password</w:t>
            </w:r>
          </w:p>
        </w:tc>
        <w:tc>
          <w:tcPr/>
          <w:p>
            <w:pPr>
              <w:pStyle w:val="Compact"/>
            </w:pPr>
            <w:r>
              <w:t xml:space="preserve">Secret, short-lived</w:t>
            </w:r>
          </w:p>
        </w:tc>
        <w:tc>
          <w:tcPr/>
          <w:p>
            <w:pPr>
              <w:pStyle w:val="Compact"/>
            </w:pPr>
            <w:r>
              <w:t xml:space="preserve">Memory only</w:t>
            </w:r>
          </w:p>
        </w:tc>
        <w:tc>
          <w:tcPr/>
          <w:p>
            <w:pPr>
              <w:pStyle w:val="Compact"/>
            </w:pPr>
            <w:r>
              <w:t xml:space="preserve">User types it → key is derived → erased</w:t>
            </w:r>
            <w:r>
              <w:t xml:space="preserve"> </w:t>
            </w:r>
            <w:r>
              <w:rPr>
                <w:b/>
                <w:bCs/>
              </w:rPr>
              <w:t xml:space="preserve">immediately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V2</w:t>
            </w:r>
          </w:p>
        </w:tc>
        <w:tc>
          <w:tcPr/>
          <w:p>
            <w:pPr>
              <w:pStyle w:val="Compact"/>
            </w:pPr>
            <w:r>
              <w:t xml:space="preserve">Vault key</w:t>
            </w:r>
          </w:p>
        </w:tc>
        <w:tc>
          <w:tcPr/>
          <w:p>
            <w:pPr>
              <w:pStyle w:val="Compact"/>
            </w:pPr>
            <w:r>
              <w:t xml:space="preserve">Cryptographic, session-lived</w:t>
            </w:r>
          </w:p>
        </w:tc>
        <w:tc>
          <w:tcPr/>
          <w:p>
            <w:pPr>
              <w:pStyle w:val="Compact"/>
            </w:pPr>
            <w:r>
              <w:t xml:space="preserve">Memory only</w:t>
            </w:r>
          </w:p>
        </w:tc>
        <w:tc>
          <w:tcPr/>
          <w:p>
            <w:pPr>
              <w:pStyle w:val="Compact"/>
            </w:pPr>
            <w:r>
              <w:t xml:space="preserve">Derived → erased when the vault locks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V3</w:t>
            </w:r>
          </w:p>
        </w:tc>
        <w:tc>
          <w:tcPr/>
          <w:p>
            <w:pPr>
              <w:pStyle w:val="Compact"/>
            </w:pPr>
            <w:r>
              <w:t xml:space="preserve">Vault records (decrypted)</w:t>
            </w:r>
          </w:p>
        </w:tc>
        <w:tc>
          <w:tcPr/>
          <w:p>
            <w:pPr>
              <w:pStyle w:val="Compact"/>
            </w:pPr>
            <w:r>
              <w:t xml:space="preserve">Secret</w:t>
            </w:r>
          </w:p>
        </w:tc>
        <w:tc>
          <w:tcPr/>
          <w:p>
            <w:pPr>
              <w:pStyle w:val="Compact"/>
            </w:pPr>
            <w:r>
              <w:t xml:space="preserve">Memory (only the record being displayed)</w:t>
            </w:r>
          </w:p>
        </w:tc>
        <w:tc>
          <w:tcPr/>
          <w:p>
            <w:pPr>
              <w:pStyle w:val="Compact"/>
            </w:pPr>
            <w:r>
              <w:t xml:space="preserve">Opened → erased once off screen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V4</w:t>
            </w:r>
          </w:p>
        </w:tc>
        <w:tc>
          <w:tcPr/>
          <w:p>
            <w:pPr>
              <w:pStyle w:val="Compact"/>
            </w:pPr>
            <w:r>
              <w:t xml:space="preserve">Vault file</w:t>
            </w:r>
          </w:p>
        </w:tc>
        <w:tc>
          <w:tcPr/>
          <w:p>
            <w:pPr>
              <w:pStyle w:val="Compact"/>
            </w:pPr>
            <w:r>
              <w:t xml:space="preserve">Encrypted data</w:t>
            </w:r>
          </w:p>
        </w:tc>
        <w:tc>
          <w:tcPr/>
          <w:p>
            <w:pPr>
              <w:pStyle w:val="Compact"/>
            </w:pPr>
            <w:r>
              <w:t xml:space="preserve">Disk, backup server</w:t>
            </w:r>
          </w:p>
        </w:tc>
        <w:tc>
          <w:tcPr/>
          <w:p>
            <w:pPr>
              <w:pStyle w:val="Compact"/>
            </w:pPr>
            <w:r>
              <w:t xml:space="preserve">Persistent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V5</w:t>
            </w:r>
          </w:p>
        </w:tc>
        <w:tc>
          <w:tcPr/>
          <w:p>
            <w:pPr>
              <w:pStyle w:val="Compact"/>
            </w:pPr>
            <w:r>
              <w:t xml:space="preserve">Salt and derivation parameters</w:t>
            </w:r>
          </w:p>
        </w:tc>
        <w:tc>
          <w:tcPr/>
          <w:p>
            <w:pPr>
              <w:pStyle w:val="Compact"/>
            </w:pPr>
            <w:r>
              <w:t xml:space="preserve">Public, but integrity matters</w:t>
            </w:r>
          </w:p>
        </w:tc>
        <w:tc>
          <w:tcPr/>
          <w:p>
            <w:pPr>
              <w:pStyle w:val="Compact"/>
            </w:pPr>
            <w:r>
              <w:t xml:space="preserve">Vault file header</w:t>
            </w:r>
          </w:p>
        </w:tc>
        <w:tc>
          <w:tcPr/>
          <w:p>
            <w:pPr>
              <w:pStyle w:val="Compact"/>
            </w:pPr>
            <w:r>
              <w:t xml:space="preserve">When the vault is created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</w:t>
            </w:r>
          </w:p>
        </w:tc>
        <w:tc>
          <w:tcPr/>
          <w:p>
            <w:pPr>
              <w:pStyle w:val="Compact"/>
            </w:pPr>
            <w:r>
              <w:t xml:space="preserve">Update signature public key</w:t>
            </w:r>
          </w:p>
        </w:tc>
        <w:tc>
          <w:tcPr/>
          <w:p>
            <w:pPr>
              <w:pStyle w:val="Compact"/>
            </w:pPr>
            <w:r>
              <w:t xml:space="preserve">Cryptographic, static</w:t>
            </w:r>
          </w:p>
        </w:tc>
        <w:tc>
          <w:tcPr/>
          <w:p>
            <w:pPr>
              <w:pStyle w:val="Compact"/>
            </w:pPr>
            <w:r>
              <w:t xml:space="preserve">Embedded in the app</w:t>
            </w:r>
          </w:p>
        </w:tc>
        <w:tc>
          <w:tcPr/>
          <w:p>
            <w:pPr>
              <w:pStyle w:val="Compact"/>
            </w:pPr>
            <w:r>
              <w:t xml:space="preserve">At build time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</w:t>
            </w:r>
          </w:p>
        </w:tc>
        <w:tc>
          <w:tcPr/>
          <w:p>
            <w:pPr>
              <w:pStyle w:val="Compact"/>
            </w:pPr>
            <w:r>
              <w:t xml:space="preserve">Backup token</w:t>
            </w:r>
          </w:p>
        </w:tc>
        <w:tc>
          <w:tcPr/>
          <w:p>
            <w:pPr>
              <w:pStyle w:val="Compact"/>
            </w:pPr>
            <w:r>
              <w:t xml:space="preserve">Credential</w:t>
            </w:r>
          </w:p>
        </w:tc>
        <w:tc>
          <w:tcPr/>
          <w:p>
            <w:pPr>
              <w:pStyle w:val="Compact"/>
            </w:pPr>
            <w:r>
              <w:t xml:space="preserve">Disk (OS key store)</w:t>
            </w:r>
          </w:p>
        </w:tc>
        <w:tc>
          <w:tcPr/>
          <w:p>
            <w:pPr>
              <w:pStyle w:val="Compact"/>
            </w:pPr>
            <w:r>
              <w:t xml:space="preserve">When the user connects → until revoked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t xml:space="preserve">“Protection”</w:t>
      </w:r>
      <w:r>
        <w:t xml:space="preserve"> </w:t>
      </w:r>
      <w:r>
        <w:t xml:space="preserve">column uses four values: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(confidentiality),</w:t>
      </w:r>
      <w:r>
        <w:t xml:space="preserve"> </w:t>
      </w:r>
      <w:r>
        <w:rPr>
          <w:b/>
          <w:bCs/>
        </w:rPr>
        <w:t xml:space="preserve">I</w:t>
      </w:r>
      <w:r>
        <w:t xml:space="preserve"> </w:t>
      </w:r>
      <w:r>
        <w:t xml:space="preserve">(integrity),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(integrity plus</w:t>
      </w:r>
      <w:r>
        <w:t xml:space="preserve"> </w:t>
      </w:r>
      <w:r>
        <w:t xml:space="preserve">accountability and authentication: the data’s</w:t>
      </w:r>
      <w:r>
        <w:t xml:space="preserve"> </w:t>
      </w:r>
      <w:r>
        <w:rPr>
          <w:b/>
          <w:bCs/>
        </w:rPr>
        <w:t xml:space="preserve">origin</w:t>
      </w:r>
      <w:r>
        <w:t xml:space="preserve"> </w:t>
      </w:r>
      <w:r>
        <w:t xml:space="preserve">must also be verified; in the field this is provided by</w:t>
      </w:r>
      <w:r>
        <w:t xml:space="preserve"> </w:t>
      </w:r>
      <w:r>
        <w:t xml:space="preserve">an authentication code shared with the server), and</w:t>
      </w:r>
      <w:r>
        <w:t xml:space="preserve"> </w:t>
      </w:r>
      <w:r>
        <w:rPr>
          <w:b/>
          <w:bCs/>
        </w:rPr>
        <w:t xml:space="preserve">N</w:t>
      </w:r>
      <w:r>
        <w:t xml:space="preserve"> </w:t>
      </w:r>
      <w:r>
        <w:t xml:space="preserve">(no protection needed). Asset tables used in the field</w:t>
      </w:r>
      <w:r>
        <w:t xml:space="preserve"> </w:t>
      </w:r>
      <w:r>
        <w:t xml:space="preserve">also record each asset’s size, the source of its value, its default value, and which table or file it lives in;</w:t>
      </w:r>
      <w:r>
        <w:t xml:space="preserve"> </w:t>
      </w:r>
      <w:r>
        <w:t xml:space="preserve">static, dynamic, and cryptographic assets are listed in separate tables.</w:t>
      </w:r>
    </w:p>
    <w:bookmarkEnd w:id="98"/>
    <w:bookmarkStart w:id="99" w:name="X736d2a39e3cd96a6b785e08039c9d656026fae8"/>
    <w:p>
      <w:pPr>
        <w:pStyle w:val="Heading3"/>
      </w:pPr>
      <w:r>
        <w:t xml:space="preserve">Step 4 — Threats (STRIDE, interface by interface)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Where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Letter</w:t>
            </w:r>
          </w:p>
        </w:tc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Likelihood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</w:t>
            </w:r>
          </w:p>
        </w:tc>
        <w:tc>
          <w:tcPr/>
          <w:p>
            <w:pPr>
              <w:pStyle w:val="Compact"/>
            </w:pPr>
            <w:r>
              <w:t xml:space="preserve">C / V4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The vault file is copied from a stolen laptop, a weak master password is brute-forced offline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</w:t>
            </w:r>
          </w:p>
        </w:tc>
        <w:tc>
          <w:tcPr/>
          <w:p>
            <w:pPr>
              <w:pStyle w:val="Compact"/>
            </w:pPr>
            <w:r>
              <w:t xml:space="preserve">B / V1, V2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The master password or key stays in memory; it’s read from a memory dump, a swap file, or a hibernation file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T3</w:t>
            </w:r>
          </w:p>
        </w:tc>
        <w:tc>
          <w:tcPr/>
          <w:p>
            <w:pPr>
              <w:pStyle w:val="Compact"/>
            </w:pPr>
            <w:r>
              <w:t xml:space="preserve">D / V3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The password copied to the clipboard is read by another application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</w:t>
            </w:r>
          </w:p>
        </w:tc>
        <w:tc>
          <w:tcPr/>
          <w:p>
            <w:pPr>
              <w:pStyle w:val="Compact"/>
            </w:pPr>
            <w:r>
              <w:t xml:space="preserve">C / V4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The vault file is modified; the app uses the corrupted record without noticing, or crashes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</w:t>
            </w:r>
          </w:p>
        </w:tc>
        <w:tc>
          <w:tcPr/>
          <w:p>
            <w:pPr>
              <w:pStyle w:val="Compact"/>
            </w:pPr>
            <w:r>
              <w:t xml:space="preserve">C / V5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The derivation parameter (iteration count) in the header is dropped to 1; the next save uses a weak key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</w:t>
            </w:r>
          </w:p>
        </w:tc>
        <w:tc>
          <w:tcPr/>
          <w:p>
            <w:pPr>
              <w:pStyle w:val="Compact"/>
            </w:pPr>
            <w:r>
              <w:t xml:space="preserve">F / V6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T, E</w:t>
            </w:r>
          </w:p>
        </w:tc>
        <w:tc>
          <w:tcPr/>
          <w:p>
            <w:pPr>
              <w:pStyle w:val="Compact"/>
            </w:pPr>
            <w:r>
              <w:t xml:space="preserve">A fake update package is installed; the attacker’s code runs with the user’s privileges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T7</w:t>
            </w:r>
          </w:p>
        </w:tc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A fake backup server steals the token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</w:t>
            </w:r>
          </w:p>
        </w:tc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A memory error in the vault file parser; a malicious file crashes the program or hijacks 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T9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Someone next to the user reads the master password off the screen (shoulder surfing)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</w:tbl>
    <w:bookmarkEnd w:id="99"/>
    <w:bookmarkStart w:id="100" w:name="step-5-countermeasures"/>
    <w:p>
      <w:pPr>
        <w:pStyle w:val="Heading3"/>
      </w:pPr>
      <w:r>
        <w:t xml:space="preserve">Step 5 — Countermeasures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Threat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Countermeasure</w:t>
            </w:r>
          </w:p>
        </w:tc>
        <w:tc>
          <w:tcPr/>
          <w:p>
            <w:pPr>
              <w:pStyle w:val="Compact"/>
            </w:pPr>
            <w:r>
              <w:t xml:space="preserve">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t xml:space="preserve">Derive the key from the master password with a</w:t>
            </w:r>
            <w:r>
              <w:t xml:space="preserve"> </w:t>
            </w:r>
            <w:r>
              <w:rPr>
                <w:b/>
                <w:bCs/>
              </w:rPr>
              <w:t xml:space="preserve">slow</w:t>
            </w:r>
            <w:r>
              <w:t xml:space="preserve"> </w:t>
            </w:r>
            <w:r>
              <w:t xml:space="preserve">derivation function (PBKDF2 with a high iteration count, or Argon2id), a minimum password length requirement, a password strength meter</w:t>
            </w:r>
          </w:p>
        </w:tc>
        <w:tc>
          <w:tcPr/>
          <w:p>
            <w:pPr>
              <w:pStyle w:val="Compact"/>
            </w:pPr>
            <w:r>
              <w:t xml:space="preserve">6, 2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Securely erase</w:t>
            </w:r>
            <w:r>
              <w:t xml:space="preserve"> </w:t>
            </w:r>
            <w:r>
              <w:t xml:space="preserve">the key and password right after use, lock the memory against being swapped, disable crash dumps (sections 11–12 and 17 of this week)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T3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t xml:space="preserve">Clear the clipboard after 30 s; use the</w:t>
            </w:r>
            <w:r>
              <w:t xml:space="preserve"> </w:t>
            </w:r>
            <w:r>
              <w:t xml:space="preserve">“exclude from clipboard history”</w:t>
            </w:r>
            <w:r>
              <w:t xml:space="preserve"> </w:t>
            </w:r>
            <w:r>
              <w:t xml:space="preserve">flag if the platform supports it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t xml:space="preserve">Authenticated encryption: never open the file if the tag doesn’t match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t xml:space="preserve">Make the header</w:t>
            </w:r>
            <w:r>
              <w:t xml:space="preserve"> </w:t>
            </w:r>
            <w:r>
              <w:rPr>
                <w:b/>
                <w:bCs/>
              </w:rPr>
              <w:t xml:space="preserve">additional authenticated data (AAD)</w:t>
            </w:r>
            <w:r>
              <w:t xml:space="preserve"> </w:t>
            </w:r>
            <w:r>
              <w:t xml:space="preserve">of the encryption; hard-code a minimum iteration count and reject anything below it</w:t>
            </w:r>
          </w:p>
        </w:tc>
        <w:tc>
          <w:tcPr/>
          <w:p>
            <w:pPr>
              <w:pStyle w:val="Compact"/>
            </w:pPr>
            <w:r>
              <w:t xml:space="preserve">6, 2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Never</w:t>
            </w:r>
            <w:r>
              <w:t xml:space="preserve"> </w:t>
            </w:r>
            <w:r>
              <w:t xml:space="preserve">run the update package without verifying its signature against the embedded public key; reject version downgrades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T7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t xml:space="preserve">Certificate validation + hostname check, optional certificate pinning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</w:t>
            </w:r>
          </w:p>
        </w:tc>
        <w:tc>
          <w:tcPr/>
          <w:p>
            <w:pPr>
              <w:pStyle w:val="Compact"/>
            </w:pPr>
            <w:r>
              <w:t xml:space="preserve">Mitigate</w:t>
            </w:r>
          </w:p>
        </w:tc>
        <w:tc>
          <w:tcPr/>
          <w:p>
            <w:pPr>
              <w:pStyle w:val="Compact"/>
            </w:pPr>
            <w:r>
              <w:t xml:space="preserve">Validate every length field in the parser, test with fuzzing, turn on compiler protections</w:t>
            </w:r>
          </w:p>
        </w:tc>
        <w:tc>
          <w:tcPr/>
          <w:p>
            <w:pPr>
              <w:pStyle w:val="Compact"/>
            </w:pPr>
            <w:r>
              <w:t xml:space="preserve">2, 3, 7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T9</w:t>
            </w:r>
          </w:p>
        </w:tc>
        <w:tc>
          <w:tcPr/>
          <w:p>
            <w:pPr>
              <w:pStyle w:val="Compact"/>
            </w:pPr>
            <w:r>
              <w:t xml:space="preserve">Accept</w:t>
            </w:r>
          </w:p>
        </w:tc>
        <w:tc>
          <w:tcPr/>
          <w:p>
            <w:pPr>
              <w:pStyle w:val="Compact"/>
            </w:pPr>
            <w:r>
              <w:t xml:space="preserve">Mask the password on screen; further countermeasures against physical observation are out of scope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00"/>
    <w:bookmarkStart w:id="101" w:name="step-6-verification-plan"/>
    <w:p>
      <w:pPr>
        <w:pStyle w:val="Heading3"/>
      </w:pPr>
      <w:r>
        <w:t xml:space="preserve">Step 6 — Verification plan</w:t>
      </w:r>
    </w:p>
    <w:p>
      <w:pPr>
        <w:pStyle w:val="FirstParagraph"/>
      </w:pPr>
      <w:r>
        <w:t xml:space="preserve">For every countermeasure, you write down the answer to</w:t>
      </w:r>
      <w:r>
        <w:t xml:space="preserve"> </w:t>
      </w:r>
      <w:r>
        <w:t xml:space="preserve">“how do I prove this works?”</w:t>
      </w:r>
      <w:r>
        <w:t xml:space="preserve"> </w:t>
      </w:r>
      <w:r>
        <w:t xml:space="preserve">If a countermeasure has no</w:t>
      </w:r>
      <w:r>
        <w:t xml:space="preserve"> </w:t>
      </w:r>
      <w:r>
        <w:t xml:space="preserve">test, it</w:t>
      </w:r>
      <w:r>
        <w:t xml:space="preserve"> </w:t>
      </w:r>
      <w:r>
        <w:rPr>
          <w:b/>
          <w:bCs/>
        </w:rPr>
        <w:t xml:space="preserve">counts as if it doesn’t exist</w:t>
      </w:r>
      <w:r>
        <w:t xml:space="preserve"> </w:t>
      </w:r>
      <w:r>
        <w:t xml:space="preserve">in the evaluator’s eyes.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Countermeasure</w:t>
            </w:r>
          </w:p>
        </w:tc>
        <w:tc>
          <w:tcPr/>
          <w:p>
            <w:pPr>
              <w:pStyle w:val="Compact"/>
            </w:pPr>
            <w:r>
              <w:t xml:space="preserve">Test</w:t>
            </w:r>
          </w:p>
        </w:tc>
        <w:tc>
          <w:tcPr/>
          <w:p>
            <w:pPr>
              <w:pStyle w:val="Compact"/>
            </w:pPr>
            <w:r>
              <w:t xml:space="preserve">Expected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 derivation</w:t>
            </w:r>
          </w:p>
        </w:tc>
        <w:tc>
          <w:tcPr/>
          <w:p>
            <w:pPr>
              <w:pStyle w:val="Compact"/>
            </w:pPr>
            <w:r>
              <w:t xml:space="preserve">Unit test: derivation time is measured</w:t>
            </w:r>
          </w:p>
        </w:tc>
        <w:tc>
          <w:tcPr/>
          <w:p>
            <w:pPr>
              <w:pStyle w:val="Compact"/>
            </w:pPr>
            <w:r>
              <w:t xml:space="preserve">≥ 250 ms on the target machine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 erasure</w:t>
            </w:r>
          </w:p>
        </w:tc>
        <w:tc>
          <w:tcPr/>
          <w:p>
            <w:pPr>
              <w:pStyle w:val="Compact"/>
            </w:pPr>
            <w:r>
              <w:t xml:space="preserve">After the vault locks, the process memory is dumped and searched for the master password</w:t>
            </w:r>
          </w:p>
        </w:tc>
        <w:tc>
          <w:tcPr/>
          <w:p>
            <w:pPr>
              <w:pStyle w:val="Compact"/>
            </w:pPr>
            <w:r>
              <w:t xml:space="preserve">Not found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 integrity</w:t>
            </w:r>
          </w:p>
        </w:tc>
        <w:tc>
          <w:tcPr/>
          <w:p>
            <w:pPr>
              <w:pStyle w:val="Compact"/>
            </w:pPr>
            <w:r>
              <w:t xml:space="preserve">A random byte of the vault file is modified</w:t>
            </w:r>
          </w:p>
        </w:tc>
        <w:tc>
          <w:tcPr/>
          <w:p>
            <w:pPr>
              <w:pStyle w:val="Compact"/>
            </w:pPr>
            <w:r>
              <w:t xml:space="preserve">The app says</w:t>
            </w:r>
            <w:r>
              <w:t xml:space="preserve"> </w:t>
            </w:r>
            <w:r>
              <w:t xml:space="preserve">“file corrupted,”</w:t>
            </w:r>
            <w:r>
              <w:t xml:space="preserve"> </w:t>
            </w:r>
            <w:r>
              <w:t xml:space="preserve">refuses to open, does not crash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 parameter</w:t>
            </w:r>
          </w:p>
        </w:tc>
        <w:tc>
          <w:tcPr/>
          <w:p>
            <w:pPr>
              <w:pStyle w:val="Compact"/>
            </w:pPr>
            <w:r>
              <w:t xml:space="preserve">The iteration count in the header is set to 1</w:t>
            </w:r>
          </w:p>
        </w:tc>
        <w:tc>
          <w:tcPr/>
          <w:p>
            <w:pPr>
              <w:pStyle w:val="Compact"/>
            </w:pPr>
            <w:r>
              <w:t xml:space="preserve">The app rejects the 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 signature</w:t>
            </w:r>
          </w:p>
        </w:tc>
        <w:tc>
          <w:tcPr/>
          <w:p>
            <w:pPr>
              <w:pStyle w:val="Compact"/>
            </w:pPr>
            <w:r>
              <w:t xml:space="preserve">A package with a broken signature is presented</w:t>
            </w:r>
          </w:p>
        </w:tc>
        <w:tc>
          <w:tcPr/>
          <w:p>
            <w:pPr>
              <w:pStyle w:val="Compact"/>
            </w:pPr>
            <w:r>
              <w:t xml:space="preserve">Installation is refused, the event is logged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 parser</w:t>
            </w:r>
          </w:p>
        </w:tc>
        <w:tc>
          <w:tcPr/>
          <w:p>
            <w:pPr>
              <w:pStyle w:val="Compact"/>
            </w:pPr>
            <w:r>
              <w:t xml:space="preserve">24 hours of fuzzing (week 4)</w:t>
            </w:r>
          </w:p>
        </w:tc>
        <w:tc>
          <w:tcPr/>
          <w:p>
            <w:pPr>
              <w:pStyle w:val="Compact"/>
            </w:pPr>
            <w:r>
              <w:t xml:space="preserve">No crashes; no sanitizer findings</w:t>
            </w:r>
          </w:p>
        </w:tc>
      </w:tr>
    </w:tbl>
    <w:bookmarkEnd w:id="101"/>
    <w:bookmarkStart w:id="102" w:name="step-7-residual-risk"/>
    <w:p>
      <w:pPr>
        <w:pStyle w:val="Heading3"/>
      </w:pPr>
      <w:r>
        <w:t xml:space="preserve">Step 7 — Residual risk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Why was it accepted?</w:t>
            </w:r>
          </w:p>
        </w:tc>
        <w:tc>
          <w:tcPr/>
          <w:p>
            <w:pPr>
              <w:pStyle w:val="Compact"/>
            </w:pPr>
            <w:r>
              <w:t xml:space="preserve">Re-evaluation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can be read if malware is running on the computer while the vault is open</w:t>
            </w:r>
          </w:p>
        </w:tc>
        <w:tc>
          <w:tcPr/>
          <w:p>
            <w:pPr>
              <w:pStyle w:val="Compact"/>
            </w:pPr>
            <w:r>
              <w:t xml:space="preserve">Full protection against malware running with the same user privilege is not possible; the auto-lock timeout was kept short</w:t>
            </w:r>
          </w:p>
        </w:tc>
        <w:tc>
          <w:tcPr/>
          <w:p>
            <w:pPr>
              <w:pStyle w:val="Compact"/>
            </w:pPr>
            <w:r>
              <w:t xml:space="preserve">Every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Shoulder surfing (T9)</w:t>
            </w:r>
          </w:p>
        </w:tc>
        <w:tc>
          <w:tcPr/>
          <w:p>
            <w:pPr>
              <w:pStyle w:val="Compact"/>
            </w:pPr>
            <w:r>
              <w:t xml:space="preserve">The physical environment is out of scope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very weak master password</w:t>
            </w:r>
          </w:p>
        </w:tc>
        <w:tc>
          <w:tcPr/>
          <w:p>
            <w:pPr>
              <w:pStyle w:val="Compact"/>
            </w:pPr>
            <w:r>
              <w:t xml:space="preserve">The user is warned but not forcibly blocked (usability)</w:t>
            </w:r>
          </w:p>
        </w:tc>
        <w:tc>
          <w:tcPr/>
          <w:p>
            <w:pPr>
              <w:pStyle w:val="Compact"/>
            </w:pPr>
            <w:r>
              <w:t xml:space="preserve">Based on user feedback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Carry the template into your project</w:t>
      </w:r>
    </w:p>
    <w:p>
      <w:pPr>
        <w:pStyle w:val="BlockText"/>
      </w:pPr>
      <w:r>
        <w:t xml:space="preserve">This seven-step structure is the</w:t>
      </w:r>
      <w:r>
        <w:t xml:space="preserve"> </w:t>
      </w:r>
      <w:r>
        <w:rPr>
          <w:b/>
          <w:bCs/>
        </w:rPr>
        <w:t xml:space="preserve">skeleton</w:t>
      </w:r>
      <w:r>
        <w:t xml:space="preserve"> </w:t>
      </w:r>
      <w:r>
        <w:t xml:space="preserve">of your term project’s security guide. This week you are only</w:t>
      </w:r>
      <w:r>
        <w:t xml:space="preserve"> </w:t>
      </w:r>
      <w:r>
        <w:t xml:space="preserve">expected to fill in</w:t>
      </w:r>
      <w:r>
        <w:t xml:space="preserve"> </w:t>
      </w:r>
      <w:r>
        <w:rPr>
          <w:b/>
          <w:bCs/>
        </w:rPr>
        <w:t xml:space="preserve">steps 0–4</w:t>
      </w:r>
      <w:r>
        <w:t xml:space="preserve"> </w:t>
      </w:r>
      <w:r>
        <w:t xml:space="preserve">for your own project (see</w:t>
      </w:r>
      <w:r>
        <w:t xml:space="preserve"> </w:t>
      </w:r>
      <w:r>
        <w:t xml:space="preserve">“Term project: this week”</w:t>
      </w:r>
      <w:r>
        <w:t xml:space="preserve">). You will fill in</w:t>
      </w:r>
      <w:r>
        <w:t xml:space="preserve"> </w:t>
      </w:r>
      <w:r>
        <w:t xml:space="preserve">steps 5–7 throughout the term with the countermeasures you learn each week.</w:t>
      </w:r>
    </w:p>
    <w:bookmarkEnd w:id="102"/>
    <w:bookmarkStart w:id="103" w:name="common-mistakes"/>
    <w:p>
      <w:pPr>
        <w:pStyle w:val="Heading3"/>
      </w:pPr>
      <w:r>
        <w:t xml:space="preserve">Common mistakes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Forgetting assets:</w:t>
      </w:r>
      <w:r>
        <w:t xml:space="preserve"> </w:t>
      </w:r>
      <w:r>
        <w:t xml:space="preserve">writing only</w:t>
      </w:r>
      <w:r>
        <w:t xml:space="preserve"> </w:t>
      </w:r>
      <w:r>
        <w:t xml:space="preserve">“user data”</w:t>
      </w:r>
      <w:r>
        <w:t xml:space="preserve"> </w:t>
      </w:r>
      <w:r>
        <w:t xml:space="preserve">and never listing keys, tokens, counters, configuration files,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the code itself</w:t>
      </w:r>
      <w:r>
        <w:t xml:space="preserve"> </w:t>
      </w:r>
      <w:r>
        <w:t xml:space="preserve">(which is an asset whose integrity must be protected).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Drawing the trust boundary wrong:</w:t>
      </w:r>
      <w:r>
        <w:t xml:space="preserve"> </w:t>
      </w:r>
      <w:r>
        <w:t xml:space="preserve">putting the client application you wrote yourself in the</w:t>
      </w:r>
      <w:r>
        <w:t xml:space="preserve"> </w:t>
      </w:r>
      <w:r>
        <w:t xml:space="preserve">“trusted”</w:t>
      </w:r>
      <w:r>
        <w:t xml:space="preserve"> </w:t>
      </w:r>
      <w:r>
        <w:t xml:space="preserve">box. If</w:t>
      </w:r>
      <w:r>
        <w:t xml:space="preserve"> </w:t>
      </w:r>
      <w:r>
        <w:t xml:space="preserve">the client runs on the user’s machine, it is</w:t>
      </w:r>
      <w:r>
        <w:t xml:space="preserve"> </w:t>
      </w:r>
      <w:r>
        <w:rPr>
          <w:b/>
          <w:bCs/>
        </w:rPr>
        <w:t xml:space="preserve">untrusted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Not matching a countermeasure to a threat:</w:t>
      </w:r>
      <w:r>
        <w:t xml:space="preserve"> </w:t>
      </w:r>
      <w:r>
        <w:t xml:space="preserve">saying</w:t>
      </w:r>
      <w:r>
        <w:t xml:space="preserve"> </w:t>
      </w:r>
      <w:r>
        <w:t xml:space="preserve">“we use TLS”</w:t>
      </w:r>
      <w:r>
        <w:t xml:space="preserve"> </w:t>
      </w:r>
      <w:r>
        <w:t xml:space="preserve">is incomplete without saying which threat TLS</w:t>
      </w:r>
      <w:r>
        <w:t xml:space="preserve"> </w:t>
      </w:r>
      <w:r>
        <w:t xml:space="preserve">closes (eavesdropping and tampering) and which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(data at the server, the client itself).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A countermeasure with no test:</w:t>
      </w:r>
      <w:r>
        <w:t xml:space="preserve"> </w:t>
      </w:r>
      <w:r>
        <w:t xml:space="preserve">saying</w:t>
      </w:r>
      <w:r>
        <w:t xml:space="preserve"> </w:t>
      </w:r>
      <w:r>
        <w:t xml:space="preserve">“we erase the password from memory”</w:t>
      </w:r>
      <w:r>
        <w:t xml:space="preserve"> </w:t>
      </w:r>
      <w:r>
        <w:t xml:space="preserve">and never checking whether the</w:t>
      </w:r>
      <w:r>
        <w:t xml:space="preserve"> </w:t>
      </w:r>
      <w:r>
        <w:t xml:space="preserve">compiler removed that erasure (this week’s Demo 2 is exactly this).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09" w:name="X50e3619c8a5f4c5dd988f0477f861b465b4a30a"/>
    <w:p>
      <w:pPr>
        <w:pStyle w:val="Heading2"/>
      </w:pPr>
      <w:r>
        <w:t xml:space="preserve">10. At program start-up: an untrusted environment</w:t>
      </w:r>
    </w:p>
    <w:p>
      <w:pPr>
        <w:pStyle w:val="FirstParagraph"/>
      </w:pPr>
      <w:r>
        <w:t xml:space="preserve">When a program starts running, it does not start with a</w:t>
      </w:r>
      <w:r>
        <w:t xml:space="preserve"> </w:t>
      </w:r>
      <w:r>
        <w:rPr>
          <w:b/>
          <w:bCs/>
        </w:rPr>
        <w:t xml:space="preserve">blank page</w:t>
      </w:r>
      <w:r>
        <w:t xml:space="preserve">. It inherits a lot from whoever launched</w:t>
      </w:r>
      <w:r>
        <w:t xml:space="preserve"> </w:t>
      </w:r>
      <w:r>
        <w:t xml:space="preserve">it:</w:t>
      </w:r>
      <w:r>
        <w:t xml:space="preserve"> </w:t>
      </w:r>
      <w:r>
        <w:rPr>
          <w:b/>
          <w:bCs/>
        </w:rPr>
        <w:t xml:space="preserve">environment variables</w:t>
      </w:r>
      <w:r>
        <w:t xml:space="preserve"> </w:t>
      </w:r>
      <w:r>
        <w:t xml:space="preserve">(</w:t>
      </w:r>
      <w:r>
        <w:rPr>
          <w:rStyle w:val="VerbatimChar"/>
        </w:rPr>
        <w:t xml:space="preserve">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IFS</w:t>
      </w:r>
      <w:r>
        <w:t xml:space="preserve">…),</w:t>
      </w:r>
      <w:r>
        <w:t xml:space="preserve"> </w:t>
      </w:r>
      <w:r>
        <w:rPr>
          <w:b/>
          <w:bCs/>
        </w:rPr>
        <w:t xml:space="preserve">open file descriptors</w:t>
      </w:r>
      <w:r>
        <w:t xml:space="preserve">, the working directory,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, resource limits. If the program trusts these, then whoever controls them also controls the program’s</w:t>
      </w:r>
      <w:r>
        <w:t xml:space="preserve"> </w:t>
      </w:r>
      <w:r>
        <w:t xml:space="preserve">behaviour. The first chapter of our source book (Viega &amp; Messier, recipes 1.1–1.9) deals with exactly this topic of</w:t>
      </w:r>
      <w:r>
        <w:t xml:space="preserve"> </w:t>
      </w:r>
      <w:r>
        <w:t xml:space="preserve">“secure start-up.”</w:t>
      </w:r>
    </w:p>
    <w:bookmarkStart w:id="108" w:name="demo-1-fooling-the-program-via-path"/>
    <w:p>
      <w:pPr>
        <w:pStyle w:val="Heading3"/>
      </w:pPr>
      <w:r>
        <w:t xml:space="preserve">Demo 1 — Fooling the program via PATH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code/week-01/01-path-kandirma</w:t>
      </w:r>
      <w:r>
        <w:rPr>
          <w:b/>
          <w:bCs/>
        </w:rPr>
        <w:t xml:space="preserve"> </w:t>
      </w:r>
      <w:r>
        <w:rPr>
          <w:b/>
          <w:bCs/>
        </w:rPr>
        <w:t xml:space="preserve">· CWE-426 (untrusted search path)</w:t>
      </w:r>
    </w:p>
    <w:p>
      <w:pPr>
        <w:pStyle w:val="BlockText"/>
      </w:pPr>
      <w:r>
        <w:t xml:space="preserve">The program calls a system command: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on Linux, which prints the date, and</w:t>
      </w:r>
      <w:r>
        <w:t xml:space="preserve"> </w:t>
      </w:r>
      <w:r>
        <w:rPr>
          <w:rStyle w:val="VerbatimChar"/>
        </w:rPr>
        <w:t xml:space="preserve">hostname</w:t>
      </w:r>
      <w:r>
        <w:t xml:space="preserve"> </w:t>
      </w:r>
      <w:r>
        <w:t xml:space="preserve">on Windows, which</w:t>
      </w:r>
      <w:r>
        <w:t xml:space="preserve"> </w:t>
      </w:r>
      <w:r>
        <w:t xml:space="preserve">prints the computer’s name. The question is:</w:t>
      </w:r>
      <w:r>
        <w:t xml:space="preserve"> </w:t>
      </w:r>
      <w:r>
        <w:rPr>
          <w:b/>
          <w:bCs/>
        </w:rPr>
        <w:t xml:space="preserve">which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b/>
          <w:bCs/>
        </w:rPr>
        <w:t xml:space="preserve">which</w:t>
      </w:r>
      <w:r>
        <w:t xml:space="preserve"> </w:t>
      </w:r>
      <w:r>
        <w:rPr>
          <w:rStyle w:val="VerbatimChar"/>
        </w:rPr>
        <w:t xml:space="preserve">hostname</w:t>
      </w:r>
      <w:r>
        <w:t xml:space="preserve">?</w:t>
      </w:r>
    </w:p>
    <w:p>
      <w:pPr>
        <w:pStyle w:val="FirstParagraph"/>
      </w:pPr>
      <w:r>
        <w:t xml:space="preserve">When you call a command without an absolute path, the shell searches the folders in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variable</w:t>
      </w:r>
      <w:r>
        <w:t xml:space="preserve"> </w:t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w:r>
        <w:rPr>
          <w:b/>
          <w:bCs/>
        </w:rPr>
        <w:t xml:space="preserve">left to right</w:t>
      </w:r>
      <w:r>
        <w:t xml:space="preserve"> </w:t>
      </w:r>
      <w:r>
        <w:t xml:space="preserve">and runs the</w:t>
      </w:r>
      <w:r>
        <w:t xml:space="preserve"> </w:t>
      </w:r>
      <w:r>
        <w:rPr>
          <w:b/>
          <w:bCs/>
        </w:rPr>
        <w:t xml:space="preserve">first one it finds</w:t>
      </w:r>
      <w:r>
        <w:t xml:space="preserve">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Fooling via PATH: the shell finds the fake program first" title="" id="106" name="Picture"/>
            <a:graphic>
              <a:graphicData uri="http://schemas.openxmlformats.org/drawingml/2006/picture">
                <pic:pic>
                  <pic:nvPicPr>
                    <pic:cNvPr descr="h01-08-path-kandirma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On Windows the situation is even worse:</w:t>
      </w:r>
      <w:r>
        <w:t xml:space="preserve"> </w:t>
      </w:r>
      <w:r>
        <w:rPr>
          <w:rStyle w:val="VerbatimChar"/>
        </w:rPr>
        <w:t xml:space="preserve">cmd.exe</w:t>
      </w:r>
      <w:r>
        <w:t xml:space="preserve"> </w:t>
      </w:r>
      <w:r>
        <w:t xml:space="preserve">searches the</w:t>
      </w:r>
      <w:r>
        <w:t xml:space="preserve"> </w:t>
      </w:r>
      <w:r>
        <w:rPr>
          <w:b/>
          <w:bCs/>
        </w:rPr>
        <w:t xml:space="preserve">working directory before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PATH</w:t>
      </w:r>
      <w:r>
        <w:t xml:space="preserve">, and it also</w:t>
      </w:r>
      <w:r>
        <w:t xml:space="preserve"> </w:t>
      </w:r>
      <w:r>
        <w:t xml:space="preserve">tries extensions like</w:t>
      </w:r>
      <w:r>
        <w:t xml:space="preserve"> </w:t>
      </w:r>
      <w:r>
        <w:rPr>
          <w:rStyle w:val="VerbatimChar"/>
        </w:rPr>
        <w:t xml:space="preserve">.bat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.cmd</w:t>
      </w:r>
      <w:r>
        <w:t xml:space="preserve">. Even</w:t>
      </w:r>
      <w:r>
        <w:t xml:space="preserve"> </w:t>
      </w:r>
      <w:r>
        <w:rPr>
          <w:b/>
          <w:bCs/>
        </w:rPr>
        <w:t xml:space="preserve">which folder</w:t>
      </w:r>
      <w:r>
        <w:t xml:space="preserve"> </w:t>
      </w:r>
      <w:r>
        <w:t xml:space="preserve">you run the program from can change</w:t>
      </w:r>
      <w:r>
        <w:t xml:space="preserve"> </w:t>
      </w:r>
      <w:r>
        <w:rPr>
          <w:b/>
          <w:bCs/>
        </w:rPr>
        <w:t xml:space="preserve">which file</w:t>
      </w:r>
      <w:r>
        <w:t xml:space="preserve"> </w:t>
      </w:r>
      <w:r>
        <w:t xml:space="preserve">actually runs.</w:t>
      </w:r>
    </w:p>
    <w:p>
      <w:pPr>
        <w:pStyle w:val="BodyText"/>
      </w:pPr>
      <w:r>
        <w:t xml:space="preserve">Buggy code:</w:t>
      </w:r>
    </w:p>
    <w:p>
      <w:pPr>
        <w:pStyle w:val="BodyText"/>
      </w:pPr>
      <w:r>
        <w:rPr>
          <w:b/>
          <w:bCs/>
        </w:rPr>
        <w:t xml:space="preserve">rapor.c</w:t>
      </w:r>
    </w:p>
    <w:p>
      <w:pPr>
        <w:pStyle w:val="SourceCode"/>
      </w:pP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#define KOMUT </w:t>
      </w:r>
      <w:r>
        <w:rPr>
          <w:rStyle w:val="StringTok"/>
        </w:rPr>
        <w:t xml:space="preserve">"hostname"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KOMUT </w:t>
      </w:r>
      <w:r>
        <w:rPr>
          <w:rStyle w:val="StringTok"/>
        </w:rPr>
        <w:t xml:space="preserve">"date"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"=== Aylik Satis Raporu ===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stdout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HATA: çıplak komut adı + kabuk + devralınan ortam (PATH, ...)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system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KOMUT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...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Run the demo:</w:t>
      </w:r>
    </w:p>
    <w:p>
      <w:pPr>
        <w:pStyle w:val="Body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path-kandirma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code/week-01/01-path-kandirma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Output — WSL (abridged; on Windows the same flow with hostname)</w:t>
      </w:r>
    </w:p>
    <w:p>
      <w:pPr>
        <w:pStyle w:val="SourceCode"/>
      </w:pPr>
      <w:r>
        <w:rPr>
          <w:rStyle w:val="VerbatimChar"/>
        </w:rPr>
        <w:t xml:space="preserve">ADIM 1 — Normal calisma: program gercek date'i buluyor</w:t>
      </w:r>
      <w:r>
        <w:br/>
      </w:r>
      <w:r>
        <w:rPr>
          <w:rStyle w:val="VerbatimChar"/>
        </w:rPr>
        <w:t xml:space="preserve">=== Aylik Satis Raporu ===</w:t>
      </w:r>
      <w:r>
        <w:br/>
      </w:r>
      <w:r>
        <w:rPr>
          <w:rStyle w:val="VerbatimChar"/>
        </w:rPr>
        <w:t xml:space="preserve">Rapor tarihi: Sat Sep 19 19:11:32 +03 2026</w:t>
      </w:r>
      <w:r>
        <w:br/>
      </w:r>
      <w:r>
        <w:br/>
      </w:r>
      <w:r>
        <w:rPr>
          <w:rStyle w:val="VerbatimChar"/>
        </w:rPr>
        <w:t xml:space="preserve">ADIM 2 — Saldiri: PATH'in basina sahte/ klasoru ekleniyor</w:t>
      </w:r>
      <w:r>
        <w:br/>
      </w:r>
      <w:r>
        <w:rPr>
          <w:rStyle w:val="VerbatimChar"/>
        </w:rPr>
        <w:t xml:space="preserve">$ PATH="$PWD/sahte:$PATH" ./bin/linux/rapor</w:t>
      </w:r>
      <w:r>
        <w:br/>
      </w:r>
      <w:r>
        <w:rPr>
          <w:rStyle w:val="VerbatimChar"/>
        </w:rPr>
        <w:t xml:space="preserve">=== Aylik Satis Raporu ===</w:t>
      </w:r>
      <w:r>
        <w:br/>
      </w:r>
      <w:r>
        <w:rPr>
          <w:rStyle w:val="VerbatimChar"/>
        </w:rPr>
        <w:t xml:space="preserve">Rapor tarihi:</w:t>
      </w:r>
      <w:r>
        <w:br/>
      </w:r>
      <w:r>
        <w:rPr>
          <w:rStyle w:val="VerbatimChar"/>
        </w:rPr>
        <w:t xml:space="preserve">  !!! SAHTE 'date' calisti !!!</w:t>
      </w:r>
      <w:r>
        <w:br/>
      </w:r>
      <w:r>
        <w:rPr>
          <w:rStyle w:val="VerbatimChar"/>
        </w:rPr>
        <w:t xml:space="preserve">  Program PATH uzerinden kandirildi. ...</w:t>
      </w:r>
      <w:r>
        <w:br/>
      </w:r>
      <w:r>
        <w:br/>
      </w:r>
      <w:r>
        <w:rPr>
          <w:rStyle w:val="VerbatimChar"/>
        </w:rPr>
        <w:t xml:space="preserve">ADIM 3 — Duzeltilmis surum ayni saldiri altinda</w:t>
      </w:r>
      <w:r>
        <w:br/>
      </w:r>
      <w:r>
        <w:rPr>
          <w:rStyle w:val="VerbatimChar"/>
        </w:rPr>
        <w:t xml:space="preserve">=== Aylik Satis Raporu ===</w:t>
      </w:r>
      <w:r>
        <w:br/>
      </w:r>
      <w:r>
        <w:rPr>
          <w:rStyle w:val="VerbatimChar"/>
        </w:rPr>
        <w:t xml:space="preserve">Rapor tarihi: Sat Sep 19 19:11:32 +03 2026</w:t>
      </w:r>
    </w:p>
    <w:p>
      <w:pPr>
        <w:pStyle w:val="FirstParagraph"/>
      </w:pPr>
      <w:r>
        <w:t xml:space="preserve">The fake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here only prints a message. A real attacker, at the very same point, could do</w:t>
      </w:r>
      <w:r>
        <w:t xml:space="preserve"> </w:t>
      </w:r>
      <w:r>
        <w:rPr>
          <w:b/>
          <w:bCs/>
        </w:rPr>
        <w:t xml:space="preserve">anything</w:t>
      </w:r>
      <w:r>
        <w:t xml:space="preserve"> </w:t>
      </w:r>
      <w:r>
        <w:t xml:space="preserve">they</w:t>
      </w:r>
      <w:r>
        <w:t xml:space="preserve"> </w:t>
      </w:r>
      <w:r>
        <w:t xml:space="preserve">wanted with</w:t>
      </w:r>
      <w:r>
        <w:t xml:space="preserve"> </w:t>
      </w:r>
      <w:r>
        <w:rPr>
          <w:b/>
          <w:bCs/>
        </w:rPr>
        <w:t xml:space="preserve">all the privileges</w:t>
      </w:r>
      <w:r>
        <w:t xml:space="preserve"> </w:t>
      </w:r>
      <w:r>
        <w:t xml:space="preserve">of whoever runs the program. If the program runs with elevated privilege (e.g.</w:t>
      </w:r>
      <w:r>
        <w:t xml:space="preserve"> </w:t>
      </w:r>
      <w:r>
        <w:t xml:space="preserve">a system service), this is a direct</w:t>
      </w:r>
      <w:r>
        <w:t xml:space="preserve"> </w:t>
      </w:r>
      <w:r>
        <w:rPr>
          <w:b/>
          <w:bCs/>
        </w:rPr>
        <w:t xml:space="preserve">privilege escalation</w:t>
      </w:r>
      <w:r>
        <w:t xml:space="preserve">.</w:t>
      </w:r>
    </w:p>
    <w:p>
      <w:pPr>
        <w:pStyle w:val="BodyText"/>
      </w:pPr>
      <w:r>
        <w:t xml:space="preserve">The fixed code does three things at once:</w:t>
      </w:r>
      <w:r>
        <w:t xml:space="preserve"> </w:t>
      </w:r>
      <w:r>
        <w:rPr>
          <w:b/>
          <w:bCs/>
        </w:rPr>
        <w:t xml:space="preserve">1)</w:t>
      </w:r>
      <w:r>
        <w:t xml:space="preserve"> </w:t>
      </w:r>
      <w:r>
        <w:t xml:space="preserve">an absolute path,</w:t>
      </w:r>
      <w:r>
        <w:t xml:space="preserve"> </w:t>
      </w:r>
      <w:r>
        <w:rPr>
          <w:b/>
          <w:bCs/>
        </w:rPr>
        <w:t xml:space="preserve">2)</w:t>
      </w:r>
      <w:r>
        <w:t xml:space="preserve"> </w:t>
      </w:r>
      <w:r>
        <w:t xml:space="preserve">no shell,</w:t>
      </w:r>
      <w:r>
        <w:t xml:space="preserve"> </w:t>
      </w:r>
      <w:r>
        <w:rPr>
          <w:b/>
          <w:bCs/>
        </w:rPr>
        <w:t xml:space="preserve">3)</w:t>
      </w:r>
      <w:r>
        <w:t xml:space="preserve"> </w:t>
      </w:r>
      <w:r>
        <w:t xml:space="preserve">a small, known</w:t>
      </w:r>
      <w:r>
        <w:t xml:space="preserve"> </w:t>
      </w:r>
      <w:r>
        <w:t xml:space="preserve">environment.</w:t>
      </w:r>
    </w:p>
    <w:p>
      <w:pPr>
        <w:pStyle w:val="BodyText"/>
      </w:pPr>
      <w:r>
        <w:rPr>
          <w:b/>
          <w:bCs/>
        </w:rPr>
        <w:t xml:space="preserve">Linux (posix_spawn)</w:t>
      </w:r>
    </w:p>
    <w:p>
      <w:pPr>
        <w:pStyle w:val="BodyText"/>
      </w:pPr>
      <w:r>
        <w:rPr>
          <w:b/>
          <w:bCs/>
        </w:rPr>
        <w:t xml:space="preserve">rapor_guvenli.c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arguman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};</w:t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temiz_ortam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"PATH=/usr/bin:/bin"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"LANG=C"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pid_t pid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posix_spawn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pid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"/bin/date"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arguman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temiz_ortam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Windows (CreateProcessW)</w:t>
      </w:r>
    </w:p>
    <w:p>
      <w:pPr>
        <w:pStyle w:val="BodyText"/>
      </w:pPr>
      <w:r>
        <w:rPr>
          <w:b/>
          <w:bCs/>
        </w:rPr>
        <w:t xml:space="preserve">rapor_guvenli.c</w:t>
      </w:r>
    </w:p>
    <w:p>
      <w:pPr>
        <w:pStyle w:val="SourceCode"/>
      </w:pPr>
      <w:r>
        <w:rPr>
          <w:rStyle w:val="CommentTok"/>
        </w:rPr>
        <w:t xml:space="preserve">/* 1) C:\Windows\System32\hostname.exe — tam yol */</w:t>
      </w:r>
      <w:r>
        <w:br/>
      </w:r>
      <w:r>
        <w:rPr>
          <w:rStyle w:val="NormalTok"/>
        </w:rPr>
        <w:t xml:space="preserve">GetSystemDirectoryW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sistem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MAX_PATH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swprintf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program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L"</w:t>
      </w:r>
      <w:r>
        <w:rPr>
          <w:rStyle w:val="SpecialCharTok"/>
        </w:rPr>
        <w:t xml:space="preserve">%ls\\</w:t>
      </w:r>
      <w:r>
        <w:rPr>
          <w:rStyle w:val="StringTok"/>
        </w:rPr>
        <w:t xml:space="preserve">hostname.exe"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sistem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3) ortam bloğunda yalnız SystemRoot */</w:t>
      </w:r>
      <w:r>
        <w:br/>
      </w:r>
      <w:r>
        <w:rPr>
          <w:rStyle w:val="NormalTok"/>
        </w:rPr>
        <w:t xml:space="preserve">swprintf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ortam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MAX_PATH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L"SystemRoot=</w:t>
      </w:r>
      <w:r>
        <w:rPr>
          <w:rStyle w:val="SpecialCharTok"/>
        </w:rPr>
        <w:t xml:space="preserve">%ls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kok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2) cmd.exe yok: program doğrudan başlatılır */</w:t>
      </w:r>
      <w:r>
        <w:br/>
      </w:r>
      <w:r>
        <w:rPr>
          <w:rStyle w:val="NormalTok"/>
        </w:rPr>
        <w:t xml:space="preserve">CreateProcessW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program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komut_satiri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FALSE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CREATE_UNICODE_ENVIRONMENT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ortam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pi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If you need to run another program: use an</w:t>
      </w:r>
      <w:r>
        <w:t xml:space="preserve"> </w:t>
      </w:r>
      <w:r>
        <w:rPr>
          <w:b/>
          <w:bCs/>
        </w:rPr>
        <w:t xml:space="preserve">absolute path</w:t>
      </w:r>
      <w:r>
        <w:t xml:space="preserve">,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run it through a shell (use</w:t>
      </w:r>
      <w:r>
        <w:t xml:space="preserve"> </w:t>
      </w:r>
      <w:r>
        <w:rPr>
          <w:rStyle w:val="VerbatimChar"/>
        </w:rPr>
        <w:t xml:space="preserve">posix_spawn</w:t>
      </w:r>
      <w:r>
        <w:t xml:space="preserve">/</w:t>
      </w:r>
      <w:r>
        <w:rPr>
          <w:rStyle w:val="VerbatimChar"/>
        </w:rPr>
        <w:t xml:space="preserve">execve</w:t>
      </w:r>
      <w:r>
        <w:t xml:space="preserve"> </w:t>
      </w:r>
      <w:r>
        <w:t xml:space="preserve">on Linux,</w:t>
      </w:r>
      <w:r>
        <w:t xml:space="preserve"> </w:t>
      </w:r>
      <w:r>
        <w:rPr>
          <w:rStyle w:val="VerbatimChar"/>
        </w:rPr>
        <w:t xml:space="preserve">CreateProcessW</w:t>
      </w:r>
      <w:r>
        <w:t xml:space="preserve"> </w:t>
      </w:r>
      <w:r>
        <w:t xml:space="preserve">on Windows, instead of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/</w:t>
      </w:r>
      <w:r>
        <w:rPr>
          <w:rStyle w:val="VerbatimChar"/>
        </w:rPr>
        <w:t xml:space="preserve">popen</w:t>
      </w:r>
      <w:r>
        <w:t xml:space="preserve">), and give the</w:t>
      </w:r>
      <w:r>
        <w:t xml:space="preserve"> </w:t>
      </w:r>
      <w:r>
        <w:t xml:space="preserve">child process a</w:t>
      </w:r>
      <w:r>
        <w:t xml:space="preserve"> </w:t>
      </w:r>
      <w:r>
        <w:rPr>
          <w:b/>
          <w:bCs/>
        </w:rPr>
        <w:t xml:space="preserve">cleaned, known</w:t>
      </w:r>
      <w:r>
        <w:t xml:space="preserve"> </w:t>
      </w:r>
      <w:r>
        <w:t xml:space="preserve">environment. Best of all: avoid needing to run another program at all —</w:t>
      </w:r>
      <w:r>
        <w:t xml:space="preserve"> </w:t>
      </w:r>
      <w:r>
        <w:t xml:space="preserve">get the date yourself with</w:t>
      </w:r>
      <w:r>
        <w:t xml:space="preserve"> </w:t>
      </w:r>
      <w:r>
        <w:rPr>
          <w:rStyle w:val="VerbatimChar"/>
        </w:rPr>
        <w:t xml:space="preserve">time()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strftime()</w:t>
      </w:r>
      <w:r>
        <w:t xml:space="preserve">, and the computer name with</w:t>
      </w:r>
      <w:r>
        <w:t xml:space="preserve"> </w:t>
      </w:r>
      <w:r>
        <w:rPr>
          <w:rStyle w:val="VerbatimChar"/>
        </w:rPr>
        <w:t xml:space="preserve">gethostname()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GetComputerNameW()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08"/>
    <w:bookmarkEnd w:id="109"/>
    <w:bookmarkStart w:id="121" w:name="X072cd1953c0461dcac30a3f54c82ad18a4b4d6d"/>
    <w:p>
      <w:pPr>
        <w:pStyle w:val="Heading2"/>
      </w:pPr>
      <w:r>
        <w:t xml:space="preserve">11. Secure start-up: what to do in a program’s first lines</w:t>
      </w:r>
    </w:p>
    <w:p>
      <w:pPr>
        <w:pStyle w:val="FirstParagraph"/>
      </w:pPr>
      <w:r>
        <w:t xml:space="preserve">Demo 1 showed how a single inherited environment variable (</w:t>
      </w:r>
      <w:r>
        <w:rPr>
          <w:rStyle w:val="VerbatimChar"/>
        </w:rPr>
        <w:t xml:space="preserve">PATH</w:t>
      </w:r>
      <w:r>
        <w:t xml:space="preserve">) can turn all of a program’s security upside</w:t>
      </w:r>
      <w:r>
        <w:t xml:space="preserve"> </w:t>
      </w:r>
      <w:r>
        <w:t xml:space="preserve">down.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is not the only danger. The first chapter of our source book (Recipes 1.1–1.9) lists what a program</w:t>
      </w:r>
      <w:r>
        <w:t xml:space="preserve"> </w:t>
      </w:r>
      <w:r>
        <w:t xml:space="preserve">should do in the</w:t>
      </w:r>
      <w:r>
        <w:t xml:space="preserve"> </w:t>
      </w:r>
      <w:r>
        <w:rPr>
          <w:b/>
          <w:bCs/>
        </w:rPr>
        <w:t xml:space="preserve">first lines</w:t>
      </w:r>
      <w:r>
        <w:t xml:space="preserve"> </w:t>
      </w:r>
      <w:r>
        <w:t xml:space="preserve">of its</w:t>
      </w:r>
      <w:r>
        <w:t xml:space="preserve"> </w:t>
      </w:r>
      <w:r>
        <w:rPr>
          <w:rStyle w:val="VerbatimChar"/>
        </w:rPr>
        <w:t xml:space="preserve">main()</w:t>
      </w:r>
      <w:r>
        <w:t xml:space="preserve"> </w:t>
      </w:r>
      <w:r>
        <w:t xml:space="preserve">function. In this section we will update that list for today’s</w:t>
      </w:r>
      <w:r>
        <w:t xml:space="preserve"> </w:t>
      </w:r>
      <w:r>
        <w:t xml:space="preserve">systems and work through it step by step.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What a program inherits from its parent at start-up" title="" id="111" name="Picture"/>
            <a:graphic>
              <a:graphicData uri="http://schemas.openxmlformats.org/drawingml/2006/picture">
                <pic:pic>
                  <pic:nvPicPr>
                    <pic:cNvPr descr="h01-20-devralinan-durum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13" w:name="what-does-a-program-have-when-it-starts"/>
    <w:p>
      <w:pPr>
        <w:pStyle w:val="Heading3"/>
      </w:pPr>
      <w:r>
        <w:t xml:space="preserve">What does a program have when it starts?</w:t>
      </w:r>
    </w:p>
    <w:p>
      <w:pPr>
        <w:pStyle w:val="FirstParagraph"/>
      </w:pPr>
      <w:r>
        <w:t xml:space="preserve">When a process is started with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(</w:t>
      </w:r>
      <w:r>
        <w:rPr>
          <w:rStyle w:val="VerbatimChar"/>
        </w:rPr>
        <w:t xml:space="preserve">CreateProcess</w:t>
      </w:r>
      <w:r>
        <w:t xml:space="preserve"> </w:t>
      </w:r>
      <w:r>
        <w:t xml:space="preserve">on Windows), it inherits the following from its</w:t>
      </w:r>
      <w:r>
        <w:t xml:space="preserve"> </w:t>
      </w:r>
      <w:r>
        <w:rPr>
          <w:b/>
          <w:bCs/>
        </w:rPr>
        <w:t xml:space="preserve">parent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Inherited</w:t>
            </w:r>
          </w:p>
        </w:tc>
        <w:tc>
          <w:tcPr/>
          <w:p>
            <w:pPr>
              <w:pStyle w:val="Compact"/>
            </w:pPr>
            <w:r>
              <w:t xml:space="preserve">Why is it dangerous?</w:t>
            </w:r>
          </w:p>
        </w:tc>
        <w:tc>
          <w:tcPr/>
          <w:p>
            <w:pPr>
              <w:pStyle w:val="Compact"/>
            </w:pPr>
            <w:r>
              <w:t xml:space="preserve">Recipe in the 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 variables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LD_PRELOAD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LD_LIBRARY_PATH</w:t>
            </w:r>
            <w:r>
              <w:t xml:space="preserve"> </w:t>
            </w:r>
            <w:r>
              <w:t xml:space="preserve">change which program and library gets loaded</w:t>
            </w:r>
          </w:p>
        </w:tc>
        <w:tc>
          <w:tcPr/>
          <w:p>
            <w:pPr>
              <w:pStyle w:val="Compact"/>
            </w:pPr>
            <w:r>
              <w:t xml:space="preserve">1.1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 file descriptors</w:t>
            </w:r>
          </w:p>
        </w:tc>
        <w:tc>
          <w:tcPr/>
          <w:p>
            <w:pPr>
              <w:pStyle w:val="Compact"/>
            </w:pPr>
            <w:r>
              <w:t xml:space="preserve">A secret file or socket the parent left open leaks into the child process; if 0–2 are closed, the first file opened becomes</w:t>
            </w:r>
            <w:r>
              <w:t xml:space="preserve"> </w:t>
            </w:r>
            <w:r>
              <w:t xml:space="preserve">“standard output”</w:t>
            </w:r>
          </w:p>
        </w:tc>
        <w:tc>
          <w:tcPr/>
          <w:p>
            <w:pPr>
              <w:pStyle w:val="Compac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umask</w:t>
            </w:r>
          </w:p>
        </w:tc>
        <w:tc>
          <w:tcPr/>
          <w:p>
            <w:pPr>
              <w:pStyle w:val="Compact"/>
            </w:pPr>
            <w:r>
              <w:t xml:space="preserve">Determines the permissions of new files; if</w:t>
            </w:r>
            <w:r>
              <w:t xml:space="preserve"> </w:t>
            </w:r>
            <w:r>
              <w:rPr>
                <w:rStyle w:val="VerbatimChar"/>
              </w:rPr>
              <w:t xml:space="preserve">000</w:t>
            </w:r>
            <w:r>
              <w:t xml:space="preserve">, files become writable by everyone</w:t>
            </w:r>
          </w:p>
        </w:tc>
        <w:tc>
          <w:tcPr/>
          <w:p>
            <w:pPr>
              <w:pStyle w:val="Compact"/>
            </w:pPr>
            <w:r>
              <w:t xml:space="preserve">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directory</w:t>
            </w:r>
          </w:p>
        </w:tc>
        <w:tc>
          <w:tcPr/>
          <w:p>
            <w:pPr>
              <w:pStyle w:val="Compact"/>
            </w:pPr>
            <w:r>
              <w:t xml:space="preserve">Relative paths (</w:t>
            </w:r>
            <w:r>
              <w:rPr>
                <w:rStyle w:val="VerbatimChar"/>
              </w:rPr>
              <w:t xml:space="preserve">./ayar.ini</w:t>
            </w:r>
            <w:r>
              <w:t xml:space="preserve">) can point into a folder the attacker chose</w:t>
            </w:r>
          </w:p>
        </w:tc>
        <w:tc>
          <w:tcPr/>
          <w:p>
            <w:pPr>
              <w:pStyle w:val="Compact"/>
            </w:pPr>
            <w:r>
              <w:t xml:space="preserve">1.1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 limits</w:t>
            </w:r>
          </w:p>
        </w:tc>
        <w:tc>
          <w:tcPr/>
          <w:p>
            <w:pPr>
              <w:pStyle w:val="Compact"/>
            </w:pPr>
            <w:r>
              <w:t xml:space="preserve">If core dumps are enabled, memory is written to disk the moment the process crashes</w:t>
            </w:r>
          </w:p>
        </w:tc>
        <w:tc>
          <w:tcPr/>
          <w:p>
            <w:pPr>
              <w:pStyle w:val="Compact"/>
            </w:pPr>
            <w:r>
              <w:t xml:space="preserve">1.9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and privileges</w:t>
            </w:r>
          </w:p>
        </w:tc>
        <w:tc>
          <w:tcPr/>
          <w:p>
            <w:pPr>
              <w:pStyle w:val="Compact"/>
            </w:pPr>
            <w:r>
              <w:t xml:space="preserve">In a setuid program the real and effective user differ; more privilege than needed is carried along</w:t>
            </w:r>
          </w:p>
        </w:tc>
        <w:tc>
          <w:tcPr/>
          <w:p>
            <w:pPr>
              <w:pStyle w:val="Compact"/>
            </w:pPr>
            <w:r>
              <w:t xml:space="preserve">1.3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Signal settings</w:t>
            </w:r>
          </w:p>
        </w:tc>
        <w:tc>
          <w:tcPr/>
          <w:p>
            <w:pPr>
              <w:pStyle w:val="Compact"/>
            </w:pPr>
            <w:r>
              <w:t xml:space="preserve">Signals the parent ignores are also ignored in the child</w:t>
            </w:r>
          </w:p>
        </w:tc>
        <w:tc>
          <w:tcPr/>
          <w:p>
            <w:pPr>
              <w:pStyle w:val="Compact"/>
            </w:pPr>
            <w:r>
              <w:t xml:space="preserve">13.5</w:t>
            </w:r>
          </w:p>
        </w:tc>
      </w:tr>
    </w:tbl>
    <w:p>
      <w:pPr>
        <w:pStyle w:val="BodyText"/>
      </w:pPr>
      <w:r>
        <w:t xml:space="preserve">The rule is simple:</w:t>
      </w:r>
      <w:r>
        <w:t xml:space="preserve"> </w:t>
      </w:r>
      <w:r>
        <w:rPr>
          <w:b/>
          <w:bCs/>
        </w:rPr>
        <w:t xml:space="preserve">do not trust anything the program itself did not set up.</w:t>
      </w:r>
      <w:r>
        <w:t xml:space="preserve"> </w:t>
      </w:r>
      <w:r>
        <w:t xml:space="preserve">The program’s first job is to</w:t>
      </w:r>
      <w:r>
        <w:t xml:space="preserve"> </w:t>
      </w:r>
      <w:r>
        <w:t xml:space="preserve">bring this inherited state to a</w:t>
      </w:r>
      <w:r>
        <w:t xml:space="preserve"> </w:t>
      </w:r>
      <w:r>
        <w:rPr>
          <w:b/>
          <w:bCs/>
        </w:rPr>
        <w:t xml:space="preserve">known, safe</w:t>
      </w:r>
      <w:r>
        <w:t xml:space="preserve"> </w:t>
      </w:r>
      <w:r>
        <w:t xml:space="preserve">state.</w:t>
      </w:r>
    </w:p>
    <w:bookmarkEnd w:id="113"/>
    <w:bookmarkStart w:id="114" w:name="step-1-clean-the-environment-recipe-1.1"/>
    <w:p>
      <w:pPr>
        <w:pStyle w:val="Heading3"/>
      </w:pPr>
      <w:r>
        <w:t xml:space="preserve">Step 1 — Clean the environment (Recipe 1.1)</w:t>
      </w:r>
    </w:p>
    <w:p>
      <w:pPr>
        <w:pStyle w:val="FirstParagraph"/>
      </w:pPr>
      <w:r>
        <w:t xml:space="preserve">There are two approaches: deleting the bad variables one by one (a</w:t>
      </w:r>
      <w:r>
        <w:t xml:space="preserve"> </w:t>
      </w:r>
      <w:r>
        <w:rPr>
          <w:b/>
          <w:bCs/>
        </w:rPr>
        <w:t xml:space="preserve">blocklist</w:t>
      </w:r>
      <w:r>
        <w:t xml:space="preserve">), or wiping the environment</w:t>
      </w:r>
      <w:r>
        <w:t xml:space="preserve"> </w:t>
      </w:r>
      <w:r>
        <w:t xml:space="preserve">entirely and rebuilding only what’s needed (an</w:t>
      </w:r>
      <w:r>
        <w:t xml:space="preserve"> </w:t>
      </w:r>
      <w:r>
        <w:rPr>
          <w:b/>
          <w:bCs/>
        </w:rPr>
        <w:t xml:space="preserve">allowlist</w:t>
      </w:r>
      <w:r>
        <w:t xml:space="preserve">). A blocklist is always incomplete, because you</w:t>
      </w:r>
      <w:r>
        <w:t xml:space="preserve"> </w:t>
      </w:r>
      <w:r>
        <w:t xml:space="preserve">cannot know today which variable will turn out to be dangerous tomorrow. The right approach is the</w:t>
      </w:r>
      <w:r>
        <w:t xml:space="preserve"> </w:t>
      </w:r>
      <w:r>
        <w:rPr>
          <w:b/>
          <w:bCs/>
        </w:rPr>
        <w:t xml:space="preserve">allowlist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Linux — rebuild the environment with an allowlist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ortami_temizle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"TZ"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korunacak değişkeni önce kopyala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tz_kopya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tz_kopya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tz_kopya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tz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clearenv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glibc; taşınabilir değil (aşağıya bakın) */</w:t>
      </w:r>
      <w:r>
        <w:br/>
      </w:r>
      <w:r>
        <w:rPr>
          <w:rStyle w:val="NormalTok"/>
        </w:rPr>
        <w:t xml:space="preserve">    setenv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"/usr/bin:/bin"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bilinen, yazılamaz dizinler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tz_kopya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setenv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tz_kopya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Why do we copy it first?</w:t>
      </w:r>
    </w:p>
    <w:p>
      <w:pPr>
        <w:pStyle w:val="BlockText"/>
      </w:pPr>
      <w:r>
        <w:rPr>
          <w:rStyle w:val="VerbatimChar"/>
        </w:rPr>
        <w:t xml:space="preserve">getenv()</w:t>
      </w:r>
      <w:r>
        <w:t xml:space="preserve"> </w:t>
      </w:r>
      <w:r>
        <w:t xml:space="preserve">returns a pointer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the environment block.</w:t>
      </w:r>
      <w:r>
        <w:t xml:space="preserve"> </w:t>
      </w:r>
      <w:r>
        <w:rPr>
          <w:rStyle w:val="VerbatimChar"/>
        </w:rPr>
        <w:t xml:space="preserve">clearenv()</w:t>
      </w:r>
      <w:r>
        <w:t xml:space="preserve"> </w:t>
      </w:r>
      <w:r>
        <w:t xml:space="preserve">invalidates that block; using the</w:t>
      </w:r>
      <w:r>
        <w:t xml:space="preserve"> </w:t>
      </w:r>
      <w:r>
        <w:t xml:space="preserve">pointer afterward is a use of freed memory. Copy the value you want to keep into your</w:t>
      </w:r>
      <w:r>
        <w:t xml:space="preserve"> </w:t>
      </w:r>
      <w:r>
        <w:rPr>
          <w:b/>
          <w:bCs/>
        </w:rPr>
        <w:t xml:space="preserve">own buffer</w:t>
      </w:r>
      <w:r>
        <w:t xml:space="preserve"> </w:t>
      </w:r>
      <w:r>
        <w:t xml:space="preserve">first.</w:t>
      </w:r>
      <w:r>
        <w:t xml:space="preserve"> </w:t>
      </w:r>
      <w:r>
        <w:rPr>
          <w:rStyle w:val="VerbatimChar"/>
        </w:rPr>
        <w:t xml:space="preserve">clearenv()</w:t>
      </w:r>
      <w:r>
        <w:t xml:space="preserve"> </w:t>
      </w:r>
      <w:r>
        <w:t xml:space="preserve">is glibc-specific; portable code uses</w:t>
      </w:r>
      <w:r>
        <w:t xml:space="preserve"> </w:t>
      </w:r>
      <w:r>
        <w:rPr>
          <w:rStyle w:val="VerbatimChar"/>
        </w:rPr>
        <w:t xml:space="preserve">extern char **environ; environ = NULL;</w:t>
      </w:r>
      <w:r>
        <w:t xml:space="preserve"> </w:t>
      </w:r>
      <w:r>
        <w:t xml:space="preserve">instead.</w:t>
      </w:r>
    </w:p>
    <w:p>
      <w:pPr>
        <w:pStyle w:val="FirstParagraph"/>
      </w:pPr>
      <w:r>
        <w:t xml:space="preserve">If you</w:t>
      </w:r>
      <w:r>
        <w:t xml:space="preserve"> </w:t>
      </w:r>
      <w:r>
        <w:rPr>
          <w:b/>
          <w:bCs/>
        </w:rPr>
        <w:t xml:space="preserve">need</w:t>
      </w:r>
      <w:r>
        <w:t xml:space="preserve"> </w:t>
      </w:r>
      <w:r>
        <w:t xml:space="preserve">to use a variable (e.g. the user’s</w:t>
      </w:r>
      <w:r>
        <w:t xml:space="preserve"> </w:t>
      </w:r>
      <w:r>
        <w:rPr>
          <w:rStyle w:val="VerbatimChar"/>
        </w:rPr>
        <w:t xml:space="preserve">HOME</w:t>
      </w:r>
      <w:r>
        <w:t xml:space="preserve">), treat it like an input: limit its length, verify it</w:t>
      </w:r>
      <w:r>
        <w:t xml:space="preserve"> </w:t>
      </w:r>
      <w:r>
        <w:t xml:space="preserve">has the expected shape (Recipe 3.6). On Windows the environment is inherited the same way; there, alongside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, the</w:t>
      </w:r>
      <w:r>
        <w:t xml:space="preserve"> </w:t>
      </w:r>
      <w:r>
        <w:rPr>
          <w:b/>
          <w:bCs/>
        </w:rPr>
        <w:t xml:space="preserve">DLL search order</w:t>
      </w:r>
      <w:r>
        <w:t xml:space="preserve"> </w:t>
      </w:r>
      <w:r>
        <w:t xml:space="preserve">is also a danger (Step 6 below).</w:t>
      </w:r>
    </w:p>
    <w:bookmarkEnd w:id="114"/>
    <w:bookmarkStart w:id="115" w:name="X9f480f6eb532b2719b08d63ed19b3e6ae038215"/>
    <w:p>
      <w:pPr>
        <w:pStyle w:val="Heading3"/>
      </w:pPr>
      <w:r>
        <w:t xml:space="preserve">Step 2 — Tidy up file descriptors (Recipe 1.5)</w:t>
      </w:r>
    </w:p>
    <w:p>
      <w:pPr>
        <w:pStyle w:val="FirstParagraph"/>
      </w:pPr>
      <w:r>
        <w:t xml:space="preserve">There are two separate problems: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If 0, 1, 2 are closed:</w:t>
      </w:r>
      <w:r>
        <w:t xml:space="preserve"> </w:t>
      </w:r>
      <w:r>
        <w:t xml:space="preserve">The attacker starts the program with its standard output closed. The first file the</w:t>
      </w:r>
      <w:r>
        <w:t xml:space="preserve"> </w:t>
      </w:r>
      <w:r>
        <w:t xml:space="preserve">program opens (e.g. a password file) gets descriptor</w:t>
      </w:r>
      <w:r>
        <w:t xml:space="preserve"> </w:t>
      </w:r>
      <w:r>
        <w:rPr>
          <w:b/>
          <w:bCs/>
        </w:rPr>
        <w:t xml:space="preserve">1</w:t>
      </w:r>
      <w:r>
        <w:t xml:space="preserve">. Every subsequent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then writes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that file.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Extra open descriptors:</w:t>
      </w:r>
      <w:r>
        <w:t xml:space="preserve"> </w:t>
      </w:r>
      <w:r>
        <w:t xml:space="preserve">The parent hands the child a file or socket it left open without marking</w:t>
      </w:r>
      <w:r>
        <w:t xml:space="preserve"> </w:t>
      </w:r>
      <w:r>
        <w:t xml:space="preserve">close-on-exec. The child can use that descriptor to reach a resource it normally couldn’t.</w:t>
      </w:r>
    </w:p>
    <w:p>
      <w:pPr>
        <w:pStyle w:val="FirstParagraph"/>
      </w:pPr>
      <w:r>
        <w:rPr>
          <w:b/>
          <w:bCs/>
        </w:rPr>
        <w:t xml:space="preserve">Linux — guarantee 0–2, close the rest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&lt;fcntl.h&gt;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&lt;unistd.h&gt;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tanitici_duzenle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fd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fcntl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F_GETFD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kapalı mı?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yeni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open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"/dev/null"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O_RDWR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yeni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fd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tam olarak o numarayı almalı */</w:t>
      </w:r>
      <w:r>
        <w:br/>
      </w:r>
      <w:r>
        <w:rPr>
          <w:rStyle w:val="NormalTok"/>
        </w:rPr>
        <w:t xml:space="preserve">                abort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Linux 5.9+ / glibc 2.34+: tek çağrıda 3 ve üstünü kapat */</w:t>
      </w:r>
      <w:r>
        <w:br/>
      </w:r>
      <w:r>
        <w:rPr>
          <w:rStyle w:val="NormalTok"/>
        </w:rPr>
        <w:t xml:space="preserve">    close_range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~</w:t>
      </w:r>
      <w:r>
        <w:rPr>
          <w:rStyle w:val="DecValTok"/>
        </w:rPr>
        <w:t xml:space="preserve">0</w:t>
      </w:r>
      <w:r>
        <w:rPr>
          <w:rStyle w:val="BuiltInTok"/>
        </w:rPr>
        <w:t xml:space="preserve">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On older systems,</w:t>
      </w:r>
      <w:r>
        <w:t xml:space="preserve"> </w:t>
      </w:r>
      <w:r>
        <w:rPr>
          <w:rStyle w:val="VerbatimChar"/>
        </w:rPr>
        <w:t xml:space="preserve">close()</w:t>
      </w:r>
      <w:r>
        <w:t xml:space="preserve"> </w:t>
      </w:r>
      <w:r>
        <w:t xml:space="preserve">is called in a loop up to</w:t>
      </w:r>
      <w:r>
        <w:t xml:space="preserve"> </w:t>
      </w:r>
      <w:r>
        <w:rPr>
          <w:rStyle w:val="VerbatimChar"/>
        </w:rPr>
        <w:t xml:space="preserve">sysconf(_SC_OPEN_MAX)</w:t>
      </w:r>
      <w:r>
        <w:t xml:space="preserve">; if the limit is very large (e.g. a</w:t>
      </w:r>
      <w:r>
        <w:t xml:space="preserve"> </w:t>
      </w:r>
      <w:r>
        <w:t xml:space="preserve">million) this can be slow, which is why</w:t>
      </w:r>
      <w:r>
        <w:t xml:space="preserve"> </w:t>
      </w:r>
      <w:r>
        <w:rPr>
          <w:rStyle w:val="VerbatimChar"/>
        </w:rPr>
        <w:t xml:space="preserve">close_range</w:t>
      </w:r>
      <w:r>
        <w:t xml:space="preserve"> </w:t>
      </w:r>
      <w:r>
        <w:t xml:space="preserve">was added. For files you open yourself, always use the</w:t>
      </w:r>
      <w:r>
        <w:t xml:space="preserve"> </w:t>
      </w:r>
      <w:r>
        <w:rPr>
          <w:rStyle w:val="VerbatimChar"/>
        </w:rPr>
        <w:t xml:space="preserve">O_CLOEXEC</w:t>
      </w:r>
      <w:r>
        <w:t xml:space="preserve"> </w:t>
      </w:r>
      <w:r>
        <w:t xml:space="preserve">flag, so they don’t leak into a child process you launch later.</w:t>
      </w:r>
    </w:p>
    <w:bookmarkEnd w:id="115"/>
    <w:bookmarkStart w:id="116" w:name="Xb462134469e24028025802fc1280dff91e5eb83"/>
    <w:p>
      <w:pPr>
        <w:pStyle w:val="Heading3"/>
      </w:pPr>
      <w:r>
        <w:t xml:space="preserve">Step 3 — Restrict the permissions of new files (Recipe 2.7)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NormalTok"/>
        </w:rPr>
        <w:t xml:space="preserve">umask</w:t>
      </w:r>
      <w:r>
        <w:rPr>
          <w:rStyle w:val="OperatorTok"/>
        </w:rPr>
        <w:t xml:space="preserve">(</w:t>
      </w:r>
      <w:r>
        <w:rPr>
          <w:rStyle w:val="BaseNTok"/>
        </w:rPr>
        <w:t xml:space="preserve">077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yeni dosyalar yalnız sahibine açık: rw------- */</w:t>
      </w:r>
    </w:p>
    <w:p>
      <w:pPr>
        <w:pStyle w:val="FirstParagraph"/>
      </w:pPr>
      <w:r>
        <w:rPr>
          <w:rStyle w:val="VerbatimChar"/>
        </w:rPr>
        <w:t xml:space="preserve">umask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mask</w:t>
      </w:r>
      <w:r>
        <w:t xml:space="preserve">: the bits set in it are</w:t>
      </w:r>
      <w:r>
        <w:t xml:space="preserve"> </w:t>
      </w:r>
      <w:r>
        <w:rPr>
          <w:b/>
          <w:bCs/>
        </w:rPr>
        <w:t xml:space="preserve">subtracted</w:t>
      </w:r>
      <w:r>
        <w:t xml:space="preserve"> </w:t>
      </w:r>
      <w:r>
        <w:t xml:space="preserve">from the permissions you pass to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. With</w:t>
      </w:r>
      <w:r>
        <w:t xml:space="preserve"> </w:t>
      </w:r>
      <w:r>
        <w:rPr>
          <w:rStyle w:val="VerbatimChar"/>
        </w:rPr>
        <w:t xml:space="preserve">077</w:t>
      </w:r>
      <w:r>
        <w:t xml:space="preserve">, no bits are left for group and others. Even so, write the permission</w:t>
      </w:r>
      <w:r>
        <w:t xml:space="preserve"> </w:t>
      </w:r>
      <w:r>
        <w:rPr>
          <w:b/>
          <w:bCs/>
        </w:rPr>
        <w:t xml:space="preserve">explicitly</w:t>
      </w:r>
      <w:r>
        <w:t xml:space="preserve"> </w:t>
      </w:r>
      <w:r>
        <w:t xml:space="preserve">when opening a</w:t>
      </w:r>
      <w:r>
        <w:t xml:space="preserve"> </w:t>
      </w:r>
      <w:r>
        <w:t xml:space="preserve">sensitive file:</w:t>
      </w:r>
      <w:r>
        <w:t xml:space="preserve"> </w:t>
      </w:r>
      <w:r>
        <w:rPr>
          <w:rStyle w:val="VerbatimChar"/>
        </w:rPr>
        <w:t xml:space="preserve">open(path, O_WRONLY | O_CREAT | O_EXCL, 0600)</w:t>
      </w:r>
      <w:r>
        <w:t xml:space="preserve">.</w:t>
      </w:r>
      <w:r>
        <w:t xml:space="preserve"> </w:t>
      </w:r>
      <w:r>
        <w:rPr>
          <w:rStyle w:val="VerbatimChar"/>
        </w:rPr>
        <w:t xml:space="preserve">O_EXCL</w:t>
      </w:r>
      <w:r>
        <w:t xml:space="preserve"> </w:t>
      </w:r>
      <w:r>
        <w:t xml:space="preserve">refuses to open the file if it already</w:t>
      </w:r>
      <w:r>
        <w:t xml:space="preserve"> </w:t>
      </w:r>
      <w:r>
        <w:t xml:space="preserve">exists (e.g. if it’s a link the attacker pre-created); recall the TOCTOU demo from week 2.</w:t>
      </w:r>
    </w:p>
    <w:bookmarkEnd w:id="116"/>
    <w:bookmarkStart w:id="117" w:name="step-4-disable-crash-dumps-recipe-1.9"/>
    <w:p>
      <w:pPr>
        <w:pStyle w:val="Heading3"/>
      </w:pPr>
      <w:r>
        <w:t xml:space="preserve">Step 4 — Disable crash dumps (Recipe 1.9)</w:t>
      </w:r>
    </w:p>
    <w:p>
      <w:pPr>
        <w:pStyle w:val="FirstParagraph"/>
      </w:pPr>
      <w:r>
        <w:t xml:space="preserve">When a program crashes, the operating system may write the process’s</w:t>
      </w:r>
      <w:r>
        <w:t xml:space="preserve"> </w:t>
      </w:r>
      <w:r>
        <w:rPr>
          <w:b/>
          <w:bCs/>
        </w:rPr>
        <w:t xml:space="preserve">entire memory</w:t>
      </w:r>
      <w:r>
        <w:t xml:space="preserve"> </w:t>
      </w:r>
      <w:r>
        <w:t xml:space="preserve">to a file to help with</w:t>
      </w:r>
      <w:r>
        <w:t xml:space="preserve"> </w:t>
      </w:r>
      <w:r>
        <w:t xml:space="preserve">debugging. If that memory holds a password, a key, or decrypted data, all of it ends up sitting on disk as plain</w:t>
      </w:r>
      <w:r>
        <w:t xml:space="preserve"> </w:t>
      </w:r>
      <w:r>
        <w:t xml:space="preserve">text. Demo 2’s password can be found in exactly this way.</w:t>
      </w:r>
    </w:p>
    <w:p>
      <w:pPr>
        <w:pStyle w:val="BodyText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&lt;sys/resource.h&gt;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&lt;sys/prctl.h&gt;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dokumu_kapat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rlimit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setrlimit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RLIMIT_CORE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çekirdek dökümü boyutu 0 */</w:t>
      </w:r>
      <w:r>
        <w:br/>
      </w:r>
      <w:r>
        <w:rPr>
          <w:rStyle w:val="NormalTok"/>
        </w:rPr>
        <w:t xml:space="preserve">    prctl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PR_SET_DUMPABLE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döküm yok, aynı kullanıcı bile ptrace ile bağlanamaz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PR_SET_DUMPABLE</w:t>
      </w:r>
      <w:r>
        <w:t xml:space="preserve"> </w:t>
      </w:r>
      <w:r>
        <w:t xml:space="preserve">provides a second benefit: another process running as the same user can no longer attach to</w:t>
      </w:r>
      <w:r>
        <w:t xml:space="preserve"> </w:t>
      </w:r>
      <w:r>
        <w:t xml:space="preserve">this process as a debugger, and cannot read its</w:t>
      </w:r>
      <w:r>
        <w:t xml:space="preserve"> </w:t>
      </w:r>
      <w:r>
        <w:rPr>
          <w:rStyle w:val="VerbatimChar"/>
        </w:rPr>
        <w:t xml:space="preserve">/proc/&lt;pid&gt;/mem</w:t>
      </w:r>
      <w:r>
        <w:t xml:space="preserve">. We’ll return to this line in week 6 when</w:t>
      </w:r>
      <w:r>
        <w:t xml:space="preserve"> </w:t>
      </w:r>
      <w:r>
        <w:t xml:space="preserve">we talk about debugger detection.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dokumu_kapat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Çökme iletişim kutusunu ve kritik hata kutularını kapat */</w:t>
      </w:r>
      <w:r>
        <w:br/>
      </w:r>
      <w:r>
        <w:rPr>
          <w:rStyle w:val="NormalTok"/>
        </w:rPr>
        <w:t xml:space="preserve">    SetErrorMode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SEM_FAILCRITICALERRORS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SEM_NOGPFAULTERRORBOX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On Windows, what actually determines whether a full memory dump is taken are Windows Error Reporting’s (WER)</w:t>
      </w:r>
      <w:r>
        <w:t xml:space="preserve"> </w:t>
      </w:r>
      <w:r>
        <w:t xml:space="preserve">local dump settings, which are configured at the system or user level. The most important thing a program can</w:t>
      </w:r>
      <w:r>
        <w:t xml:space="preserve"> </w:t>
      </w:r>
      <w:r>
        <w:t xml:space="preserve">do from inside itself is: keep secrets in memory for the</w:t>
      </w:r>
      <w:r>
        <w:t xml:space="preserve"> </w:t>
      </w:r>
      <w:r>
        <w:rPr>
          <w:b/>
          <w:bCs/>
        </w:rPr>
        <w:t xml:space="preserve">shortest time possible</w:t>
      </w:r>
      <w:r>
        <w:t xml:space="preserve"> </w:t>
      </w:r>
      <w:r>
        <w:t xml:space="preserve">and erase them once the</w:t>
      </w:r>
      <w:r>
        <w:t xml:space="preserve"> </w:t>
      </w:r>
      <w:r>
        <w:t xml:space="preserve">work is done (see sections 12 and 17). Even if a dump is taken, there should be no secret left inside it to</w:t>
      </w:r>
      <w:r>
        <w:t xml:space="preserve"> </w:t>
      </w:r>
      <w:r>
        <w:t xml:space="preserve">find.</w:t>
      </w:r>
    </w:p>
    <w:bookmarkEnd w:id="117"/>
    <w:bookmarkStart w:id="118" w:name="X839245950f46857685d419d5097d4c8f9bc2299"/>
    <w:p>
      <w:pPr>
        <w:pStyle w:val="Heading3"/>
      </w:pPr>
      <w:r>
        <w:t xml:space="preserve">Step 5 — Drop unneeded privilege (Recipes 1.2–1.4)</w:t>
      </w:r>
    </w:p>
    <w:p>
      <w:pPr>
        <w:pStyle w:val="FirstParagraph"/>
      </w:pPr>
      <w:r>
        <w:t xml:space="preserve">If your program needs elevated privilege temporarily to do one thing (e.g. opening a port below 1024), it must</w:t>
      </w:r>
      <w:r>
        <w:t xml:space="preserve"> </w:t>
      </w:r>
      <w:r>
        <w:rPr>
          <w:b/>
          <w:bCs/>
        </w:rPr>
        <w:t xml:space="preserve">drop that privilege permanently</w:t>
      </w:r>
      <w:r>
        <w:t xml:space="preserve"> </w:t>
      </w:r>
      <w:r>
        <w:t xml:space="preserve">right after doing that thing.</w:t>
      </w:r>
    </w:p>
    <w:p>
      <w:pPr>
        <w:pStyle w:val="BodyText"/>
      </w:pPr>
      <w:r>
        <w:rPr>
          <w:b/>
          <w:bCs/>
        </w:rPr>
        <w:t xml:space="preserve">Linux — permanently drop privilege in a setuid program, and verify it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&lt;unistd.h&gt;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yetkiyi_birak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uid_t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getuid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gid_t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getgid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setresgid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abort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önce grup: sonra buna yetkimiz kalmaz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setresuid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abort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gerçek, etkin ve saklı kimliğin üçü de */</w:t>
      </w:r>
      <w:r>
        <w:br/>
      </w:r>
      <w:r>
        <w:br/>
      </w:r>
      <w:r>
        <w:rPr>
          <w:rStyle w:val="NormalTok"/>
        </w:rPr>
        <w:t xml:space="preserve">    uid_t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getresuid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abort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bıraktığını DOĞRULA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Three details are critical: (1)</w:t>
      </w:r>
      <w:r>
        <w:t xml:space="preserve"> </w:t>
      </w:r>
      <w:r>
        <w:rPr>
          <w:b/>
          <w:bCs/>
        </w:rPr>
        <w:t xml:space="preserve">group first, then user</w:t>
      </w:r>
      <w:r>
        <w:t xml:space="preserve"> </w:t>
      </w:r>
      <w:r>
        <w:t xml:space="preserve">— if you drop the user first, you no longer have the</w:t>
      </w:r>
      <w:r>
        <w:t xml:space="preserve"> </w:t>
      </w:r>
      <w:r>
        <w:t xml:space="preserve">privilege to change the group. (2)</w:t>
      </w:r>
      <w:r>
        <w:t xml:space="preserve"> </w:t>
      </w:r>
      <w:r>
        <w:rPr>
          <w:rStyle w:val="VerbatimChar"/>
        </w:rPr>
        <w:t xml:space="preserve">seteuid()</w:t>
      </w:r>
      <w:r>
        <w:t xml:space="preserve">, which changes only the effective identity, is</w:t>
      </w:r>
      <w:r>
        <w:t xml:space="preserve"> </w:t>
      </w:r>
      <w:r>
        <w:rPr>
          <w:b/>
          <w:bCs/>
        </w:rPr>
        <w:t xml:space="preserve">temporary</w:t>
      </w:r>
      <w:r>
        <w:t xml:space="preserve">; the</w:t>
      </w:r>
      <w:r>
        <w:t xml:space="preserve"> </w:t>
      </w:r>
      <w:r>
        <w:rPr>
          <w:b/>
          <w:bCs/>
        </w:rPr>
        <w:t xml:space="preserve">saved</w:t>
      </w:r>
      <w:r>
        <w:t xml:space="preserve"> </w:t>
      </w:r>
      <w:r>
        <w:t xml:space="preserve">identity stays privileged and privilege can be regained (week 2, Demo 13). (3) The result of dropping</w:t>
      </w:r>
      <w:r>
        <w:t xml:space="preserve"> </w:t>
      </w:r>
      <w:r>
        <w:t xml:space="preserve">privilege is always</w:t>
      </w:r>
      <w:r>
        <w:t xml:space="preserve"> </w:t>
      </w:r>
      <w:r>
        <w:rPr>
          <w:b/>
          <w:bCs/>
        </w:rPr>
        <w:t xml:space="preserve">verified</w:t>
      </w:r>
      <w:r>
        <w:t xml:space="preserve">; a</w:t>
      </w:r>
      <w:r>
        <w:t xml:space="preserve"> </w:t>
      </w:r>
      <w:r>
        <w:rPr>
          <w:rStyle w:val="VerbatimChar"/>
        </w:rPr>
        <w:t xml:space="preserve">setuid()</w:t>
      </w:r>
      <w:r>
        <w:t xml:space="preserve"> </w:t>
      </w:r>
      <w:r>
        <w:t xml:space="preserve">call whose return value goes unchecked has caused real-world bugs.</w:t>
      </w:r>
    </w:p>
    <w:p>
      <w:pPr>
        <w:pStyle w:val="BodyText"/>
      </w:pPr>
      <w:r>
        <w:t xml:space="preserve">On Windows the same idea is implemented with a</w:t>
      </w:r>
      <w:r>
        <w:t xml:space="preserve"> </w:t>
      </w:r>
      <w:r>
        <w:rPr>
          <w:b/>
          <w:bCs/>
        </w:rPr>
        <w:t xml:space="preserve">restricted token</w:t>
      </w:r>
      <w:r>
        <w:t xml:space="preserve">:</w:t>
      </w:r>
      <w:r>
        <w:t xml:space="preserve"> </w:t>
      </w:r>
      <w:r>
        <w:rPr>
          <w:rStyle w:val="VerbatimChar"/>
        </w:rPr>
        <w:t xml:space="preserve">CreateRestrictedToken</w:t>
      </w:r>
      <w:r>
        <w:t xml:space="preserve"> </w:t>
      </w:r>
      <w:r>
        <w:t xml:space="preserve">builds a token with</w:t>
      </w:r>
      <w:r>
        <w:t xml:space="preserve"> </w:t>
      </w:r>
      <w:r>
        <w:t xml:space="preserve">administrator groups and privileges stripped out, and the risky work is done in a child process running with that</w:t>
      </w:r>
      <w:r>
        <w:t xml:space="preserve"> </w:t>
      </w:r>
      <w:r>
        <w:t xml:space="preserve">token (Recipe 1.2). A stronger approach is</w:t>
      </w:r>
      <w:r>
        <w:t xml:space="preserve"> </w:t>
      </w:r>
      <w:r>
        <w:rPr>
          <w:b/>
          <w:bCs/>
        </w:rPr>
        <w:t xml:space="preserve">privilege separation</w:t>
      </w:r>
      <w:r>
        <w:t xml:space="preserve"> </w:t>
      </w:r>
      <w:r>
        <w:t xml:space="preserve">(Recipe 1.4): splitting the program into</w:t>
      </w:r>
      <w:r>
        <w:t xml:space="preserve"> </w:t>
      </w:r>
      <w:r>
        <w:rPr>
          <w:b/>
          <w:bCs/>
        </w:rPr>
        <w:t xml:space="preserve">two processes</w:t>
      </w:r>
      <w:r>
        <w:t xml:space="preserve"> </w:t>
      </w:r>
      <w:r>
        <w:t xml:space="preserve">— a small piece that needs privilege, and a large piece that runs unprivileged. A browser</w:t>
      </w:r>
      <w:r>
        <w:t xml:space="preserve"> </w:t>
      </w:r>
      <w:r>
        <w:t xml:space="preserve">running every tab in an unprivileged</w:t>
      </w:r>
      <w:r>
        <w:t xml:space="preserve"> </w:t>
      </w:r>
      <w:r>
        <w:t xml:space="preserve">“sandbox”</w:t>
      </w:r>
      <w:r>
        <w:t xml:space="preserve"> </w:t>
      </w:r>
      <w:r>
        <w:t xml:space="preserve">process is today’s version of this idea.</w:t>
      </w:r>
    </w:p>
    <w:bookmarkEnd w:id="118"/>
    <w:bookmarkStart w:id="119" w:name="X96061fe9193130a756dea8a91aee34857b5eeb4"/>
    <w:p>
      <w:pPr>
        <w:pStyle w:val="Heading3"/>
      </w:pPr>
      <w:r>
        <w:t xml:space="preserve">Step 6 — Care when loading other programs and libraries (Recipes 1.6–1.8)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Wrong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  <w:tc>
          <w:tcPr/>
          <w:p>
            <w:pPr>
              <w:pStyle w:val="Compact"/>
            </w:pPr>
            <w:r>
              <w:t xml:space="preserve">Correct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system("convert " + dosya)</w:t>
            </w:r>
          </w:p>
        </w:tc>
        <w:tc>
          <w:tcPr/>
          <w:p>
            <w:pPr>
              <w:pStyle w:val="Compact"/>
            </w:pPr>
            <w:r>
              <w:t xml:space="preserve">The shell runs; a</w:t>
            </w:r>
            <w:r>
              <w:t xml:space="preserve"> </w:t>
            </w:r>
            <w:r>
              <w:rPr>
                <w:rStyle w:val="VerbatimChar"/>
              </w:rPr>
              <w:t xml:space="preserve">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&amp;&amp;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$(...)</w:t>
            </w:r>
            <w:r>
              <w:t xml:space="preserve"> </w:t>
            </w:r>
            <w:r>
              <w:t xml:space="preserve">in the file name becomes a command (week 5)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execve("/usr/bin/convert", argv, temiz_ortam)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execvp("convert", ...)</w:t>
            </w:r>
          </w:p>
        </w:tc>
        <w:tc>
          <w:tcPr/>
          <w:p>
            <w:pPr>
              <w:pStyle w:val="Compact"/>
            </w:pPr>
            <w:r>
              <w:t xml:space="preserve">Searches</w:t>
            </w:r>
            <w:r>
              <w:t xml:space="preserve"> </w:t>
            </w:r>
            <w:r>
              <w:rPr>
                <w:rStyle w:val="VerbatimChar"/>
              </w:rPr>
              <w:t xml:space="preserve">PATH</w:t>
            </w:r>
            <w:r>
              <w:t xml:space="preserve"> </w:t>
            </w:r>
            <w:r>
              <w:t xml:space="preserve">(Demo 1)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execve</w:t>
            </w:r>
            <w:r>
              <w:t xml:space="preserve"> </w:t>
            </w:r>
            <w:r>
              <w:t xml:space="preserve">with an absolute path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CreateProcess(NULL, "C:\Program Files\Araç\a.exe", ...)</w:t>
            </w:r>
          </w:p>
        </w:tc>
        <w:tc>
          <w:tcPr/>
          <w:p>
            <w:pPr>
              <w:pStyle w:val="Compact"/>
            </w:pPr>
            <w:r>
              <w:t xml:space="preserve">An unquoted path with spaces:</w:t>
            </w:r>
            <w:r>
              <w:t xml:space="preserve"> </w:t>
            </w:r>
            <w:r>
              <w:rPr>
                <w:rStyle w:val="VerbatimChar"/>
              </w:rPr>
              <w:t xml:space="preserve">C:\Program.exe</w:t>
            </w:r>
            <w:r>
              <w:t xml:space="preserve"> </w:t>
            </w:r>
            <w:r>
              <w:t xml:space="preserve">is tried first</w:t>
            </w:r>
          </w:p>
        </w:tc>
        <w:tc>
          <w:tcPr/>
          <w:p>
            <w:pPr>
              <w:pStyle w:val="Compact"/>
            </w:pPr>
            <w:r>
              <w:t xml:space="preserve">Give</w:t>
            </w:r>
            <w:r>
              <w:t xml:space="preserve"> </w:t>
            </w:r>
            <w:r>
              <w:rPr>
                <w:rStyle w:val="VerbatimChar"/>
              </w:rPr>
              <w:t xml:space="preserve">lpApplicationName</w:t>
            </w:r>
            <w:r>
              <w:t xml:space="preserve"> </w:t>
            </w:r>
            <w:r>
              <w:t xml:space="preserve">the full path, quote the command line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LoadLibrary("yardimci.dll")</w:t>
            </w:r>
          </w:p>
        </w:tc>
        <w:tc>
          <w:tcPr/>
          <w:p>
            <w:pPr>
              <w:pStyle w:val="Compact"/>
            </w:pPr>
            <w:r>
              <w:t xml:space="preserve">A fake DLL placed in the app’s or the working directory can be loaded during the 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SetDefaultDllDirectories(LOAD_LIBRARY_SEARCH_DEFAULT_DIRS)</w:t>
            </w:r>
            <w:r>
              <w:t xml:space="preserve"> </w:t>
            </w:r>
            <w:r>
              <w:t xml:space="preserve">and an absolute path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dlopen("libyardimci.so")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LD_LIBRARY_PATH</w:t>
            </w:r>
            <w:r>
              <w:t xml:space="preserve"> </w:t>
            </w:r>
            <w:r>
              <w:t xml:space="preserve">and search paths</w:t>
            </w:r>
          </w:p>
        </w:tc>
        <w:tc>
          <w:tcPr/>
          <w:p>
            <w:pPr>
              <w:pStyle w:val="Compact"/>
            </w:pPr>
            <w:r>
              <w:t xml:space="preserve">An absolute path;</w:t>
            </w:r>
            <w:r>
              <w:t xml:space="preserve"> </w:t>
            </w:r>
            <w:r>
              <w:rPr>
                <w:rStyle w:val="VerbatimChar"/>
              </w:rPr>
              <w:t xml:space="preserve">LD_*</w:t>
            </w:r>
            <w:r>
              <w:t xml:space="preserve"> </w:t>
            </w:r>
            <w:r>
              <w:t xml:space="preserve">variables should already be cleaned in Step 1</w:t>
            </w:r>
          </w:p>
        </w:tc>
      </w:tr>
    </w:tbl>
    <w:p>
      <w:pPr>
        <w:pStyle w:val="BodyText"/>
      </w:pPr>
      <w:r>
        <w:t xml:space="preserve">The Windows DLL search order problem is the</w:t>
      </w:r>
      <w:r>
        <w:t xml:space="preserve"> </w:t>
      </w:r>
      <w:r>
        <w:rPr>
          <w:b/>
          <w:bCs/>
        </w:rPr>
        <w:t xml:space="preserve">twin</w:t>
      </w:r>
      <w:r>
        <w:t xml:space="preserve"> </w:t>
      </w:r>
      <w:r>
        <w:t xml:space="preserve">of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problem: if the program finds the library it</w:t>
      </w:r>
      <w:r>
        <w:t xml:space="preserve"> </w:t>
      </w:r>
      <w:r>
        <w:t xml:space="preserve">wants in a folder the attacker left behind, that library’s code runs with the program’s privilege (CWE-427).</w:t>
      </w:r>
    </w:p>
    <w:bookmarkEnd w:id="119"/>
    <w:bookmarkStart w:id="120" w:name="all-together-guvenli_baslat"/>
    <w:p>
      <w:pPr>
        <w:pStyle w:val="Heading3"/>
      </w:pPr>
      <w:r>
        <w:t xml:space="preserve">All together:</w:t>
      </w:r>
      <w:r>
        <w:t xml:space="preserve"> </w:t>
      </w:r>
      <w:r>
        <w:rPr>
          <w:rStyle w:val="VerbatimChar"/>
        </w:rPr>
        <w:t xml:space="preserve">guvenli_baslat()</w:t>
      </w:r>
    </w:p>
    <w:p>
      <w:pPr>
        <w:pStyle w:val="FirstParagraph"/>
      </w:pPr>
      <w:r>
        <w:rPr>
          <w:b/>
          <w:bCs/>
        </w:rPr>
        <w:t xml:space="preserve">guvenli_baslat.c — Linux skeleton (Windows equivalents in comments)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argc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tanitici_duzenle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Adım 2 — Windows: gerek yok, tanıtıcılar varsayılan olarak devralınmaz */</w:t>
      </w:r>
      <w:r>
        <w:br/>
      </w:r>
      <w:r>
        <w:rPr>
          <w:rStyle w:val="NormalTok"/>
        </w:rPr>
        <w:t xml:space="preserve">    ortami_temizle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Adım 1 — Windows: SetDefaultDllDirectories + PATH doğrulaması */</w:t>
      </w:r>
      <w:r>
        <w:br/>
      </w:r>
      <w:r>
        <w:rPr>
          <w:rStyle w:val="NormalTok"/>
        </w:rPr>
        <w:t xml:space="preserve">    umask</w:t>
      </w:r>
      <w:r>
        <w:rPr>
          <w:rStyle w:val="OperatorTok"/>
        </w:rPr>
        <w:t xml:space="preserve">(</w:t>
      </w:r>
      <w:r>
        <w:rPr>
          <w:rStyle w:val="BaseNTok"/>
        </w:rPr>
        <w:t xml:space="preserve">077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Adım 3 — Windows: dosyayı açıkça kısıtlı DACL ile oluştur */</w:t>
      </w:r>
      <w:r>
        <w:br/>
      </w:r>
      <w:r>
        <w:rPr>
          <w:rStyle w:val="NormalTok"/>
        </w:rPr>
        <w:t xml:space="preserve">    dokumu_kapat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Adım 4 — Windows: SetErrorMode */</w:t>
      </w:r>
      <w:r>
        <w:br/>
      </w:r>
      <w:r>
        <w:rPr>
          <w:rStyle w:val="NormalTok"/>
        </w:rPr>
        <w:t xml:space="preserve">    yetkiyi_birak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Adım 5 — Windows: kısıtlanmış belirteç / ayrı süreç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... programın asıl işi ...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order is not arbitrary: descriptors and the environment must be tidied up</w:t>
      </w:r>
      <w:r>
        <w:t xml:space="preserve"> </w:t>
      </w:r>
      <w:r>
        <w:rPr>
          <w:b/>
          <w:bCs/>
        </w:rPr>
        <w:t xml:space="preserve">before the program does anything</w:t>
      </w:r>
      <w:r>
        <w:rPr>
          <w:b/>
          <w:bCs/>
        </w:rPr>
        <w:t xml:space="preserve"> </w:t>
      </w:r>
      <w:r>
        <w:rPr>
          <w:b/>
          <w:bCs/>
        </w:rPr>
        <w:t xml:space="preserve">else</w:t>
      </w:r>
      <w:r>
        <w:t xml:space="preserve">, because every later step (e.g. writing an error message) depends on them.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start the program with standard output closed, with a poisoned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umask 000</w:t>
      </w:r>
      <w:r>
        <w:t xml:space="preserve">; they trigger a crash and look for a dump file; for setuid programs they check whether privilege was</w:t>
      </w:r>
      <w:r>
        <w:t xml:space="preserve"> </w:t>
      </w:r>
      <w:r>
        <w:t xml:space="preserve">really dropped by reading the</w:t>
      </w:r>
      <w:r>
        <w:t xml:space="preserve"> </w:t>
      </w:r>
      <w:r>
        <w:rPr>
          <w:rStyle w:val="VerbatimChar"/>
        </w:rPr>
        <w:t xml:space="preserve">Uid:</w:t>
      </w:r>
      <w:r>
        <w:t xml:space="preserve"> </w:t>
      </w:r>
      <w:r>
        <w:t xml:space="preserve">line in</w:t>
      </w:r>
      <w:r>
        <w:t xml:space="preserve"> </w:t>
      </w:r>
      <w:r>
        <w:rPr>
          <w:rStyle w:val="VerbatimChar"/>
        </w:rPr>
        <w:t xml:space="preserve">/proc/&lt;pid&gt;/status</w:t>
      </w:r>
      <w:r>
        <w:t xml:space="preserve">. On Windows they drop a fake DLL into the</w:t>
      </w:r>
      <w:r>
        <w:t xml:space="preserve"> </w:t>
      </w:r>
      <w:r>
        <w:t xml:space="preserve">app’s folder and the working directory and see whether it gets loaded.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mobile payment libraries, the native layer checks whether the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variable is set; it even writes</w:t>
      </w:r>
      <w:r>
        <w:t xml:space="preserve"> </w:t>
      </w:r>
      <w:r>
        <w:t xml:space="preserve">a random variable with</w:t>
      </w:r>
      <w:r>
        <w:t xml:space="preserve"> </w:t>
      </w:r>
      <w:r>
        <w:rPr>
          <w:rStyle w:val="VerbatimChar"/>
        </w:rPr>
        <w:t xml:space="preserve">setenv</w:t>
      </w:r>
      <w:r>
        <w:t xml:space="preserve"> </w:t>
      </w:r>
      <w:r>
        <w:t xml:space="preserve">and reads it back with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to detect whether the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function itself</w:t>
      </w:r>
      <w:r>
        <w:t xml:space="preserve"> </w:t>
      </w:r>
      <w:r>
        <w:t xml:space="preserve">has been hooked. If the value doesn’t match, someone is intercepting and altering the call. This is the point</w:t>
      </w:r>
      <w:r>
        <w:t xml:space="preserve"> </w:t>
      </w:r>
      <w:r>
        <w:t xml:space="preserve">where secure start-up turns into</w:t>
      </w:r>
      <w:r>
        <w:t xml:space="preserve"> </w:t>
      </w:r>
      <w:r>
        <w:t xml:space="preserve">“runtime self-protection”</w:t>
      </w:r>
      <w:r>
        <w:t xml:space="preserve"> </w:t>
      </w:r>
      <w:r>
        <w:t xml:space="preserve">(week 6).</w:t>
      </w:r>
    </w:p>
    <w:p>
      <w:r>
        <w:pict>
          <v:rect style="width:0;height:1.5pt" o:hralign="center" o:hrstd="t" o:hr="t"/>
        </w:pict>
      </w:r>
    </w:p>
    <w:bookmarkEnd w:id="120"/>
    <w:bookmarkEnd w:id="121"/>
    <w:bookmarkStart w:id="126" w:name="secrets-left-in-memory"/>
    <w:p>
      <w:pPr>
        <w:pStyle w:val="Heading2"/>
      </w:pPr>
      <w:r>
        <w:t xml:space="preserve">12. Secrets left in memory</w:t>
      </w:r>
    </w:p>
    <w:p>
      <w:pPr>
        <w:pStyle w:val="FirstParagraph"/>
      </w:pPr>
      <w:r>
        <w:t xml:space="preserve">What happens to a password after you use it? The variable goes out of scope, but the</w:t>
      </w:r>
      <w:r>
        <w:t xml:space="preserve"> </w:t>
      </w:r>
      <w:r>
        <w:rPr>
          <w:b/>
          <w:bCs/>
        </w:rPr>
        <w:t xml:space="preserve">memory is not erased</w:t>
      </w:r>
      <w:r>
        <w:t xml:space="preserve">;</w:t>
      </w:r>
      <w:r>
        <w:t xml:space="preserve"> </w:t>
      </w:r>
      <w:r>
        <w:t xml:space="preserve">those bytes sit there until something else is written over them. If an attacker can see that memory, they read</w:t>
      </w:r>
      <w:r>
        <w:t xml:space="preserve"> </w:t>
      </w:r>
      <w:r>
        <w:t xml:space="preserve">the secret. There are more situations where memory can be seen than you might think:</w:t>
      </w:r>
    </w:p>
    <w:p>
      <w:pPr>
        <w:pStyle w:val="BodyText"/>
      </w:pPr>
      <w:r>
        <w:drawing>
          <wp:inline>
            <wp:extent cx="5759999" cy="2602280"/>
            <wp:effectExtent b="0" l="0" r="0" t="0"/>
            <wp:docPr descr="Four ways a secret can leak from memory" title="" id="123" name="Picture"/>
            <a:graphic>
              <a:graphicData uri="http://schemas.openxmlformats.org/drawingml/2006/picture">
                <pic:pic>
                  <pic:nvPicPr>
                    <pic:cNvPr descr="h01-21-bellekten-sizma-yollari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02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crash dump</w:t>
      </w:r>
      <w:r>
        <w:t xml:space="preserve"> </w:t>
      </w:r>
      <w:r>
        <w:t xml:space="preserve">(core dump) file created when the program crashes,</w:t>
      </w:r>
    </w:p>
    <w:p>
      <w:pPr>
        <w:pStyle w:val="Compact"/>
        <w:numPr>
          <w:ilvl w:val="0"/>
          <w:numId w:val="103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swap area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hibernation file</w:t>
      </w:r>
      <w:r>
        <w:t xml:space="preserve">, where the operating system writes memory to disk,</w:t>
      </w:r>
    </w:p>
    <w:p>
      <w:pPr>
        <w:pStyle w:val="Compact"/>
        <w:numPr>
          <w:ilvl w:val="0"/>
          <w:numId w:val="1033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debugger</w:t>
      </w:r>
      <w:r>
        <w:t xml:space="preserve"> </w:t>
      </w:r>
      <w:r>
        <w:t xml:space="preserve">attaching to the process,</w:t>
      </w:r>
    </w:p>
    <w:p>
      <w:pPr>
        <w:pStyle w:val="Compact"/>
        <w:numPr>
          <w:ilvl w:val="0"/>
          <w:numId w:val="1033"/>
        </w:numPr>
      </w:pPr>
      <w:r>
        <w:t xml:space="preserve">Another piece of code that later reuses the same memory reading its</w:t>
      </w:r>
      <w:r>
        <w:t xml:space="preserve"> </w:t>
      </w:r>
      <w:r>
        <w:rPr>
          <w:b/>
          <w:bCs/>
        </w:rPr>
        <w:t xml:space="preserve">old contents</w:t>
      </w:r>
      <w:r>
        <w:t xml:space="preserve">.</w:t>
      </w:r>
    </w:p>
    <w:bookmarkStart w:id="125" w:name="demo-2-the-password-left-in-memory"/>
    <w:p>
      <w:pPr>
        <w:pStyle w:val="Heading3"/>
      </w:pPr>
      <w:r>
        <w:t xml:space="preserve">Demo 2 — The password left in memory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code/week-01/02-bellekte-parola</w:t>
      </w:r>
      <w:r>
        <w:rPr>
          <w:b/>
          <w:bCs/>
        </w:rPr>
        <w:t xml:space="preserve"> </w:t>
      </w:r>
      <w:r>
        <w:rPr>
          <w:b/>
          <w:bCs/>
        </w:rPr>
        <w:t xml:space="preserve">· CWE-14 (compiler removal of code to clear buffers), CWE-316</w:t>
      </w:r>
    </w:p>
    <w:p>
      <w:pPr>
        <w:pStyle w:val="BlockText"/>
      </w:pPr>
      <w:r>
        <w:t xml:space="preserve">The program reads the password from</w:t>
      </w:r>
      <w:r>
        <w:t xml:space="preserve"> </w:t>
      </w:r>
      <w:r>
        <w:rPr>
          <w:rStyle w:val="VerbatimChar"/>
        </w:rPr>
        <w:t xml:space="preserve">parola.txt</w:t>
      </w:r>
      <w:r>
        <w:t xml:space="preserve">, computes a key with it, then tries to erase the password.</w:t>
      </w:r>
      <w:r>
        <w:t xml:space="preserve"> </w:t>
      </w:r>
      <w:r>
        <w:t xml:space="preserve">The demo dumps the program’s memory to a file and searches it for the password: on Linux with</w:t>
      </w:r>
      <w:r>
        <w:t xml:space="preserve"> </w:t>
      </w:r>
      <w:r>
        <w:rPr>
          <w:rStyle w:val="VerbatimChar"/>
        </w:rPr>
        <w:t xml:space="preserve">gdb</w:t>
      </w:r>
      <w:r>
        <w:t xml:space="preserve">’s</w:t>
      </w:r>
      <w:r>
        <w:t xml:space="preserve"> </w:t>
      </w:r>
      <w:r>
        <w:rPr>
          <w:rStyle w:val="VerbatimChar"/>
        </w:rPr>
        <w:t xml:space="preserve">gcore</w:t>
      </w:r>
      <w:r>
        <w:t xml:space="preserve"> </w:t>
      </w:r>
      <w:r>
        <w:t xml:space="preserve">command, on Windows by having the program write its own memory with</w:t>
      </w:r>
      <w:r>
        <w:t xml:space="preserve"> </w:t>
      </w:r>
      <w:r>
        <w:rPr>
          <w:rStyle w:val="VerbatimChar"/>
        </w:rPr>
        <w:t xml:space="preserve">MiniDumpWriteDump</w:t>
      </w:r>
      <w:r>
        <w:t xml:space="preserve">. There are three</w:t>
      </w:r>
      <w:r>
        <w:t xml:space="preserve"> </w:t>
      </w:r>
      <w:r>
        <w:t xml:space="preserve">versions: one that</w:t>
      </w:r>
      <w:r>
        <w:t xml:space="preserve"> </w:t>
      </w:r>
      <w:r>
        <w:rPr>
          <w:b/>
          <w:bCs/>
        </w:rPr>
        <w:t xml:space="preserve">never erases</w:t>
      </w:r>
      <w:r>
        <w:t xml:space="preserve">, one that erases with</w:t>
      </w:r>
      <w:r>
        <w:t xml:space="preserve"> </w:t>
      </w:r>
      <w:r>
        <w:rPr>
          <w:rStyle w:val="VerbatimChar"/>
          <w:b/>
          <w:bCs/>
        </w:rPr>
        <w:t xml:space="preserve">memset</w:t>
      </w:r>
      <w:r>
        <w:t xml:space="preserve">, and one that erases with</w:t>
      </w:r>
      <w:r>
        <w:t xml:space="preserve"> </w:t>
      </w:r>
      <w:r>
        <w:rPr>
          <w:rStyle w:val="VerbatimChar"/>
          <w:b/>
          <w:bCs/>
        </w:rPr>
        <w:t xml:space="preserve">explicit_bzero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SecureZeroMemory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parola.c (excerpt)</w:t>
      </w:r>
    </w:p>
    <w:p>
      <w:pPr>
        <w:pStyle w:val="SourceCode"/>
      </w:pP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giris_yap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dosya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düşük düzey okuma: parola yalnız bu dizide durur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dosya_ac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dosya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dosya_oku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...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anahtar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anahtar_turet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PreprocessorTok"/>
        </w:rPr>
        <w:t xml:space="preserve">#if SILME == 1</w:t>
      </w:r>
      <w:r>
        <w:br/>
      </w:r>
      <w:r>
        <w:rPr>
          <w:rStyle w:val="NormalTok"/>
        </w:rPr>
        <w:t xml:space="preserve">    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"ölü yazma" */</w:t>
      </w:r>
      <w:r>
        <w:br/>
      </w:r>
      <w:r>
        <w:rPr>
          <w:rStyle w:val="PreprocessorTok"/>
        </w:rPr>
        <w:t xml:space="preserve">#elif SILME == 2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kaldırılamaz */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explicit_bzero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kaldırılamaz */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#endif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bellekte-parola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code/week-01/02-bellekte-parola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(the result is the same on Windows)</w:t>
      </w:r>
    </w:p>
    <w:p>
      <w:pPr>
        <w:pStyle w:val="SourceCode"/>
      </w:pPr>
      <w:r>
        <w:rPr>
          <w:rStyle w:val="VerbatimChar"/>
        </w:rPr>
        <w:t xml:space="preserve">ADIM 1 — Parolayi hic silmeyen surum</w:t>
      </w:r>
      <w:r>
        <w:br/>
      </w:r>
      <w:r>
        <w:rPr>
          <w:rStyle w:val="VerbatimChar"/>
        </w:rPr>
        <w:t xml:space="preserve">  SONUC: parola dokumde 1 yerde BULUNDU  -&gt;  Gizli-Parola-2026</w:t>
      </w:r>
      <w:r>
        <w:br/>
      </w:r>
      <w:r>
        <w:br/>
      </w:r>
      <w:r>
        <w:rPr>
          <w:rStyle w:val="VerbatimChar"/>
        </w:rPr>
        <w:t xml:space="preserve">ADIM 2 — memset ile silen surum (-O2)</w:t>
      </w:r>
      <w:r>
        <w:br/>
      </w:r>
      <w:r>
        <w:rPr>
          <w:rStyle w:val="VerbatimChar"/>
        </w:rPr>
        <w:t xml:space="preserve">  SONUC: parola dokumde 1 yerde BULUNDU  -&gt;  Gizli-Parola-2026</w:t>
      </w:r>
      <w:r>
        <w:br/>
      </w:r>
      <w:r>
        <w:br/>
      </w:r>
      <w:r>
        <w:rPr>
          <w:rStyle w:val="VerbatimChar"/>
        </w:rPr>
        <w:t xml:space="preserve">ADIM 3 — explicit_bzero ile silen surum (-O2)</w:t>
      </w:r>
      <w:r>
        <w:br/>
      </w:r>
      <w:r>
        <w:rPr>
          <w:rStyle w:val="VerbatimChar"/>
        </w:rPr>
        <w:t xml:space="preserve">  SONUC: parola dokumde bulunamadi</w:t>
      </w:r>
      <w:r>
        <w:br/>
      </w:r>
      <w:r>
        <w:br/>
      </w:r>
      <w:r>
        <w:rPr>
          <w:rStyle w:val="VerbatimChar"/>
        </w:rPr>
        <w:t xml:space="preserve">Neden? giris_yap() fonksiyonunun makine kodu:</w:t>
      </w:r>
      <w:r>
        <w:br/>
      </w:r>
      <w:r>
        <w:rPr>
          <w:rStyle w:val="VerbatimChar"/>
        </w:rPr>
        <w:t xml:space="preserve">  memset surumunde silme komutu sayisi    -&gt;  0</w:t>
      </w:r>
      <w:r>
        <w:br/>
      </w:r>
      <w:r>
        <w:rPr>
          <w:rStyle w:val="VerbatimChar"/>
        </w:rPr>
        <w:t xml:space="preserve">  explicit surumunde explicit_bzero cagrisi -&gt;  1</w:t>
      </w:r>
    </w:p>
    <w:p>
      <w:pPr>
        <w:pStyle w:val="FirstParagraph"/>
      </w:pPr>
      <w:r>
        <w:t xml:space="preserve">The second step is surprising: the code plainly writes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, yet the password is</w:t>
      </w:r>
      <w:r>
        <w:t xml:space="preserve"> </w:t>
      </w:r>
      <w:r>
        <w:rPr>
          <w:b/>
          <w:bCs/>
        </w:rPr>
        <w:t xml:space="preserve">still in memory</w:t>
      </w:r>
      <w:r>
        <w:t xml:space="preserve">! The</w:t>
      </w:r>
      <w:r>
        <w:t xml:space="preserve"> </w:t>
      </w:r>
      <w:r>
        <w:t xml:space="preserve">reason is the compiler’s optimisation. The compiler reasons like this:</w:t>
      </w:r>
      <w:r>
        <w:t xml:space="preserve"> </w:t>
      </w:r>
      <w:r>
        <w:rPr>
          <w:i/>
          <w:iCs/>
        </w:rPr>
        <w:t xml:space="preserve">“the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parola</w:t>
      </w:r>
      <w:r>
        <w:rPr>
          <w:i/>
          <w:iCs/>
        </w:rPr>
        <w:t xml:space="preserve"> </w:t>
      </w:r>
      <w:r>
        <w:rPr>
          <w:i/>
          <w:iCs/>
        </w:rPr>
        <w:t xml:space="preserve">array is never read after</w:t>
      </w:r>
      <w:r>
        <w:rPr>
          <w:i/>
          <w:iCs/>
        </w:rPr>
        <w:t xml:space="preserve"> </w:t>
      </w:r>
      <w:r>
        <w:rPr>
          <w:i/>
          <w:iCs/>
        </w:rPr>
        <w:t xml:space="preserve">this line; writing zeros into it has no effect on the program’s result. So this write is redundant, I can remove</w:t>
      </w:r>
      <w:r>
        <w:rPr>
          <w:i/>
          <w:iCs/>
        </w:rPr>
        <w:t xml:space="preserve"> </w:t>
      </w:r>
      <w:r>
        <w:rPr>
          <w:i/>
          <w:iCs/>
        </w:rPr>
        <w:t xml:space="preserve">it.”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dead store elimination</w:t>
      </w:r>
      <w:r>
        <w:t xml:space="preserve">. This optimisation, which speeds up ordinary programs, leaves a</w:t>
      </w:r>
      <w:r>
        <w:t xml:space="preserve"> </w:t>
      </w:r>
      <w:r>
        <w:t xml:space="preserve">secret sitting in memory in security code. This isn’t unique to GCC either: MSVC with</w:t>
      </w:r>
      <w:r>
        <w:t xml:space="preserve"> </w:t>
      </w:r>
      <w:r>
        <w:rPr>
          <w:rStyle w:val="VerbatimChar"/>
        </w:rPr>
        <w:t xml:space="preserve">/O2</w:t>
      </w:r>
      <w:r>
        <w:t xml:space="preserve"> </w:t>
      </w:r>
      <w:r>
        <w:t xml:space="preserve">on Windows produces</w:t>
      </w:r>
      <w:r>
        <w:t xml:space="preserve"> </w:t>
      </w:r>
      <w:r>
        <w:t xml:space="preserve">the same result. See for yourself: on Linux, search for</w:t>
      </w:r>
      <w:r>
        <w:t xml:space="preserve"> </w:t>
      </w:r>
      <w:r>
        <w:rPr>
          <w:rStyle w:val="VerbatimChar"/>
        </w:rPr>
        <w:t xml:space="preserve">giris_yap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objdump -d bin/linux/parola_memset | less</w:t>
      </w:r>
      <w:r>
        <w:t xml:space="preserve">; in Visual Studio, put a breakpoint on</w:t>
      </w:r>
      <w:r>
        <w:t xml:space="preserve"> </w:t>
      </w:r>
      <w:r>
        <w:rPr>
          <w:rStyle w:val="VerbatimChar"/>
        </w:rPr>
        <w:t xml:space="preserve">giris_yap</w:t>
      </w:r>
      <w:r>
        <w:t xml:space="preserve"> </w:t>
      </w:r>
      <w:r>
        <w:t xml:space="preserve">and open</w:t>
      </w:r>
      <w:r>
        <w:t xml:space="preserve"> </w:t>
      </w:r>
      <w:r>
        <w:rPr>
          <w:b/>
          <w:bCs/>
        </w:rPr>
        <w:t xml:space="preserve">Debug &gt; Windows &gt; Disassembly</w:t>
      </w:r>
      <w:r>
        <w:t xml:space="preserve">. There isn’t a</w:t>
      </w:r>
      <w:r>
        <w:t xml:space="preserve"> </w:t>
      </w:r>
      <w:r>
        <w:t xml:space="preserve">single instruction belonging to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To erase secrets, use functions the compiler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remove: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on Linux/glibc,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 </w:t>
      </w:r>
      <w:r>
        <w:t xml:space="preserve">on Windows,</w:t>
      </w:r>
      <w:r>
        <w:t xml:space="preserve"> </w:t>
      </w:r>
      <w:r>
        <w:rPr>
          <w:rStyle w:val="VerbatimChar"/>
        </w:rPr>
        <w:t xml:space="preserve">memset_s</w:t>
      </w:r>
      <w:r>
        <w:t xml:space="preserve"> </w:t>
      </w:r>
      <w:r>
        <w:t xml:space="preserve">on compilers that support C11 Annex K,</w:t>
      </w:r>
      <w:r>
        <w:t xml:space="preserve"> </w:t>
      </w:r>
      <w:r>
        <w:rPr>
          <w:rStyle w:val="VerbatimChar"/>
        </w:rPr>
        <w:t xml:space="preserve">OPENSSL_cleanse</w:t>
      </w:r>
      <w:r>
        <w:t xml:space="preserve"> </w:t>
      </w:r>
      <w:r>
        <w:t xml:space="preserve">in OpenSSL.</w:t>
      </w:r>
      <w:r>
        <w:t xml:space="preserve"> </w:t>
      </w:r>
      <w:r>
        <w:t xml:space="preserve">Extra layers: disabling crash dumps (</w:t>
      </w:r>
      <w:r>
        <w:rPr>
          <w:rStyle w:val="VerbatimChar"/>
        </w:rPr>
        <w:t xml:space="preserve">setrlimit(RLIMIT_CORE, 0)</w:t>
      </w:r>
      <w:r>
        <w:t xml:space="preserve">), preventing memory from being written to</w:t>
      </w:r>
      <w:r>
        <w:t xml:space="preserve"> </w:t>
      </w:r>
      <w:r>
        <w:t xml:space="preserve">disk (</w:t>
      </w:r>
      <w:r>
        <w:rPr>
          <w:rStyle w:val="VerbatimChar"/>
        </w:rPr>
        <w:t xml:space="preserve">mlock</w:t>
      </w:r>
      <w:r>
        <w:t xml:space="preserve">), keeping the secret for the shortest time possible, and not multiplying copies of it.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software that needs high security, such as mobile payment, the one-time payment key is only decrypted at</w:t>
      </w:r>
      <w:r>
        <w:t xml:space="preserve"> </w:t>
      </w:r>
      <w:r>
        <w:t xml:space="preserve">the moment of payment, and only in the native layer; right after use, the buffer is erased by overwriting it</w:t>
      </w:r>
      <w:r>
        <w:t xml:space="preserve"> </w:t>
      </w:r>
      <w:r>
        <w:t xml:space="preserve">with random data. On the Java side, sensitive data is kept in erasable</w:t>
      </w:r>
      <w:r>
        <w:t xml:space="preserve"> </w:t>
      </w:r>
      <w:r>
        <w:rPr>
          <w:rStyle w:val="VerbatimChar"/>
        </w:rPr>
        <w:t xml:space="preserve">byte[]</w:t>
      </w:r>
      <w:r>
        <w:t xml:space="preserve"> </w:t>
      </w:r>
      <w:r>
        <w:t xml:space="preserve">arrays instead of the</w:t>
      </w:r>
      <w:r>
        <w:t xml:space="preserve"> </w:t>
      </w:r>
      <w:r>
        <w:t xml:space="preserve">unerasable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An independent evaluator tests this by dumping memory during and after the payment and</w:t>
      </w:r>
      <w:r>
        <w:t xml:space="preserve"> </w:t>
      </w:r>
      <w:r>
        <w:t xml:space="preserve">searching for the key — exactly what we did in Demo 2.</w:t>
      </w:r>
    </w:p>
    <w:p>
      <w:r>
        <w:pict>
          <v:rect style="width:0;height:1.5pt" o:hralign="center" o:hrstd="t" o:hr="t"/>
        </w:pict>
      </w:r>
    </w:p>
    <w:bookmarkEnd w:id="125"/>
    <w:bookmarkEnd w:id="126"/>
    <w:bookmarkStart w:id="133" w:name="process-memory-where-does-your-data-live"/>
    <w:p>
      <w:pPr>
        <w:pStyle w:val="Heading2"/>
      </w:pPr>
      <w:r>
        <w:t xml:space="preserve">13. Process memory: where does your data live?</w:t>
      </w:r>
    </w:p>
    <w:p>
      <w:pPr>
        <w:pStyle w:val="FirstParagraph"/>
      </w:pPr>
      <w:r>
        <w:t xml:space="preserve">To understand overflow bugs, we first need to know how a program’s memory is laid out. A process running on</w:t>
      </w:r>
      <w:r>
        <w:t xml:space="preserve"> </w:t>
      </w:r>
      <w:r>
        <w:t xml:space="preserve">Linux has virtual memory laid out roughly like this:</w:t>
      </w:r>
    </w:p>
    <w:p>
      <w:pPr>
        <w:pStyle w:val="BodyText"/>
      </w:pPr>
      <w:r>
        <w:drawing>
          <wp:inline>
            <wp:extent cx="5759999" cy="3235916"/>
            <wp:effectExtent b="0" l="0" r="0" t="0"/>
            <wp:docPr descr="Process memory: the stack, the heap, the BSS/data, and code regions" title="" id="128" name="Picture"/>
            <a:graphic>
              <a:graphicData uri="http://schemas.openxmlformats.org/drawingml/2006/picture">
                <pic:pic>
                  <pic:nvPicPr>
                    <pic:cNvPr descr="h01-13-surec-bellegi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235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When a function is called, a</w:t>
      </w:r>
      <w:r>
        <w:t xml:space="preserve"> </w:t>
      </w:r>
      <w:r>
        <w:rPr>
          <w:b/>
          <w:bCs/>
        </w:rPr>
        <w:t xml:space="preserve">stack frame</w:t>
      </w:r>
      <w:r>
        <w:t xml:space="preserve"> </w:t>
      </w:r>
      <w:r>
        <w:t xml:space="preserve">is allocated for it on the stack. Local variables sit</w:t>
      </w:r>
      <w:r>
        <w:t xml:space="preserve"> </w:t>
      </w:r>
      <w:r>
        <w:rPr>
          <w:b/>
          <w:bCs/>
        </w:rPr>
        <w:t xml:space="preserve">side by</w:t>
      </w:r>
      <w:r>
        <w:rPr>
          <w:b/>
          <w:bCs/>
        </w:rPr>
        <w:t xml:space="preserve"> </w:t>
      </w:r>
      <w:r>
        <w:rPr>
          <w:b/>
          <w:bCs/>
        </w:rPr>
        <w:t xml:space="preserve">side</w:t>
      </w:r>
      <w:r>
        <w:t xml:space="preserve"> </w:t>
      </w:r>
      <w:r>
        <w:t xml:space="preserve">in this frame. C does not check when the end of an array is reached: if you write a 17th byte into an</w:t>
      </w:r>
      <w:r>
        <w:t xml:space="preserve"> </w:t>
      </w:r>
      <w:r>
        <w:rPr>
          <w:rStyle w:val="VerbatimChar"/>
        </w:rPr>
        <w:t xml:space="preserve">ad[16]</w:t>
      </w:r>
      <w:r>
        <w:t xml:space="preserve"> </w:t>
      </w:r>
      <w:r>
        <w:t xml:space="preserve">array, C does not stop you, and that byte overwrites whatever comes right after it in memory.</w:t>
      </w:r>
    </w:p>
    <w:p>
      <w:pPr>
        <w:pStyle w:val="BodyText"/>
      </w:pPr>
      <w:r>
        <w:t xml:space="preserve">Let’s look at the structure from Demo 3: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oturum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yonetici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0 = normal kullanıcı */</w:t>
      </w:r>
      <w:r>
        <w:br/>
      </w:r>
      <w:r>
        <w:rPr>
          <w:rStyle w:val="OperatorTok"/>
        </w:rPr>
        <w:t xml:space="preserve">};</w:t>
      </w:r>
    </w:p>
    <w:p>
      <w:pPr>
        <w:pStyle w:val="FirstParagraph"/>
      </w:pPr>
      <w:r>
        <w:drawing>
          <wp:inline>
            <wp:extent cx="5759999" cy="2470728"/>
            <wp:effectExtent b="0" l="0" r="0" t="0"/>
            <wp:docPr descr="The layout of the ad(16) array and the yonetici field in memory, before and after an overflow" title="" id="131" name="Picture"/>
            <a:graphic>
              <a:graphicData uri="http://schemas.openxmlformats.org/drawingml/2006/picture">
                <pic:pic>
                  <pic:nvPicPr>
                    <pic:cNvPr descr="h01-14-yapi-bellekte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x86-64 processors are</w:t>
      </w:r>
      <w:r>
        <w:t xml:space="preserve"> </w:t>
      </w:r>
      <w:r>
        <w:rPr>
          <w:b/>
          <w:bCs/>
        </w:rPr>
        <w:t xml:space="preserve">little-endian</w:t>
      </w:r>
      <w:r>
        <w:t xml:space="preserve">: an integer’s</w:t>
      </w:r>
      <w:r>
        <w:t xml:space="preserve"> </w:t>
      </w:r>
      <w:r>
        <w:rPr>
          <w:b/>
          <w:bCs/>
        </w:rPr>
        <w:t xml:space="preserve">least significant byte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lowest</w:t>
      </w:r>
      <w:r>
        <w:t xml:space="preserve"> </w:t>
      </w:r>
      <w:r>
        <w:t xml:space="preserve">address.</w:t>
      </w:r>
      <w:r>
        <w:t xml:space="preserve"> </w:t>
      </w:r>
      <w:r>
        <w:t xml:space="preserve">That’s why writing</w:t>
      </w:r>
      <w:r>
        <w:t xml:space="preserve"> </w:t>
      </w:r>
      <w:r>
        <w:rPr>
          <w:rStyle w:val="VerbatimChar"/>
        </w:rPr>
        <w:t xml:space="preserve">'B'</w:t>
      </w:r>
      <w:r>
        <w:t xml:space="preserve"> </w:t>
      </w:r>
      <w:r>
        <w:t xml:space="preserve">(0x42) into the first byte of</w:t>
      </w:r>
      <w:r>
        <w:t xml:space="preserve"> </w:t>
      </w:r>
      <w:r>
        <w:rPr>
          <w:rStyle w:val="VerbatimChar"/>
        </w:rPr>
        <w:t xml:space="preserve">yonetici</w:t>
      </w:r>
      <w:r>
        <w:t xml:space="preserve"> </w:t>
      </w:r>
      <w:r>
        <w:t xml:space="preserve">turns the integer into 66 — and any non-zero</w:t>
      </w:r>
      <w:r>
        <w:t xml:space="preserve"> </w:t>
      </w:r>
      <w:r>
        <w:t xml:space="preserve">value means</w:t>
      </w:r>
      <w:r>
        <w:t xml:space="preserve"> </w:t>
      </w:r>
      <w:r>
        <w:t xml:space="preserve">“administrator.”</w:t>
      </w:r>
    </w:p>
    <w:p>
      <w:r>
        <w:pict>
          <v:rect style="width:0;height:1.5pt" o:hralign="center" o:hrstd="t" o:hr="t"/>
        </w:pict>
      </w:r>
    </w:p>
    <w:bookmarkEnd w:id="133"/>
    <w:bookmarkStart w:id="145" w:name="X8304ea3167fed95c2e0307221eb929c7c5fb102"/>
    <w:p>
      <w:pPr>
        <w:pStyle w:val="Heading2"/>
      </w:pPr>
      <w:r>
        <w:t xml:space="preserve">14. Buffer overflows: how they happen, how to prevent them</w:t>
      </w:r>
    </w:p>
    <w:p>
      <w:pPr>
        <w:pStyle w:val="FirstParagraph"/>
      </w:pPr>
      <w:r>
        <w:t xml:space="preserve">In the previous section we saw the regions of a process’s memory. Now let’s meet the oldest, and still the most</w:t>
      </w:r>
      <w:r>
        <w:t xml:space="preserve"> </w:t>
      </w:r>
      <w:r>
        <w:t xml:space="preserve">common, bug in that memory. A</w:t>
      </w:r>
      <w:r>
        <w:t xml:space="preserve"> </w:t>
      </w:r>
      <w:r>
        <w:rPr>
          <w:b/>
          <w:bCs/>
        </w:rPr>
        <w:t xml:space="preserve">buffer overflow</w:t>
      </w:r>
      <w:r>
        <w:t xml:space="preserve"> </w:t>
      </w:r>
      <w:r>
        <w:t xml:space="preserve">is when a program writes</w:t>
      </w:r>
      <w:r>
        <w:t xml:space="preserve"> </w:t>
      </w:r>
      <w:r>
        <w:rPr>
          <w:b/>
          <w:bCs/>
        </w:rPr>
        <w:t xml:space="preserve">more data into an array than the</w:t>
      </w:r>
      <w:r>
        <w:rPr>
          <w:b/>
          <w:bCs/>
        </w:rPr>
        <w:t xml:space="preserve"> </w:t>
      </w:r>
      <w:r>
        <w:rPr>
          <w:b/>
          <w:bCs/>
        </w:rPr>
        <w:t xml:space="preserve">space allocated for it</w:t>
      </w:r>
      <w:r>
        <w:t xml:space="preserve">. The overflowing bytes don’t vanish; they get written into the memory right next to the</w:t>
      </w:r>
      <w:r>
        <w:t xml:space="preserve"> </w:t>
      </w:r>
      <w:r>
        <w:t xml:space="preserve">array — that is, on top of</w:t>
      </w:r>
      <w:r>
        <w:t xml:space="preserve"> </w:t>
      </w:r>
      <w:r>
        <w:rPr>
          <w:b/>
          <w:bCs/>
        </w:rPr>
        <w:t xml:space="preserve">other variables</w:t>
      </w:r>
      <w:r>
        <w:t xml:space="preserve">.</w:t>
      </w:r>
      <w:r>
        <w:t xml:space="preserve"> </w:t>
      </w:r>
      <w:r>
        <w:t xml:space="preserve">“Out-of-bounds write”</w:t>
      </w:r>
      <w:r>
        <w:t xml:space="preserve"> </w:t>
      </w:r>
      <w:r>
        <w:t xml:space="preserve">(CWE-787) has sat near the top of the CWE</w:t>
      </w:r>
      <w:r>
        <w:t xml:space="preserve"> </w:t>
      </w:r>
      <w:r>
        <w:t xml:space="preserve">Top 25 list for years.</w:t>
      </w:r>
    </w:p>
    <w:bookmarkStart w:id="134" w:name="why-does-c-overflow-so-easily"/>
    <w:p>
      <w:pPr>
        <w:pStyle w:val="Heading3"/>
      </w:pPr>
      <w:r>
        <w:t xml:space="preserve">Why does C overflow so easily?</w:t>
      </w:r>
    </w:p>
    <w:p>
      <w:pPr>
        <w:pStyle w:val="FirstParagraph"/>
      </w:pPr>
      <w:r>
        <w:t xml:space="preserve">In languages like Java, C#, and Python, when you try to write past the end of an array, the runtime</w:t>
      </w:r>
      <w:r>
        <w:t xml:space="preserve"> </w:t>
      </w:r>
      <w:r>
        <w:rPr>
          <w:b/>
          <w:bCs/>
        </w:rPr>
        <w:t xml:space="preserve">stops you</w:t>
      </w:r>
      <w:r>
        <w:t xml:space="preserve"> </w:t>
      </w:r>
      <w:r>
        <w:t xml:space="preserve">(</w:t>
      </w:r>
      <w:r>
        <w:rPr>
          <w:rStyle w:val="VerbatimChar"/>
        </w:rPr>
        <w:t xml:space="preserve">ArrayIndexOutOfBoundsException</w:t>
      </w:r>
      <w:r>
        <w:t xml:space="preserve">). In C and C++, however:</w:t>
      </w:r>
    </w:p>
    <w:p>
      <w:pPr>
        <w:pStyle w:val="Compact"/>
        <w:numPr>
          <w:ilvl w:val="0"/>
          <w:numId w:val="1034"/>
        </w:numPr>
      </w:pPr>
      <w:r>
        <w:t xml:space="preserve">An array is nothing more than consecutive bytes in memory;</w:t>
      </w:r>
      <w:r>
        <w:t xml:space="preserve"> </w:t>
      </w:r>
      <w:r>
        <w:rPr>
          <w:b/>
          <w:bCs/>
        </w:rPr>
        <w:t xml:space="preserve">it does not know its own size</w:t>
      </w:r>
      <w:r>
        <w:t xml:space="preserve">.</w:t>
      </w:r>
    </w:p>
    <w:p>
      <w:pPr>
        <w:pStyle w:val="Compact"/>
        <w:numPr>
          <w:ilvl w:val="0"/>
          <w:numId w:val="1034"/>
        </w:numPr>
      </w:pPr>
      <w:r>
        <w:t xml:space="preserve">When you pass an array to a function, only its</w:t>
      </w:r>
      <w:r>
        <w:t xml:space="preserve"> </w:t>
      </w:r>
      <w:r>
        <w:rPr>
          <w:b/>
          <w:bCs/>
        </w:rPr>
        <w:t xml:space="preserve">starting address</w:t>
      </w:r>
      <w:r>
        <w:t xml:space="preserve"> </w:t>
      </w:r>
      <w:r>
        <w:t xml:space="preserve">goes along (</w:t>
      </w:r>
      <w:r>
        <w:rPr>
          <w:rStyle w:val="VerbatimChar"/>
        </w:rPr>
        <w:t xml:space="preserve">char *</w:t>
      </w:r>
      <w:r>
        <w:t xml:space="preserve">); the size</w:t>
      </w:r>
      <w:r>
        <w:t xml:space="preserve"> </w:t>
      </w:r>
      <w:r>
        <w:t xml:space="preserve">information is lost.</w:t>
      </w:r>
    </w:p>
    <w:p>
      <w:pPr>
        <w:pStyle w:val="Compact"/>
        <w:numPr>
          <w:ilvl w:val="0"/>
          <w:numId w:val="1034"/>
        </w:numPr>
      </w:pPr>
      <w:r>
        <w:t xml:space="preserve">Strings are not a separate type; they are a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array marked at the end with a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byte. Functions like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strcat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sprintf</w:t>
      </w:r>
      <w:r>
        <w:t xml:space="preserve"> </w:t>
      </w:r>
      <w:r>
        <w:t xml:space="preserve">copy the source</w:t>
      </w:r>
      <w:r>
        <w:t xml:space="preserve"> </w:t>
      </w:r>
      <w:r>
        <w:rPr>
          <w:b/>
          <w:bCs/>
        </w:rPr>
        <w:t xml:space="preserve">until they see the zero byte</w:t>
      </w:r>
      <w:r>
        <w:t xml:space="preserve">; they never ask how much</w:t>
      </w:r>
      <w:r>
        <w:t xml:space="preserve"> </w:t>
      </w:r>
      <w:r>
        <w:t xml:space="preserve">room the destination has.</w:t>
      </w:r>
    </w:p>
    <w:p>
      <w:pPr>
        <w:pStyle w:val="Compact"/>
        <w:numPr>
          <w:ilvl w:val="0"/>
          <w:numId w:val="1034"/>
        </w:numPr>
      </w:pPr>
      <w:r>
        <w:t xml:space="preserve">The compiler adds</w:t>
      </w:r>
      <w:r>
        <w:t xml:space="preserve"> </w:t>
      </w:r>
      <w:r>
        <w:rPr>
          <w:b/>
          <w:bCs/>
        </w:rPr>
        <w:t xml:space="preserve">no bounds checking</w:t>
      </w:r>
      <w:r>
        <w:t xml:space="preserve">, so as not to give up speed.</w:t>
      </w:r>
    </w:p>
    <w:p>
      <w:pPr>
        <w:pStyle w:val="FirstParagraph"/>
      </w:pPr>
      <w:r>
        <w:t xml:space="preserve">The result: checking the bound is</w:t>
      </w:r>
      <w:r>
        <w:t xml:space="preserve"> </w:t>
      </w:r>
      <w:r>
        <w:rPr>
          <w:b/>
          <w:bCs/>
        </w:rPr>
        <w:t xml:space="preserve">entirely the programmer’s responsibility</w:t>
      </w:r>
      <w:r>
        <w:t xml:space="preserve">. Forget it once, and the bug is</w:t>
      </w:r>
      <w:r>
        <w:t xml:space="preserve"> </w:t>
      </w:r>
      <w:r>
        <w:t xml:space="preserve">there.</w:t>
      </w:r>
    </w:p>
    <w:bookmarkEnd w:id="134"/>
    <w:bookmarkStart w:id="138" w:name="a-stack-overflow-step-by-step"/>
    <w:p>
      <w:pPr>
        <w:pStyle w:val="Heading3"/>
      </w:pPr>
      <w:r>
        <w:t xml:space="preserve">A stack overflow, step by step</w:t>
      </w:r>
    </w:p>
    <w:p>
      <w:pPr>
        <w:pStyle w:val="FirstParagraph"/>
      </w:pPr>
      <w:r>
        <w:t xml:space="preserve">The function below copies a username into a small local array:</w:t>
      </w:r>
    </w:p>
    <w:p>
      <w:pPr>
        <w:pStyle w:val="BodyText"/>
      </w:pPr>
      <w:r>
        <w:rPr>
          <w:b/>
          <w:bCs/>
        </w:rPr>
        <w:t xml:space="preserve">Buggy: the source length is never checked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selamla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yetkili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ad 16 bayttan uzunsa?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"Merhaba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yetkili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...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When the function is called, a</w:t>
      </w:r>
      <w:r>
        <w:t xml:space="preserve"> </w:t>
      </w:r>
      <w:r>
        <w:rPr>
          <w:b/>
          <w:bCs/>
        </w:rPr>
        <w:t xml:space="preserve">stack frame</w:t>
      </w:r>
      <w:r>
        <w:t xml:space="preserve"> </w:t>
      </w:r>
      <w:r>
        <w:t xml:space="preserve">is created for it. Inside that frame sit the local variables, the</w:t>
      </w:r>
      <w:r>
        <w:t xml:space="preserve"> </w:t>
      </w:r>
      <w:r>
        <w:t xml:space="preserve">address of the previous frame, and the</w:t>
      </w:r>
      <w:r>
        <w:t xml:space="preserve"> </w:t>
      </w:r>
      <w:r>
        <w:rPr>
          <w:b/>
          <w:bCs/>
        </w:rPr>
        <w:t xml:space="preserve">return address</w:t>
      </w:r>
      <w:r>
        <w:t xml:space="preserve"> </w:t>
      </w:r>
      <w:r>
        <w:t xml:space="preserve">that says where to go once the function ends. A</w:t>
      </w:r>
      <w:r>
        <w:t xml:space="preserve"> </w:t>
      </w:r>
      <w:r>
        <w:t xml:space="preserve">simplified view (lowest address at the top; the real layout varies by compiler):</w:t>
      </w:r>
    </w:p>
    <w:p>
      <w:pPr>
        <w:pStyle w:val="BodyText"/>
      </w:pPr>
      <w:r>
        <w:drawing>
          <wp:inline>
            <wp:extent cx="5759999" cy="2888214"/>
            <wp:effectExtent b="0" l="0" r="0" t="0"/>
            <wp:docPr descr="The regions of a stack frame overwritten in order by an overflow" title="" id="136" name="Picture"/>
            <a:graphic>
              <a:graphicData uri="http://schemas.openxmlformats.org/drawingml/2006/picture">
                <pic:pic>
                  <pic:nvPicPr>
                    <pic:cNvPr descr="h01-15-yiginda-tasma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There are three cases: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Input length</w:t>
            </w:r>
          </w:p>
        </w:tc>
        <w:tc>
          <w:tcPr/>
          <w:p>
            <w:pPr>
              <w:pStyle w:val="Compact"/>
            </w:pPr>
            <w:r>
              <w:t xml:space="preserve">What happens?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≤ 15 characters</w:t>
            </w:r>
          </w:p>
        </w:tc>
        <w:tc>
          <w:tcPr/>
          <w:p>
            <w:pPr>
              <w:pStyle w:val="Compact"/>
            </w:pPr>
            <w:r>
              <w:t xml:space="preserve">Everything fits in the buffer</w:t>
            </w:r>
          </w:p>
        </w:tc>
        <w:tc>
          <w:tcPr/>
          <w:p>
            <w:pPr>
              <w:pStyle w:val="Compact"/>
            </w:pPr>
            <w:r>
              <w:t xml:space="preserve">The program works correctly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little more</w:t>
            </w:r>
          </w:p>
        </w:tc>
        <w:tc>
          <w:tcPr/>
          <w:p>
            <w:pPr>
              <w:pStyle w:val="Compact"/>
            </w:pPr>
            <w:r>
              <w:t xml:space="preserve">The overflowing bytes write over</w:t>
            </w:r>
            <w:r>
              <w:t xml:space="preserve"> </w:t>
            </w:r>
            <w:r>
              <w:rPr>
                <w:rStyle w:val="VerbatimChar"/>
              </w:rPr>
              <w:t xml:space="preserve">yetkili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yetkili</w:t>
            </w:r>
            <w:r>
              <w:t xml:space="preserve"> </w:t>
            </w:r>
            <w:r>
              <w:t xml:space="preserve">is no longer 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logic breaks</w:t>
            </w:r>
            <w:r>
              <w:t xml:space="preserve">: an unauthorized user is treated as authorized (Demo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lot more</w:t>
            </w:r>
          </w:p>
        </w:tc>
        <w:tc>
          <w:tcPr/>
          <w:p>
            <w:pPr>
              <w:pStyle w:val="Compact"/>
            </w:pPr>
            <w:r>
              <w:t xml:space="preserve">The return address is corrupted; once the function ends, the processor jumps to a meaningless address</w:t>
            </w:r>
          </w:p>
        </w:tc>
        <w:tc>
          <w:tcPr/>
          <w:p>
            <w:pPr>
              <w:pStyle w:val="Compact"/>
            </w:pPr>
            <w:r>
              <w:t xml:space="preserve">The program</w:t>
            </w:r>
            <w:r>
              <w:t xml:space="preserve"> </w:t>
            </w:r>
            <w:r>
              <w:rPr>
                <w:b/>
                <w:bCs/>
              </w:rPr>
              <w:t xml:space="preserve">crashes</w:t>
            </w:r>
            <w:r>
              <w:t xml:space="preserve"> </w:t>
            </w:r>
            <w:r>
              <w:t xml:space="preserve">(denial of service); on an unprotected system, control flow can be</w:t>
            </w:r>
            <w:r>
              <w:t xml:space="preserve"> </w:t>
            </w:r>
            <w:r>
              <w:rPr>
                <w:b/>
                <w:bCs/>
              </w:rPr>
              <w:t xml:space="preserve">hijacked</w:t>
            </w:r>
          </w:p>
        </w:tc>
      </w:tr>
    </w:tbl>
    <w:p>
      <w:pPr>
        <w:pStyle w:val="BodyText"/>
      </w:pPr>
      <w:r>
        <w:t xml:space="preserve">The last part of the third row is what makes an overflow this dangerous: whoever controls the return address</w:t>
      </w:r>
      <w:r>
        <w:t xml:space="preserve"> </w:t>
      </w:r>
      <w:r>
        <w:t xml:space="preserve">controls</w:t>
      </w:r>
      <w:r>
        <w:t xml:space="preserve"> </w:t>
      </w:r>
      <w:r>
        <w:rPr>
          <w:b/>
          <w:bCs/>
        </w:rPr>
        <w:t xml:space="preserve">which code the program runs next</w:t>
      </w:r>
      <w:r>
        <w:t xml:space="preserve">. This was the entry point for most outbreaks from the Morris worm</w:t>
      </w:r>
      <w:r>
        <w:t xml:space="preserve"> </w:t>
      </w:r>
      <w:r>
        <w:t xml:space="preserve">in 1988 to Slammer in 2003 (week 2). Today’s operating systems and compilers add protections that make this path</w:t>
      </w:r>
      <w:r>
        <w:t xml:space="preserve"> </w:t>
      </w:r>
      <w:r>
        <w:t xml:space="preserve">much harder (below), but the bug itself is</w:t>
      </w:r>
      <w:r>
        <w:t xml:space="preserve"> </w:t>
      </w:r>
      <w:r>
        <w:rPr>
          <w:b/>
          <w:bCs/>
        </w:rPr>
        <w:t xml:space="preserve">still in your code</w:t>
      </w:r>
      <w:r>
        <w:t xml:space="preserve">, and the protections don’t close every case. In</w:t>
      </w:r>
      <w:r>
        <w:t xml:space="preserve"> </w:t>
      </w:r>
      <w:r>
        <w:t xml:space="preserve">this course we care about how the bug</w:t>
      </w:r>
      <w:r>
        <w:t xml:space="preserve"> </w:t>
      </w:r>
      <w:r>
        <w:rPr>
          <w:b/>
          <w:bCs/>
        </w:rPr>
        <w:t xml:space="preserve">happens, is found, and is prevented</w:t>
      </w:r>
      <w:r>
        <w:t xml:space="preserve"> </w:t>
      </w:r>
      <w:r>
        <w:t xml:space="preserve">— not about how to exploit it.</w:t>
      </w:r>
    </w:p>
    <w:bookmarkEnd w:id="138"/>
    <w:bookmarkStart w:id="139" w:name="types-of-overflow"/>
    <w:p>
      <w:pPr>
        <w:pStyle w:val="Heading3"/>
      </w:pPr>
      <w:r>
        <w:t xml:space="preserve">Types of overflow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Where?</w:t>
            </w:r>
          </w:p>
        </w:tc>
        <w:tc>
          <w:tcPr/>
          <w:p>
            <w:pPr>
              <w:pStyle w:val="Compact"/>
            </w:pPr>
            <w:r>
              <w:t xml:space="preserve">Typical cause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Stack overflow</w:t>
            </w:r>
          </w:p>
        </w:tc>
        <w:tc>
          <w:tcPr/>
          <w:p>
            <w:pPr>
              <w:pStyle w:val="Compact"/>
            </w:pPr>
            <w:r>
              <w:t xml:space="preserve">A local 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</w:t>
            </w:r>
            <w:r>
              <w:t xml:space="preserve">, unbounded</w:t>
            </w:r>
            <w:r>
              <w:t xml:space="preserve"> </w:t>
            </w:r>
            <w:r>
              <w:rPr>
                <w:rStyle w:val="VerbatimChar"/>
              </w:rPr>
              <w:t xml:space="preserve">scanf("%s")</w:t>
            </w:r>
          </w:p>
        </w:tc>
        <w:tc>
          <w:tcPr/>
          <w:p>
            <w:pPr>
              <w:pStyle w:val="Compact"/>
            </w:pPr>
            <w:r>
              <w:t xml:space="preserve">CWE-121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Heap overflow</w:t>
            </w:r>
          </w:p>
        </w:tc>
        <w:tc>
          <w:tcPr/>
          <w:p>
            <w:pPr>
              <w:pStyle w:val="Compact"/>
            </w:pPr>
            <w:r>
              <w:t xml:space="preserve">A block allocated with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memcpy</w:t>
            </w:r>
            <w:r>
              <w:t xml:space="preserve"> </w:t>
            </w:r>
            <w:r>
              <w:t xml:space="preserve">with a miscalculated length; heap management metadata is corrupted</w:t>
            </w:r>
          </w:p>
        </w:tc>
        <w:tc>
          <w:tcPr/>
          <w:p>
            <w:pPr>
              <w:pStyle w:val="Compact"/>
            </w:pPr>
            <w:r>
              <w:t xml:space="preserve">CWE-122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Off-by-one</w:t>
            </w:r>
          </w:p>
        </w:tc>
        <w:tc>
          <w:tcPr/>
          <w:p>
            <w:pPr>
              <w:pStyle w:val="Compact"/>
            </w:pPr>
            <w:r>
              <w:t xml:space="preserve">Any 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&lt;=</w:t>
            </w:r>
            <w:r>
              <w:t xml:space="preserve"> </w:t>
            </w:r>
            <w:r>
              <w:t xml:space="preserve">instead of</w:t>
            </w:r>
            <w:r>
              <w:t xml:space="preserve"> </w:t>
            </w:r>
            <w:r>
              <w:rPr>
                <w:rStyle w:val="VerbatimChar"/>
              </w:rPr>
              <w:t xml:space="preserve">&lt;</w:t>
            </w:r>
            <w:r>
              <w:t xml:space="preserve">; forgetting to reserve room for the</w:t>
            </w:r>
            <w:r>
              <w:t xml:space="preserve"> </w:t>
            </w:r>
            <w:r>
              <w:rPr>
                <w:rStyle w:val="VerbatimChar"/>
              </w:rPr>
              <w:t xml:space="preserve">'\0'</w:t>
            </w:r>
            <w:r>
              <w:t xml:space="preserve"> </w:t>
            </w:r>
            <w:r>
              <w:t xml:space="preserve">terminator</w:t>
            </w:r>
          </w:p>
        </w:tc>
        <w:tc>
          <w:tcPr/>
          <w:p>
            <w:pPr>
              <w:pStyle w:val="Compact"/>
            </w:pPr>
            <w:r>
              <w:t xml:space="preserve">CWE-193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Out-of-bounds read</w:t>
            </w:r>
          </w:p>
        </w:tc>
        <w:tc>
          <w:tcPr/>
          <w:p>
            <w:pPr>
              <w:pStyle w:val="Compact"/>
            </w:pPr>
            <w:r>
              <w:t xml:space="preserve">Any array</w:t>
            </w:r>
          </w:p>
        </w:tc>
        <w:tc>
          <w:tcPr/>
          <w:p>
            <w:pPr>
              <w:pStyle w:val="Compact"/>
            </w:pPr>
            <w:r>
              <w:t xml:space="preserve">Trusting a length the other party reports</w:t>
            </w:r>
          </w:p>
        </w:tc>
        <w:tc>
          <w:tcPr/>
          <w:p>
            <w:pPr>
              <w:pStyle w:val="Compact"/>
            </w:pPr>
            <w:r>
              <w:t xml:space="preserve">CWE-125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Integer-driven</w:t>
            </w:r>
          </w:p>
        </w:tc>
        <w:tc>
          <w:tcPr/>
          <w:p>
            <w:pPr>
              <w:pStyle w:val="Compact"/>
            </w:pPr>
            <w:r>
              <w:t xml:space="preserve">Any 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 * size</w:t>
            </w:r>
            <w:r>
              <w:t xml:space="preserve"> </w:t>
            </w:r>
            <w:r>
              <w:t xml:space="preserve">overflows, a small block is allocated, then a large copy is made into it</w:t>
            </w:r>
          </w:p>
        </w:tc>
        <w:tc>
          <w:tcPr/>
          <w:p>
            <w:pPr>
              <w:pStyle w:val="Compact"/>
            </w:pPr>
            <w:r>
              <w:t xml:space="preserve">CWE-190 → 787</w:t>
            </w:r>
          </w:p>
        </w:tc>
      </w:tr>
    </w:tbl>
    <w:p>
      <w:pPr>
        <w:pStyle w:val="BlockText"/>
      </w:pPr>
      <w:r>
        <w:rPr>
          <w:b/>
          <w:bCs/>
        </w:rPr>
        <w:t xml:space="preserve">An out-of-bounds read is as dangerous as a write: Heartbleed (2014)</w:t>
      </w:r>
    </w:p>
    <w:p>
      <w:pPr>
        <w:pStyle w:val="BlockText"/>
      </w:pPr>
      <w:r>
        <w:t xml:space="preserve">In OpenSSL’s</w:t>
      </w:r>
      <w:r>
        <w:t xml:space="preserve"> </w:t>
      </w:r>
      <w:r>
        <w:t xml:space="preserve">“heartbeat”</w:t>
      </w:r>
      <w:r>
        <w:t xml:space="preserve"> </w:t>
      </w:r>
      <w:r>
        <w:t xml:space="preserve">extension, the client sent a message and that message’s</w:t>
      </w:r>
      <w:r>
        <w:t xml:space="preserve"> </w:t>
      </w:r>
      <w:r>
        <w:rPr>
          <w:b/>
          <w:bCs/>
        </w:rPr>
        <w:t xml:space="preserve">length</w:t>
      </w:r>
      <w:r>
        <w:t xml:space="preserve">; the server sent</w:t>
      </w:r>
      <w:r>
        <w:t xml:space="preserve"> </w:t>
      </w:r>
      <w:r>
        <w:t xml:space="preserve">the message back as-is. The server never checked whether the declared length was really the length of the</w:t>
      </w:r>
      <w:r>
        <w:t xml:space="preserve"> </w:t>
      </w:r>
      <w:r>
        <w:t xml:space="preserve">message it received. When the client sent a 1-byte message but said</w:t>
      </w:r>
      <w:r>
        <w:t xml:space="preserve"> </w:t>
      </w:r>
      <w:r>
        <w:t xml:space="preserve">“64 KB,”</w:t>
      </w:r>
      <w:r>
        <w:t xml:space="preserve"> </w:t>
      </w:r>
      <w:r>
        <w:t xml:space="preserve">the server sent back 64 KB from</w:t>
      </w:r>
      <w:r>
        <w:t xml:space="preserve"> </w:t>
      </w:r>
      <w:r>
        <w:t xml:space="preserve">its own memory — which could contain other users’ passwords, session data, even the server’s</w:t>
      </w:r>
      <w:r>
        <w:t xml:space="preserve"> </w:t>
      </w:r>
      <w:r>
        <w:rPr>
          <w:b/>
          <w:bCs/>
        </w:rPr>
        <w:t xml:space="preserve">private key</w:t>
      </w:r>
      <w:r>
        <w:t xml:space="preserve"> </w:t>
      </w:r>
      <w:r>
        <w:t xml:space="preserve">(CVE-2014-0160). Nothing was written, nothing crashed; it was</w:t>
      </w:r>
      <w:r>
        <w:t xml:space="preserve"> </w:t>
      </w:r>
      <w:r>
        <w:rPr>
          <w:b/>
          <w:bCs/>
        </w:rPr>
        <w:t xml:space="preserve">only read</w:t>
      </w:r>
      <w:r>
        <w:t xml:space="preserve">. The fix was a single check:</w:t>
      </w:r>
      <w:r>
        <w:t xml:space="preserve"> </w:t>
      </w:r>
      <w:r>
        <w:t xml:space="preserve">“if</w:t>
      </w:r>
      <w:r>
        <w:t xml:space="preserve"> </w:t>
      </w:r>
      <w:r>
        <w:t xml:space="preserve">the declared length is bigger than the received record’s length, drop the message.”</w:t>
      </w:r>
    </w:p>
    <w:bookmarkEnd w:id="139"/>
    <w:bookmarkStart w:id="140" w:name="X7513a3382f613080f8cef7800c25a8a21dccf05"/>
    <w:p>
      <w:pPr>
        <w:pStyle w:val="Heading3"/>
      </w:pPr>
      <w:r>
        <w:t xml:space="preserve">Off-by-one: the most innocent-looking overflow</w:t>
      </w:r>
    </w:p>
    <w:p>
      <w:pPr>
        <w:pStyle w:val="FirstParagraph"/>
      </w:pPr>
      <w:r>
        <w:rPr>
          <w:b/>
          <w:bCs/>
        </w:rPr>
        <w:t xml:space="preserve">Buggy: no room for the terminator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9 kez döner: ad[8] dizinin dışında */</w:t>
      </w:r>
      <w:r>
        <w:br/>
      </w:r>
      <w:r>
        <w:rPr>
          <w:rStyle w:val="NormalTok"/>
        </w:rPr>
        <w:t xml:space="preserve">    ad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kaynak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</w:p>
    <w:p>
      <w:pPr>
        <w:pStyle w:val="FirstParagraph"/>
      </w:pPr>
      <w:r>
        <w:rPr>
          <w:b/>
          <w:bCs/>
        </w:rPr>
        <w:t xml:space="preserve">Buggy: strncpy does not guarantee a terminator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kaynak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kaynak ≥ 8 ise ad '\0' ile BİTMEZ */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printf dizinin sonundan okumaya devam eder */</w:t>
      </w:r>
    </w:p>
    <w:p>
      <w:pPr>
        <w:pStyle w:val="FirstParagraph"/>
      </w:pPr>
      <w:r>
        <w:rPr>
          <w:rStyle w:val="VerbatimChar"/>
        </w:rPr>
        <w:t xml:space="preserve">strncpy</w:t>
      </w:r>
      <w:r>
        <w:t xml:space="preserve">’s name is misleading: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safe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. If the source is longer than the destination it</w:t>
      </w:r>
      <w:r>
        <w:t xml:space="preserve"> </w:t>
      </w:r>
      <w:r>
        <w:t xml:space="preserve">does not add a terminator; if it’s shorter, it needlessly pads the rest of the destination with zeros. Even a</w:t>
      </w:r>
      <w:r>
        <w:t xml:space="preserve"> </w:t>
      </w:r>
      <w:r>
        <w:rPr>
          <w:b/>
          <w:bCs/>
        </w:rPr>
        <w:t xml:space="preserve">single-byte</w:t>
      </w:r>
      <w:r>
        <w:t xml:space="preserve"> </w:t>
      </w:r>
      <w:r>
        <w:t xml:space="preserve">overflow is enough to change the low byte of an adjacent variable, or a saved frame address.</w:t>
      </w:r>
    </w:p>
    <w:bookmarkEnd w:id="140"/>
    <w:bookmarkStart w:id="141" w:name="Xe6d995dffa677ae2d02e7d8eef029e63ff01c35"/>
    <w:p>
      <w:pPr>
        <w:pStyle w:val="Heading3"/>
      </w:pPr>
      <w:r>
        <w:t xml:space="preserve">Dangerous functions and what to use instead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Dangerous</w:t>
            </w:r>
          </w:p>
        </w:tc>
        <w:tc>
          <w:tcPr/>
          <w:p>
            <w:pPr>
              <w:pStyle w:val="Compact"/>
            </w:pPr>
            <w:r>
              <w:t xml:space="preserve">Problem</w:t>
            </w:r>
          </w:p>
        </w:tc>
        <w:tc>
          <w:tcPr/>
          <w:p>
            <w:pPr>
              <w:pStyle w:val="Compact"/>
            </w:pPr>
            <w:r>
              <w:t xml:space="preserve">Instead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gets(s)</w:t>
            </w:r>
          </w:p>
        </w:tc>
        <w:tc>
          <w:tcPr/>
          <w:p>
            <w:pPr>
              <w:pStyle w:val="Compact"/>
            </w:pPr>
            <w:r>
              <w:t xml:space="preserve">Never knows the bound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fgets(s, sizeof s, stdin)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Removed</w:t>
            </w:r>
            <w:r>
              <w:t xml:space="preserve"> </w:t>
            </w:r>
            <w:r>
              <w:t xml:space="preserve">from the standard in C11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strcpy(d, s)</w:t>
            </w:r>
          </w:p>
        </w:tc>
        <w:tc>
          <w:tcPr/>
          <w:p>
            <w:pPr>
              <w:pStyle w:val="Compact"/>
            </w:pPr>
            <w:r>
              <w:t xml:space="preserve">No target size</w:t>
            </w:r>
          </w:p>
        </w:tc>
        <w:tc>
          <w:tcPr/>
          <w:p>
            <w:pPr>
              <w:pStyle w:val="Compact"/>
            </w:pPr>
            <w:r>
              <w:t xml:space="preserve">Check the length first, then</w:t>
            </w:r>
            <w:r>
              <w:t xml:space="preserve"> </w:t>
            </w:r>
            <w:r>
              <w:rPr>
                <w:rStyle w:val="VerbatimChar"/>
              </w:rPr>
              <w:t xml:space="preserve">memcpy</w:t>
            </w:r>
            <w:r>
              <w:t xml:space="preserve">; or</w:t>
            </w:r>
            <w:r>
              <w:t xml:space="preserve"> </w:t>
            </w:r>
            <w:r>
              <w:rPr>
                <w:rStyle w:val="VerbatimChar"/>
              </w:rPr>
              <w:t xml:space="preserve">snprintf(d, sizeof d, "%s", 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strlcpy</w:t>
            </w:r>
            <w:r>
              <w:t xml:space="preserve"> </w:t>
            </w:r>
            <w:r>
              <w:t xml:space="preserve">on glibc 2.38+ and the BSDs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strcat(d, s)</w:t>
            </w:r>
          </w:p>
        </w:tc>
        <w:tc>
          <w:tcPr/>
          <w:p>
            <w:pPr>
              <w:pStyle w:val="Compact"/>
            </w:pPr>
            <w:r>
              <w:t xml:space="preserve">No target size</w:t>
            </w:r>
          </w:p>
        </w:tc>
        <w:tc>
          <w:tcPr/>
          <w:p>
            <w:pPr>
              <w:pStyle w:val="Compact"/>
            </w:pPr>
            <w:r>
              <w:t xml:space="preserve">Compute the remaining room; concatenate with</w:t>
            </w:r>
            <w:r>
              <w:t xml:space="preserve"> </w:t>
            </w:r>
            <w:r>
              <w:rPr>
                <w:rStyle w:val="VerbatimChar"/>
              </w:rPr>
              <w:t xml:space="preserve">snprintf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strlcat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sprintf(d, ...)</w:t>
            </w:r>
          </w:p>
        </w:tc>
        <w:tc>
          <w:tcPr/>
          <w:p>
            <w:pPr>
              <w:pStyle w:val="Compact"/>
            </w:pPr>
            <w:r>
              <w:t xml:space="preserve">Output length unknown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snprintf(d, sizeof d, ...)</w:t>
            </w:r>
            <w:r>
              <w:t xml:space="preserve"> </w:t>
            </w:r>
            <w:r>
              <w:t xml:space="preserve">and check the return value</w:t>
            </w:r>
          </w:p>
        </w:tc>
        <w:tc>
          <w:tcPr/>
          <w:p>
            <w:pPr>
              <w:pStyle w:val="Compact"/>
            </w:pPr>
            <w:r>
              <w:t xml:space="preserve">If the return is ≥ size, it means</w:t>
            </w:r>
            <w:r>
              <w:t xml:space="preserve"> </w:t>
            </w:r>
            <w:r>
              <w:rPr>
                <w:b/>
                <w:bCs/>
              </w:rPr>
              <w:t xml:space="preserve">truncation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scanf("%s", s)</w:t>
            </w:r>
          </w:p>
        </w:tc>
        <w:tc>
          <w:tcPr/>
          <w:p>
            <w:pPr>
              <w:pStyle w:val="Compact"/>
            </w:pPr>
            <w:r>
              <w:t xml:space="preserve">Unbounded read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scanf("%15s", s)</w:t>
            </w:r>
            <w:r>
              <w:t xml:space="preserve"> </w:t>
            </w:r>
            <w:r>
              <w:t xml:space="preserve">(size − 1) or</w:t>
            </w:r>
            <w:r>
              <w:t xml:space="preserve"> </w:t>
            </w:r>
            <w:r>
              <w:rPr>
                <w:rStyle w:val="VerbatimChar"/>
              </w:rPr>
              <w:t xml:space="preserve">fgets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strncpy(d, s, n)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'\0'</w:t>
            </w:r>
            <w:r>
              <w:t xml:space="preserve"> </w:t>
            </w:r>
            <w:r>
              <w:t xml:space="preserve">guarantee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strlcpy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memcpy(d, s, n)</w:t>
            </w:r>
          </w:p>
        </w:tc>
        <w:tc>
          <w:tcPr/>
          <w:p>
            <w:pPr>
              <w:pStyle w:val="Compact"/>
            </w:pPr>
            <w:r>
              <w:t xml:space="preserve">If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is not validated</w:t>
            </w:r>
          </w:p>
        </w:tc>
        <w:tc>
          <w:tcPr/>
          <w:p>
            <w:pPr>
              <w:pStyle w:val="Compact"/>
            </w:pPr>
            <w:r>
              <w:t xml:space="preserve">Check</w:t>
            </w:r>
            <w:r>
              <w:t xml:space="preserve"> </w:t>
            </w:r>
            <w:r>
              <w:rPr>
                <w:rStyle w:val="VerbatimChar"/>
              </w:rPr>
              <w:t xml:space="preserve">n ≤ target size</w:t>
            </w:r>
            <w:r>
              <w:t xml:space="preserve"> </w:t>
            </w:r>
            <w:r>
              <w:rPr>
                <w:b/>
                <w:bCs/>
              </w:rPr>
              <w:t xml:space="preserve">first</w:t>
            </w:r>
          </w:p>
        </w:tc>
        <w:tc>
          <w:tcPr/>
          <w:p>
            <w:pPr>
              <w:pStyle w:val="Compact"/>
            </w:pPr>
            <w:r>
              <w:t xml:space="preserve">Most common bug: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comes from outside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alloca(n)</w:t>
            </w:r>
            <w:r>
              <w:t xml:space="preserve">, VLA</w:t>
            </w:r>
            <w:r>
              <w:t xml:space="preserve"> </w:t>
            </w:r>
            <w:r>
              <w:rPr>
                <w:rStyle w:val="VerbatimChar"/>
              </w:rPr>
              <w:t xml:space="preserve">char a[n]</w:t>
            </w:r>
          </w:p>
        </w:tc>
        <w:tc>
          <w:tcPr/>
          <w:p>
            <w:pPr>
              <w:pStyle w:val="Compact"/>
            </w:pPr>
            <w:r>
              <w:t xml:space="preserve">A large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overruns the stack</w:t>
            </w:r>
          </w:p>
        </w:tc>
        <w:tc>
          <w:tcPr/>
          <w:p>
            <w:pPr>
              <w:pStyle w:val="Compact"/>
            </w:pPr>
            <w:r>
              <w:t xml:space="preserve">A fixed upper bound, or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/>
          <w:bCs/>
        </w:rPr>
        <w:t xml:space="preserve">The modern equivalent of Recipes 3.3 and 3.4</w:t>
      </w:r>
    </w:p>
    <w:p>
      <w:pPr>
        <w:pStyle w:val="BlockText"/>
      </w:pPr>
      <w:r>
        <w:t xml:space="preserve">The book recommends handing string operations off to a bounds-checked library (SafeStr) to prevent overflows.</w:t>
      </w:r>
      <w:r>
        <w:t xml:space="preserve"> </w:t>
      </w:r>
      <w:r>
        <w:t xml:space="preserve">The idea still holds today, the tools have changed: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strlcpy</w:t>
      </w:r>
      <w:r>
        <w:t xml:space="preserve"> </w:t>
      </w:r>
      <w:r>
        <w:t xml:space="preserve">in C, the</w:t>
      </w:r>
      <w:r>
        <w:t xml:space="preserve"> </w:t>
      </w:r>
      <w:r>
        <w:rPr>
          <w:rStyle w:val="VerbatimChar"/>
        </w:rPr>
        <w:t xml:space="preserve">strcpy_s</w:t>
      </w:r>
      <w:r>
        <w:t xml:space="preserve">/</w:t>
      </w:r>
      <w:r>
        <w:rPr>
          <w:rStyle w:val="VerbatimChar"/>
        </w:rPr>
        <w:t xml:space="preserve">strcat_s</w:t>
      </w:r>
      <w:r>
        <w:t xml:space="preserve"> </w:t>
      </w:r>
      <w:r>
        <w:t xml:space="preserve">family from C11 Annex K on the Microsoft compiler (glibc does not support this family), and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std::array::at()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std::span</w:t>
      </w:r>
      <w:r>
        <w:t xml:space="preserve"> </w:t>
      </w:r>
      <w:r>
        <w:t xml:space="preserve">in C++. Microsoft’s secure development process uses a</w:t>
      </w:r>
      <w:r>
        <w:t xml:space="preserve"> </w:t>
      </w:r>
      <w:r>
        <w:t xml:space="preserve">“banned functions”</w:t>
      </w:r>
      <w:r>
        <w:t xml:space="preserve"> </w:t>
      </w:r>
      <w:r>
        <w:t xml:space="preserve">header file that marks dangerous functions as a</w:t>
      </w:r>
      <w:r>
        <w:t xml:space="preserve"> </w:t>
      </w:r>
      <w:r>
        <w:rPr>
          <w:b/>
          <w:bCs/>
        </w:rPr>
        <w:t xml:space="preserve">build error</w:t>
      </w:r>
      <w:r>
        <w:t xml:space="preserve">; you can use the same</w:t>
      </w:r>
      <w:r>
        <w:t xml:space="preserve"> </w:t>
      </w:r>
      <w:r>
        <w:t xml:space="preserve">method in your project.</w:t>
      </w:r>
    </w:p>
    <w:bookmarkEnd w:id="141"/>
    <w:bookmarkStart w:id="142" w:name="Xa51d40e60afb52b9008b9066e8a9ca0be4e498e"/>
    <w:p>
      <w:pPr>
        <w:pStyle w:val="Heading3"/>
      </w:pPr>
      <w:r>
        <w:t xml:space="preserve">The right pattern: validate first, then copy with a bound</w:t>
      </w:r>
    </w:p>
    <w:p>
      <w:pPr>
        <w:pStyle w:val="FirstParagraph"/>
      </w:pPr>
      <w:r>
        <w:rPr>
          <w:b/>
          <w:bCs/>
        </w:rPr>
        <w:t xml:space="preserve">Fixed: length check + bounded copy + always a terminator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selamla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strnlen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15 karakterden uzun: reddet, sessizce kesme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tampon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"Merhaba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This pattern makes three decisions:</w:t>
      </w:r>
    </w:p>
    <w:p>
      <w:pPr>
        <w:pStyle w:val="Compact"/>
        <w:numPr>
          <w:ilvl w:val="0"/>
          <w:numId w:val="1035"/>
        </w:numPr>
      </w:pPr>
      <w:r>
        <w:t xml:space="preserve">With</w:t>
      </w:r>
      <w:r>
        <w:t xml:space="preserve"> </w:t>
      </w:r>
      <w:r>
        <w:rPr>
          <w:rStyle w:val="VerbatimChar"/>
          <w:b/>
          <w:bCs/>
        </w:rPr>
        <w:t xml:space="preserve">strnlen</w:t>
      </w:r>
      <w:r>
        <w:t xml:space="preserve">, the length is measured over</w:t>
      </w:r>
      <w:r>
        <w:t xml:space="preserve"> </w:t>
      </w:r>
      <w:r>
        <w:rPr>
          <w:b/>
          <w:bCs/>
        </w:rPr>
        <w:t xml:space="preserve">at most</w:t>
      </w:r>
      <w:r>
        <w:t xml:space="preserve"> </w:t>
      </w:r>
      <w:r>
        <w:t xml:space="preserve">the buffer size in bytes; even if the source never</w:t>
      </w:r>
      <w:r>
        <w:t xml:space="preserve"> </w:t>
      </w:r>
      <w:r>
        <w:t xml:space="preserve">terminates, the read never goes past the bound.</w:t>
      </w:r>
    </w:p>
    <w:p>
      <w:pPr>
        <w:pStyle w:val="Compact"/>
        <w:numPr>
          <w:ilvl w:val="0"/>
          <w:numId w:val="1035"/>
        </w:numPr>
      </w:pPr>
      <w:r>
        <w:t xml:space="preserve">Long input is</w:t>
      </w:r>
      <w:r>
        <w:t xml:space="preserve"> </w:t>
      </w:r>
      <w:r>
        <w:rPr>
          <w:b/>
          <w:bCs/>
        </w:rPr>
        <w:t xml:space="preserve">rejected</w:t>
      </w:r>
      <w:r>
        <w:t xml:space="preserve">. Silently truncating is sometimes correct (e.g. a title to be displayed on screen),</w:t>
      </w:r>
      <w:r>
        <w:t xml:space="preserve"> </w:t>
      </w:r>
      <w:r>
        <w:t xml:space="preserve">but when a credential, a file path, or a command is truncated, its meaning can change:</w:t>
      </w:r>
      <w:r>
        <w:t xml:space="preserve"> </w:t>
      </w:r>
      <w:r>
        <w:rPr>
          <w:rStyle w:val="VerbatimChar"/>
        </w:rPr>
        <w:t xml:space="preserve">/home/ayse/gizli_rapor.txt</w:t>
      </w:r>
      <w:r>
        <w:t xml:space="preserve"> </w:t>
      </w:r>
      <w:r>
        <w:t xml:space="preserve">truncated can become</w:t>
      </w:r>
      <w:r>
        <w:t xml:space="preserve"> </w:t>
      </w:r>
      <w:r>
        <w:rPr>
          <w:rStyle w:val="VerbatimChar"/>
        </w:rPr>
        <w:t xml:space="preserve">/home/ayse/gizli</w:t>
      </w:r>
      <w:r>
        <w:t xml:space="preserve">. From a security standpoint,</w:t>
      </w:r>
      <w:r>
        <w:t xml:space="preserve"> </w:t>
      </w:r>
      <w:r>
        <w:rPr>
          <w:b/>
          <w:bCs/>
        </w:rPr>
        <w:t xml:space="preserve">rejecting</w:t>
      </w:r>
      <w:r>
        <w:t xml:space="preserve"> </w:t>
      </w:r>
      <w:r>
        <w:t xml:space="preserve">ambiguous input is safer.</w:t>
      </w:r>
    </w:p>
    <w:p>
      <w:pPr>
        <w:pStyle w:val="Compact"/>
        <w:numPr>
          <w:ilvl w:val="0"/>
          <w:numId w:val="1035"/>
        </w:numPr>
      </w:pPr>
      <w:r>
        <w:t xml:space="preserve">The terminator is written</w:t>
      </w:r>
      <w:r>
        <w:t xml:space="preserve"> </w:t>
      </w:r>
      <w:r>
        <w:rPr>
          <w:b/>
          <w:bCs/>
        </w:rPr>
        <w:t xml:space="preserve">explicitly</w:t>
      </w:r>
      <w:r>
        <w:t xml:space="preserve">, in every case.</w:t>
      </w:r>
    </w:p>
    <w:p>
      <w:pPr>
        <w:pStyle w:val="FirstParagraph"/>
      </w:pPr>
      <w:r>
        <w:t xml:space="preserve">In C++, the language does the same job for you:</w:t>
      </w:r>
    </w:p>
    <w:p>
      <w:pPr>
        <w:pStyle w:val="BodyText"/>
      </w:pPr>
      <w:r>
        <w:rPr>
          <w:b/>
          <w:bCs/>
        </w:rPr>
        <w:t xml:space="preserve">C++ — the type carries its own size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&lt;iostream&gt;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selamla</w:t>
      </w:r>
      <w:r>
        <w:rPr>
          <w:rStyle w:val="OperatorTok"/>
        </w:rPr>
        <w:t xml:space="preserve">(</w:t>
      </w:r>
      <w:r>
        <w:rPr>
          <w:rStyle w:val="AttributeTok"/>
        </w:rPr>
        <w:t xml:space="preserve">const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string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invalid_argument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 cok uzun"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string tampon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kendi belleğini kendi yönetir */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cout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"Merhaba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tampon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\n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C++ doesn’t always protect you either</w:t>
      </w:r>
    </w:p>
    <w:p>
      <w:pPr>
        <w:pStyle w:val="BlockText"/>
      </w:pPr>
      <w:r>
        <w:rPr>
          <w:rStyle w:val="VerbatimChar"/>
        </w:rPr>
        <w:t xml:space="preserve">std::vector::operator[]</w:t>
      </w:r>
      <w:r>
        <w:t xml:space="preserve"> </w:t>
      </w:r>
      <w:r>
        <w:t xml:space="preserve">does not check bounds;</w:t>
      </w:r>
      <w:r>
        <w:t xml:space="preserve"> </w:t>
      </w:r>
      <w:r>
        <w:rPr>
          <w:rStyle w:val="VerbatimChar"/>
        </w:rPr>
        <w:t xml:space="preserve">at()</w:t>
      </w:r>
      <w:r>
        <w:t xml:space="preserve"> </w:t>
      </w:r>
      <w:r>
        <w:t xml:space="preserve">does. If you take the pointer from</w:t>
      </w:r>
      <w:r>
        <w:t xml:space="preserve"> </w:t>
      </w:r>
      <w:r>
        <w:rPr>
          <w:rStyle w:val="VerbatimChar"/>
        </w:rPr>
        <w:t xml:space="preserve">std::string::c_str()</w:t>
      </w:r>
      <w:r>
        <w:t xml:space="preserve">, hand it to a C function, and write to it there, all of C’s problems come right back.</w:t>
      </w:r>
      <w:r>
        <w:t xml:space="preserve"> </w:t>
      </w:r>
      <w:r>
        <w:t xml:space="preserve">Using a safe type does not exempt you from thinking about bounds.</w:t>
      </w:r>
    </w:p>
    <w:bookmarkEnd w:id="142"/>
    <w:bookmarkStart w:id="143" w:name="X7b0bca81d088880c2d80ff73c3e347ff7a6493c"/>
    <w:p>
      <w:pPr>
        <w:pStyle w:val="Heading3"/>
      </w:pPr>
      <w:r>
        <w:t xml:space="preserve">Who catches the overflow? Layers of defence</w:t>
      </w:r>
    </w:p>
    <w:p>
      <w:pPr>
        <w:pStyle w:val="FirstParagraph"/>
      </w:pPr>
      <w:r>
        <w:t xml:space="preserve">Defence against overflows is layered too. The</w:t>
      </w:r>
      <w:r>
        <w:t xml:space="preserve"> </w:t>
      </w:r>
      <w:r>
        <w:rPr>
          <w:b/>
          <w:bCs/>
        </w:rPr>
        <w:t xml:space="preserve">innermost</w:t>
      </w:r>
      <w:r>
        <w:t xml:space="preserve"> </w:t>
      </w:r>
      <w:r>
        <w:t xml:space="preserve">layer is correct code; the</w:t>
      </w:r>
      <w:r>
        <w:t xml:space="preserve"> </w:t>
      </w:r>
      <w:r>
        <w:rPr>
          <w:b/>
          <w:bCs/>
        </w:rPr>
        <w:t xml:space="preserve">outer</w:t>
      </w:r>
      <w:r>
        <w:t xml:space="preserve"> </w:t>
      </w:r>
      <w:r>
        <w:t xml:space="preserve">layers</w:t>
      </w:r>
      <w:r>
        <w:t xml:space="preserve"> </w:t>
      </w:r>
      <w:r>
        <w:rPr>
          <w:b/>
          <w:bCs/>
        </w:rPr>
        <w:t xml:space="preserve">limit</w:t>
      </w:r>
      <w:r>
        <w:rPr>
          <w:b/>
          <w:bCs/>
        </w:rPr>
        <w:t xml:space="preserve"> </w:t>
      </w:r>
      <w:r>
        <w:rPr>
          <w:b/>
          <w:bCs/>
        </w:rPr>
        <w:t xml:space="preserve">the damage</w:t>
      </w:r>
      <w:r>
        <w:t xml:space="preserve"> </w:t>
      </w:r>
      <w:r>
        <w:t xml:space="preserve">when a bug slips through: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When?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Bounds checking, safe API</w:t>
            </w:r>
          </w:p>
        </w:tc>
        <w:tc>
          <w:tcPr/>
          <w:p>
            <w:pPr>
              <w:pStyle w:val="Compact"/>
            </w:pPr>
            <w:r>
              <w:t xml:space="preserve">Never lets the overflow happen at all</w:t>
            </w:r>
          </w:p>
        </w:tc>
        <w:tc>
          <w:tcPr/>
          <w:p>
            <w:pPr>
              <w:pStyle w:val="Compact"/>
            </w:pPr>
            <w:r>
              <w:t xml:space="preserve">Always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Compiler warning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-Wall -Wextra -Wformat-security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/W4 /sdl</w:t>
            </w:r>
          </w:p>
        </w:tc>
        <w:tc>
          <w:tcPr/>
          <w:p>
            <w:pPr>
              <w:pStyle w:val="Compact"/>
            </w:pPr>
            <w:r>
              <w:t xml:space="preserve">Flags suspicious calls at compile time</w:t>
            </w:r>
          </w:p>
        </w:tc>
        <w:tc>
          <w:tcPr/>
          <w:p>
            <w:pPr>
              <w:pStyle w:val="Compact"/>
            </w:pPr>
            <w:r>
              <w:t xml:space="preserve">Development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analysis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clang --analyze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cppcheck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/analyze</w:t>
            </w:r>
          </w:p>
        </w:tc>
        <w:tc>
          <w:tcPr/>
          <w:p>
            <w:pPr>
              <w:pStyle w:val="Compact"/>
            </w:pPr>
            <w:r>
              <w:t xml:space="preserve">Looks for possible overflows without running the code</w:t>
            </w:r>
          </w:p>
        </w:tc>
        <w:tc>
          <w:tcPr/>
          <w:p>
            <w:pPr>
              <w:pStyle w:val="Compact"/>
            </w:pPr>
            <w:r>
              <w:t xml:space="preserve">Development, CI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AddressSanitizer (</w:t>
            </w:r>
            <w:r>
              <w:rPr>
                <w:rStyle w:val="VerbatimChar"/>
              </w:rPr>
              <w:t xml:space="preserve">-fsanitize=address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/fsanitize=address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Checks every memory access; stops the program at the first overflow and says where</w:t>
            </w:r>
          </w:p>
        </w:tc>
        <w:tc>
          <w:tcPr/>
          <w:p>
            <w:pPr>
              <w:pStyle w:val="Compact"/>
            </w:pPr>
            <w:r>
              <w:t xml:space="preserve">Testing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libFuzzer, AFL++</w:t>
            </w:r>
          </w:p>
        </w:tc>
        <w:tc>
          <w:tcPr/>
          <w:p>
            <w:pPr>
              <w:pStyle w:val="Compact"/>
            </w:pPr>
            <w:r>
              <w:t xml:space="preserve">Feeds the program millions of random inputs</w:t>
            </w:r>
          </w:p>
        </w:tc>
        <w:tc>
          <w:tcPr/>
          <w:p>
            <w:pPr>
              <w:pStyle w:val="Compact"/>
            </w:pPr>
            <w:r>
              <w:t xml:space="preserve">Testing (week 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Compiler protection</w:t>
            </w:r>
          </w:p>
        </w:tc>
        <w:tc>
          <w:tcPr/>
          <w:p>
            <w:pPr>
              <w:pStyle w:val="Compact"/>
            </w:pPr>
            <w:r>
              <w:t xml:space="preserve">Stack canary (</w:t>
            </w:r>
            <w:r>
              <w:rPr>
                <w:rStyle w:val="VerbatimChar"/>
              </w:rPr>
              <w:t xml:space="preserve">-fstack-protector-strong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/GS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Places a</w:t>
            </w:r>
            <w:r>
              <w:t xml:space="preserve"> </w:t>
            </w:r>
            <w:r>
              <w:t xml:space="preserve">“canary”</w:t>
            </w:r>
            <w:r>
              <w:t xml:space="preserve"> </w:t>
            </w:r>
            <w:r>
              <w:t xml:space="preserve">in front of the return address; terminates the program if it’s corrupted</w:t>
            </w:r>
          </w:p>
        </w:tc>
        <w:tc>
          <w:tcPr/>
          <w:p>
            <w:pPr>
              <w:pStyle w:val="Compact"/>
            </w:pPr>
            <w:r>
              <w:t xml:space="preserve">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system</w:t>
            </w:r>
          </w:p>
        </w:tc>
        <w:tc>
          <w:tcPr/>
          <w:p>
            <w:pPr>
              <w:pStyle w:val="Compact"/>
            </w:pPr>
            <w:r>
              <w:t xml:space="preserve">DEP/NX, ASLR</w:t>
            </w:r>
          </w:p>
        </w:tc>
        <w:tc>
          <w:tcPr/>
          <w:p>
            <w:pPr>
              <w:pStyle w:val="Compact"/>
            </w:pPr>
            <w:r>
              <w:t xml:space="preserve">Blocks running code in a data region; changes addresses on every run</w:t>
            </w:r>
          </w:p>
        </w:tc>
        <w:tc>
          <w:tcPr/>
          <w:p>
            <w:pPr>
              <w:pStyle w:val="Compact"/>
            </w:pPr>
            <w:r>
              <w:t xml:space="preserve">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Hardware</w:t>
            </w:r>
          </w:p>
        </w:tc>
        <w:tc>
          <w:tcPr/>
          <w:p>
            <w:pPr>
              <w:pStyle w:val="Compact"/>
            </w:pPr>
            <w:r>
              <w:t xml:space="preserve">Shadow stack (Intel CET, ARM PAC)</w:t>
            </w:r>
          </w:p>
        </w:tc>
        <w:tc>
          <w:tcPr/>
          <w:p>
            <w:pPr>
              <w:pStyle w:val="Compact"/>
            </w:pPr>
            <w:r>
              <w:t xml:space="preserve">Keeps a separate, protected copy of the return address</w:t>
            </w:r>
          </w:p>
        </w:tc>
        <w:tc>
          <w:tcPr/>
          <w:p>
            <w:pPr>
              <w:pStyle w:val="Compact"/>
            </w:pPr>
            <w:r>
              <w:t xml:space="preserve">Release (newer processors)</w:t>
            </w:r>
          </w:p>
        </w:tc>
      </w:tr>
    </w:tbl>
    <w:p>
      <w:pPr>
        <w:pStyle w:val="BodyText"/>
      </w:pPr>
      <w:r>
        <w:t xml:space="preserve">We will examine each of these protections in week 4 by turning them on and off one at a time. This week keep this</w:t>
      </w:r>
      <w:r>
        <w:t xml:space="preserve"> </w:t>
      </w:r>
      <w:r>
        <w:t xml:space="preserve">idea in mind:</w:t>
      </w:r>
      <w:r>
        <w:t xml:space="preserve"> </w:t>
      </w:r>
      <w:r>
        <w:rPr>
          <w:b/>
          <w:bCs/>
        </w:rPr>
        <w:t xml:space="preserve">a protection makes exploitation harder; it does not fix the bug.</w:t>
      </w:r>
      <w:r>
        <w:t xml:space="preserve"> </w:t>
      </w:r>
      <w:r>
        <w:t xml:space="preserve">When the canary is corrupted,</w:t>
      </w:r>
      <w:r>
        <w:t xml:space="preserve"> </w:t>
      </w:r>
      <w:r>
        <w:t xml:space="preserve">it terminates the program — meaning the attacker can still crash the program even if they can’t hijack control</w:t>
      </w:r>
      <w:r>
        <w:t xml:space="preserve"> </w:t>
      </w:r>
      <w:r>
        <w:t xml:space="preserve">flow. That, too, is a denial of service.</w:t>
      </w:r>
    </w:p>
    <w:bookmarkEnd w:id="143"/>
    <w:bookmarkStart w:id="144" w:name="X4b667129b65bdb92848964dc47813507ca707a5"/>
    <w:p>
      <w:pPr>
        <w:pStyle w:val="Heading3"/>
      </w:pPr>
      <w:r>
        <w:t xml:space="preserve">Catching an overflow with AddressSanitizer</w:t>
      </w:r>
    </w:p>
    <w:p>
      <w:pPr>
        <w:pStyle w:val="FirstParagraph"/>
      </w:pPr>
      <w:r>
        <w:t xml:space="preserve">If you compile the buggy</w:t>
      </w:r>
      <w:r>
        <w:t xml:space="preserve"> </w:t>
      </w:r>
      <w:r>
        <w:rPr>
          <w:rStyle w:val="VerbatimChar"/>
        </w:rPr>
        <w:t xml:space="preserve">selamla</w:t>
      </w:r>
      <w:r>
        <w:t xml:space="preserve"> </w:t>
      </w:r>
      <w:r>
        <w:t xml:space="preserve">function above with the sanitizer turned on and call it with a 20-character</w:t>
      </w:r>
      <w:r>
        <w:t xml:space="preserve"> </w:t>
      </w:r>
      <w:r>
        <w:t xml:space="preserve">name, the overflow is caught before the program’s logic is even corrupted. The output looks like this (abridged;</w:t>
      </w:r>
      <w:r>
        <w:t xml:space="preserve"> </w:t>
      </w:r>
      <w:r>
        <w:t xml:space="preserve">addresses change on every run). You will produce a report of the same kind yourself with Demo 3’s</w:t>
      </w:r>
      <w:r>
        <w:t xml:space="preserve"> </w:t>
      </w:r>
      <w:r>
        <w:rPr>
          <w:rStyle w:val="VerbatimChar"/>
        </w:rPr>
        <w:t xml:space="preserve">giris_asan</w:t>
      </w:r>
      <w:r>
        <w:t xml:space="preserve"> </w:t>
      </w:r>
      <w:r>
        <w:t xml:space="preserve">target:</w:t>
      </w:r>
    </w:p>
    <w:p>
      <w:pPr>
        <w:pStyle w:val="SourceCode"/>
      </w:pPr>
      <w:r>
        <w:rPr>
          <w:rStyle w:val="VerbatimChar"/>
        </w:rPr>
        <w:t xml:space="preserve">==12345==ERROR: AddressSanitizer: stack-buffer-overflow on address 0x7ffd...</w:t>
      </w:r>
      <w:r>
        <w:br/>
      </w:r>
      <w:r>
        <w:rPr>
          <w:rStyle w:val="VerbatimChar"/>
        </w:rPr>
        <w:t xml:space="preserve">WRITE of size 21 at 0x7ffd... thread T0</w:t>
      </w:r>
      <w:r>
        <w:br/>
      </w:r>
      <w:r>
        <w:rPr>
          <w:rStyle w:val="VerbatimChar"/>
        </w:rPr>
        <w:t xml:space="preserve">    #0 in strcpy</w:t>
      </w:r>
      <w:r>
        <w:br/>
      </w:r>
      <w:r>
        <w:rPr>
          <w:rStyle w:val="VerbatimChar"/>
        </w:rPr>
        <w:t xml:space="preserve">    #1 in selamla  ornek.c:7</w:t>
      </w:r>
      <w:r>
        <w:br/>
      </w:r>
      <w:r>
        <w:rPr>
          <w:rStyle w:val="VerbatimChar"/>
        </w:rPr>
        <w:t xml:space="preserve">    #2 in main     ornek.c:15</w:t>
      </w:r>
      <w:r>
        <w:br/>
      </w:r>
      <w:r>
        <w:rPr>
          <w:rStyle w:val="VerbatimChar"/>
        </w:rPr>
        <w:t xml:space="preserve">Address 0x7ffd... is located in stack of thread T0 at offset 48 in frame</w:t>
      </w:r>
      <w:r>
        <w:br/>
      </w:r>
      <w:r>
        <w:rPr>
          <w:rStyle w:val="VerbatimChar"/>
        </w:rPr>
        <w:t xml:space="preserve">    #0 in selamla  ornek.c:3</w:t>
      </w:r>
      <w:r>
        <w:br/>
      </w:r>
      <w:r>
        <w:rPr>
          <w:rStyle w:val="VerbatimChar"/>
        </w:rPr>
        <w:t xml:space="preserve">  This frame has 1 object(s):</w:t>
      </w:r>
      <w:r>
        <w:br/>
      </w:r>
      <w:r>
        <w:rPr>
          <w:rStyle w:val="VerbatimChar"/>
        </w:rPr>
        <w:t xml:space="preserve">    [32, 48) 'tampon' &lt;== Memory access at offset 48 overflows this variable</w:t>
      </w:r>
    </w:p>
    <w:p>
      <w:pPr>
        <w:pStyle w:val="FirstParagraph"/>
      </w:pPr>
      <w:r>
        <w:t xml:space="preserve">Read it in this order: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happened (a stack overflow, a 21-byte write),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it happened (</w:t>
      </w:r>
      <w:r>
        <w:rPr>
          <w:rStyle w:val="VerbatimChar"/>
        </w:rPr>
        <w:t xml:space="preserve">ornek.c</w:t>
      </w:r>
      <w:r>
        <w:t xml:space="preserve"> </w:t>
      </w:r>
      <w:r>
        <w:t xml:space="preserve">line 7,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),</w:t>
      </w:r>
      <w:r>
        <w:t xml:space="preserve"> </w:t>
      </w:r>
      <w:r>
        <w:rPr>
          <w:b/>
          <w:bCs/>
        </w:rPr>
        <w:t xml:space="preserve">which variable</w:t>
      </w:r>
      <w:r>
        <w:t xml:space="preserve"> </w:t>
      </w:r>
      <w:r>
        <w:t xml:space="preserve">(</w:t>
      </w:r>
      <w:r>
        <w:rPr>
          <w:rStyle w:val="VerbatimChar"/>
        </w:rPr>
        <w:t xml:space="preserve">tampon</w:t>
      </w:r>
      <w:r>
        <w:t xml:space="preserve">, 16 bytes: the 32–48 range; the access is at 48, i.e. it starts</w:t>
      </w:r>
      <w:r>
        <w:t xml:space="preserve"> </w:t>
      </w:r>
      <w:r>
        <w:t xml:space="preserve">exactly one byte past the bound). The sanitizer slows the program down roughly twofold and increases memory use;</w:t>
      </w:r>
      <w:r>
        <w:t xml:space="preserve"> </w:t>
      </w:r>
      <w:r>
        <w:t xml:space="preserve">that’s why it is used in</w:t>
      </w:r>
      <w:r>
        <w:t xml:space="preserve"> </w:t>
      </w:r>
      <w:r>
        <w:rPr>
          <w:b/>
          <w:bCs/>
        </w:rPr>
        <w:t xml:space="preserve">test</w:t>
      </w:r>
      <w:r>
        <w:t xml:space="preserve"> </w:t>
      </w:r>
      <w:r>
        <w:t xml:space="preserve">builds, not in release builds.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In source code review they first search for dangerous functions (</w:t>
      </w:r>
      <w:r>
        <w:rPr>
          <w:rStyle w:val="VerbatimChar"/>
        </w:rPr>
        <w:t xml:space="preserve">grep -nE "strcpy|strcat|sprintf|gets|scanf"</w:t>
      </w:r>
      <w:r>
        <w:t xml:space="preserve">), then check whether every externally supplied length field is validated</w:t>
      </w:r>
      <w:r>
        <w:t xml:space="preserve"> </w:t>
      </w:r>
      <w:r>
        <w:t xml:space="preserve">before use. In dynamic testing they feed every input an overly long value, a zero length, a negative length,</w:t>
      </w:r>
      <w:r>
        <w:t xml:space="preserve"> </w:t>
      </w:r>
      <w:r>
        <w:t xml:space="preserve">and data shorter than what the field declares; they run the program under a sanitizer and do fuzzing. On the</w:t>
      </w:r>
      <w:r>
        <w:t xml:space="preserve"> </w:t>
      </w:r>
      <w:r>
        <w:t xml:space="preserve">binary they check whether the stack canary, NX, and ASLR are turned on (</w:t>
      </w:r>
      <w:r>
        <w:rPr>
          <w:rStyle w:val="VerbatimChar"/>
        </w:rPr>
        <w:t xml:space="preserve">checksec</w:t>
      </w:r>
      <w:r>
        <w:t xml:space="preserve"> </w:t>
      </w:r>
      <w:r>
        <w:t xml:space="preserve">on Linux,</w:t>
      </w:r>
      <w:r>
        <w:t xml:space="preserve"> </w:t>
      </w:r>
      <w:r>
        <w:rPr>
          <w:rStyle w:val="VerbatimChar"/>
        </w:rPr>
        <w:t xml:space="preserve">dumpbin /headers</w:t>
      </w:r>
      <w:r>
        <w:t xml:space="preserve"> </w:t>
      </w:r>
      <w:r>
        <w:t xml:space="preserve">on Windows).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security-sensitive native libraries, the rules of defensive programming are written down at the very</w:t>
      </w:r>
      <w:r>
        <w:t xml:space="preserve"> </w:t>
      </w:r>
      <w:r>
        <w:t xml:space="preserve">start of the guide: every input and output is validated, no data crosses an interface in the clear, assets</w:t>
      </w:r>
      <w:r>
        <w:t xml:space="preserve"> </w:t>
      </w:r>
      <w:r>
        <w:t xml:space="preserve">are kept in memory for the shortest time possible, and memory is wiped with a secure erase function. Some</w:t>
      </w:r>
      <w:r>
        <w:t xml:space="preserve"> </w:t>
      </w:r>
      <w:r>
        <w:t xml:space="preserve">teams use their own versions of standard functions like</w:t>
      </w:r>
      <w:r>
        <w:t xml:space="preserve"> </w:t>
      </w:r>
      <w:r>
        <w:rPr>
          <w:rStyle w:val="VerbatimChar"/>
        </w:rPr>
        <w:t xml:space="preserve">memcpy</w:t>
      </w:r>
      <w:r>
        <w:t xml:space="preserve">,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 </w:t>
      </w:r>
      <w:r>
        <w:t xml:space="preserve">instead of the</w:t>
      </w:r>
      <w:r>
        <w:t xml:space="preserve"> </w:t>
      </w:r>
      <w:r>
        <w:t xml:space="preserve">originals. There are two reasons for this: to make it harder for an attacker to hook these well-known</w:t>
      </w:r>
      <w:r>
        <w:t xml:space="preserve"> </w:t>
      </w:r>
      <w:r>
        <w:t xml:space="preserve">functions and read data in transit, and to bring the code of these functions itself inside the scope of</w:t>
      </w:r>
      <w:r>
        <w:t xml:space="preserve"> </w:t>
      </w:r>
      <w:r>
        <w:t xml:space="preserve">integrity checking (week 6).</w:t>
      </w:r>
    </w:p>
    <w:p>
      <w:r>
        <w:pict>
          <v:rect style="width:0;height:1.5pt" o:hralign="center" o:hrstd="t" o:hr="t"/>
        </w:pict>
      </w:r>
    </w:p>
    <w:bookmarkEnd w:id="144"/>
    <w:bookmarkEnd w:id="145"/>
    <w:bookmarkStart w:id="146" w:name="X53ade101f064b0771e4a027ac18eece6d7ed069"/>
    <w:p>
      <w:pPr>
        <w:pStyle w:val="Heading2"/>
      </w:pPr>
      <w:r>
        <w:t xml:space="preserve">15. Demo 3 — Privilege escalation via buffer overflow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code/week-01/03-tasma-giris</w:t>
      </w:r>
      <w:r>
        <w:rPr>
          <w:b/>
          <w:bCs/>
        </w:rPr>
        <w:t xml:space="preserve"> </w:t>
      </w:r>
      <w:r>
        <w:rPr>
          <w:b/>
          <w:bCs/>
        </w:rPr>
        <w:t xml:space="preserve">· CWE-121 (stack-based overflow), CWE-787 (out-of-bounds write)</w:t>
      </w:r>
    </w:p>
    <w:p>
      <w:pPr>
        <w:pStyle w:val="FirstParagraph"/>
      </w:pPr>
      <w:r>
        <w:rPr>
          <w:b/>
          <w:bCs/>
        </w:rPr>
        <w:t xml:space="preserve">giris.c (buggy)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oturum 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yonetici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HATA: hedefin 16 bayt olduğu hiç denetlenmiyor */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yonetici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"&gt;&gt;&gt; YONETICI paneline erisim verildi! &lt;&lt;&lt;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The demo compiles the same buggy code in four different ways and tries the same attack: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Linux / WSL (GCC)</w:t>
            </w:r>
          </w:p>
        </w:tc>
        <w:tc>
          <w:tcPr/>
          <w:p>
            <w:pPr>
              <w:pStyle w:val="Compact"/>
            </w:pPr>
            <w:r>
              <w:t xml:space="preserve">Windows (MSVC)</w:t>
            </w:r>
          </w:p>
        </w:tc>
        <w:tc>
          <w:tcPr/>
          <w:p>
            <w:pPr>
              <w:pStyle w:val="Compact"/>
            </w:pPr>
            <w:r>
              <w:t xml:space="preserve">What do we expect to see?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giris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-O0</w:t>
            </w:r>
            <w:r>
              <w:t xml:space="preserve">, no protection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/Od</w:t>
            </w:r>
          </w:p>
        </w:tc>
        <w:tc>
          <w:tcPr/>
          <w:p>
            <w:pPr>
              <w:pStyle w:val="Compact"/>
            </w:pPr>
            <w:r>
              <w:t xml:space="preserve">The attack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giris_asan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/fsanitize=address</w:t>
            </w:r>
          </w:p>
        </w:tc>
        <w:tc>
          <w:tcPr/>
          <w:p>
            <w:pPr>
              <w:pStyle w:val="Compact"/>
            </w:pPr>
            <w:r>
              <w:t xml:space="preserve">Does AddressSanitizer catch it?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giris_denetimli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-O2 -D_FORTIFY_SOURCE=2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/O2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strcpy_s</w:t>
            </w:r>
          </w:p>
        </w:tc>
        <w:tc>
          <w:tcPr/>
          <w:p>
            <w:pPr>
              <w:pStyle w:val="Compact"/>
            </w:pPr>
            <w:r>
              <w:t xml:space="preserve">Does the library’s size check catch it?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giris_guvenli</w:t>
            </w:r>
          </w:p>
        </w:tc>
        <w:tc>
          <w:tcPr/>
          <w:p>
            <w:pPr>
              <w:pStyle w:val="Compact"/>
            </w:pPr>
            <w:r>
              <w:t xml:space="preserve">Fixed code</w:t>
            </w:r>
          </w:p>
        </w:tc>
        <w:tc>
          <w:tcPr/>
          <w:p>
            <w:pPr>
              <w:pStyle w:val="Compact"/>
            </w:pPr>
            <w:r>
              <w:t xml:space="preserve">Fixed code</w:t>
            </w:r>
          </w:p>
        </w:tc>
        <w:tc>
          <w:tcPr/>
          <w:p>
            <w:pPr>
              <w:pStyle w:val="Compact"/>
            </w:pPr>
            <w:r>
              <w:t xml:space="preserve">The input is rejected</w:t>
            </w:r>
          </w:p>
        </w:tc>
      </w:tr>
    </w:tbl>
    <w:p>
      <w:pPr>
        <w:pStyle w:val="Body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tasma-giris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code/week-01/03-tasma-giris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</w:t>
      </w:r>
    </w:p>
    <w:p>
      <w:pPr>
        <w:pStyle w:val="SourceCode"/>
      </w:pPr>
      <w:r>
        <w:rPr>
          <w:rStyle w:val="VerbatimChar"/>
        </w:rPr>
        <w:t xml:space="preserve">ADIM 1 — Normal giris</w:t>
      </w:r>
      <w:r>
        <w:br/>
      </w:r>
      <w:r>
        <w:rPr>
          <w:rStyle w:val="VerbatimChar"/>
        </w:rPr>
        <w:t xml:space="preserve">$ ./bin/linux/giris ayse</w:t>
      </w:r>
      <w:r>
        <w:br/>
      </w:r>
      <w:r>
        <w:rPr>
          <w:rStyle w:val="VerbatimChar"/>
        </w:rPr>
        <w:t xml:space="preserve">Hos geldin, ayse</w:t>
      </w:r>
      <w:r>
        <w:br/>
      </w:r>
      <w:r>
        <w:rPr>
          <w:rStyle w:val="VerbatimChar"/>
        </w:rPr>
        <w:t xml:space="preserve">yonetici alani = 0 (0x00000000)</w:t>
      </w:r>
      <w:r>
        <w:br/>
      </w:r>
      <w:r>
        <w:rPr>
          <w:rStyle w:val="VerbatimChar"/>
        </w:rPr>
        <w:t xml:space="preserve">Normal kullanici oturumu.</w:t>
      </w:r>
      <w:r>
        <w:br/>
      </w:r>
      <w:r>
        <w:br/>
      </w:r>
      <w:r>
        <w:rPr>
          <w:rStyle w:val="VerbatimChar"/>
        </w:rPr>
        <w:t xml:space="preserve">ADIM 2 — Saldiri: 16 bayttan 1 bayt fazla ad (17 karakter)</w:t>
      </w:r>
      <w:r>
        <w:br/>
      </w:r>
      <w:r>
        <w:rPr>
          <w:rStyle w:val="VerbatimChar"/>
        </w:rPr>
        <w:t xml:space="preserve">$ ./bin/linux/giris AAAAAAAAAAAAAAAAB</w:t>
      </w:r>
      <w:r>
        <w:br/>
      </w:r>
      <w:r>
        <w:rPr>
          <w:rStyle w:val="VerbatimChar"/>
        </w:rPr>
        <w:t xml:space="preserve">Hos geldin, AAAAAAAAAAAAAAAAB</w:t>
      </w:r>
      <w:r>
        <w:br/>
      </w:r>
      <w:r>
        <w:rPr>
          <w:rStyle w:val="VerbatimChar"/>
        </w:rPr>
        <w:t xml:space="preserve">yonetici alani = 66 (0x00000042)</w:t>
      </w:r>
      <w:r>
        <w:br/>
      </w:r>
      <w:r>
        <w:rPr>
          <w:rStyle w:val="VerbatimChar"/>
        </w:rPr>
        <w:t xml:space="preserve">&gt;&gt;&gt; YONETICI paneline erisim verildi! &lt;&lt;&lt;</w:t>
      </w:r>
      <w:r>
        <w:br/>
      </w:r>
      <w:r>
        <w:br/>
      </w:r>
      <w:r>
        <w:rPr>
          <w:rStyle w:val="VerbatimChar"/>
        </w:rPr>
        <w:t xml:space="preserve">ADIM 3 — Ayni saldiri, AddressSanitizer ile derlenmis surumde</w:t>
      </w:r>
      <w:r>
        <w:br/>
      </w:r>
      <w:r>
        <w:rPr>
          <w:rStyle w:val="VerbatimChar"/>
        </w:rPr>
        <w:t xml:space="preserve">$ ./bin/linux/giris_asan AAAAAAAAAAAAAAAAB</w:t>
      </w:r>
      <w:r>
        <w:br/>
      </w:r>
      <w:r>
        <w:rPr>
          <w:rStyle w:val="VerbatimChar"/>
        </w:rPr>
        <w:t xml:space="preserve">Hos geldin, AAAAAAAAAAAAAAAAB</w:t>
      </w:r>
      <w:r>
        <w:br/>
      </w:r>
      <w:r>
        <w:rPr>
          <w:rStyle w:val="VerbatimChar"/>
        </w:rPr>
        <w:t xml:space="preserve">yonetici alani = 66 (0x00000042)</w:t>
      </w:r>
      <w:r>
        <w:br/>
      </w:r>
      <w:r>
        <w:rPr>
          <w:rStyle w:val="VerbatimChar"/>
        </w:rPr>
        <w:t xml:space="preserve">&gt;&gt;&gt; YONETICI paneline erisim verildi! &lt;&lt;&lt;</w:t>
      </w:r>
      <w:r>
        <w:br/>
      </w:r>
      <w:r>
        <w:rPr>
          <w:rStyle w:val="VerbatimChar"/>
        </w:rPr>
        <w:t xml:space="preserve">   ^ ASan sessiz kaldi: tasma yapinin ICINDE kaldi.</w:t>
      </w:r>
      <w:r>
        <w:br/>
      </w:r>
      <w:r>
        <w:br/>
      </w:r>
      <w:r>
        <w:rPr>
          <w:rStyle w:val="VerbatimChar"/>
        </w:rPr>
        <w:t xml:space="preserve">ADIM 4 — Yapinin disina tasan uzun ad, ASan surumu</w:t>
      </w:r>
      <w:r>
        <w:br/>
      </w:r>
      <w:r>
        <w:rPr>
          <w:rStyle w:val="VerbatimChar"/>
        </w:rPr>
        <w:t xml:space="preserve">==1750==ERROR: AddressSanitizer: stack-buffer-overflow on address ...</w:t>
      </w:r>
      <w:r>
        <w:br/>
      </w:r>
      <w:r>
        <w:rPr>
          <w:rStyle w:val="VerbatimChar"/>
        </w:rPr>
        <w:t xml:space="preserve">WRITE of size 41 at 0x7fffffffe8c4 thread T0</w:t>
      </w:r>
      <w:r>
        <w:br/>
      </w:r>
      <w:r>
        <w:br/>
      </w:r>
      <w:r>
        <w:rPr>
          <w:rStyle w:val="VerbatimChar"/>
        </w:rPr>
        <w:t xml:space="preserve">ADIM 5 — Ayni kisa saldiri, _FORTIFY_SOURCE=2 ile derlenmis surumde</w:t>
      </w:r>
      <w:r>
        <w:br/>
      </w:r>
      <w:r>
        <w:rPr>
          <w:rStyle w:val="VerbatimChar"/>
        </w:rPr>
        <w:t xml:space="preserve">$ ./bin/linux/giris_denetimli AAAAAAAAAAAAAAAAB</w:t>
      </w:r>
      <w:r>
        <w:br/>
      </w:r>
      <w:r>
        <w:rPr>
          <w:rStyle w:val="VerbatimChar"/>
        </w:rPr>
        <w:t xml:space="preserve">*** buffer overflow detected ***: terminated</w:t>
      </w:r>
      <w:r>
        <w:br/>
      </w:r>
      <w:r>
        <w:rPr>
          <w:rStyle w:val="VerbatimChar"/>
        </w:rPr>
        <w:t xml:space="preserve">   (program, derleyicinin ekledigi denetimle durduruldu)</w:t>
      </w:r>
      <w:r>
        <w:br/>
      </w:r>
      <w:r>
        <w:br/>
      </w:r>
      <w:r>
        <w:rPr>
          <w:rStyle w:val="VerbatimChar"/>
        </w:rPr>
        <w:t xml:space="preserve">ADIM 6 — Duzeltilmis surum</w:t>
      </w:r>
      <w:r>
        <w:br/>
      </w:r>
      <w:r>
        <w:rPr>
          <w:rStyle w:val="VerbatimChar"/>
        </w:rPr>
        <w:t xml:space="preserve">$ ./bin/linux/giris_guvenli AAAAAAAAAAAAAAAAB</w:t>
      </w:r>
      <w:r>
        <w:br/>
      </w:r>
      <w:r>
        <w:rPr>
          <w:rStyle w:val="VerbatimChar"/>
        </w:rPr>
        <w:t xml:space="preserve">Reddedildi: ad 1-15 karakter; yalniz harf, rakam, _ ve - olabilir.</w:t>
      </w:r>
    </w:p>
    <w:p>
      <w:pPr>
        <w:pStyle w:val="FirstParagraph"/>
      </w:pPr>
      <w:r>
        <w:t xml:space="preserve">The flow is the same on Windows. Only in step 5,</w:t>
      </w:r>
      <w:r>
        <w:t xml:space="preserve"> </w:t>
      </w:r>
      <w:r>
        <w:rPr>
          <w:rStyle w:val="VerbatimChar"/>
        </w:rPr>
        <w:t xml:space="preserve">strcpy_s</w:t>
      </w:r>
      <w:r>
        <w:t xml:space="preserve"> </w:t>
      </w:r>
      <w:r>
        <w:t xml:space="preserve">knows the target is 16 bytes, so it sees the overflow</w:t>
      </w:r>
      <w:r>
        <w:t xml:space="preserve"> </w:t>
      </w:r>
      <w:r>
        <w:t xml:space="preserve">and stops the program: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step 5</w:t>
      </w:r>
    </w:p>
    <w:p>
      <w:pPr>
        <w:pStyle w:val="SourceCode"/>
      </w:pPr>
      <w:r>
        <w:rPr>
          <w:rStyle w:val="VerbatimChar"/>
        </w:rPr>
        <w:t xml:space="preserve">&gt; .\bin\windows\giris_denetimli.exe AAAAAAAAAAAAAAAAB</w:t>
      </w:r>
      <w:r>
        <w:br/>
      </w:r>
      <w:r>
        <w:rPr>
          <w:rStyle w:val="VerbatimChar"/>
        </w:rPr>
        <w:t xml:space="preserve">*** Guvenli kutuphane islevi tasmayi algiladi: program durduruldu ***</w:t>
      </w:r>
      <w:r>
        <w:br/>
      </w:r>
      <w:r>
        <w:rPr>
          <w:rStyle w:val="VerbatimChar"/>
        </w:rPr>
        <w:t xml:space="preserve">   (cikis kodu: 3)</w:t>
      </w:r>
    </w:p>
    <w:p>
      <w:pPr>
        <w:pStyle w:val="FirstParagraph"/>
      </w:pPr>
      <w:r>
        <w:t xml:space="preserve">Three lessons come out of this demo: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A single byte of overflow is enough.</w:t>
      </w:r>
      <w:r>
        <w:t xml:space="preserve"> </w:t>
      </w:r>
      <w:r>
        <w:t xml:space="preserve">The attacker doesn’t need to crash the program; changing a single</w:t>
      </w:r>
      <w:r>
        <w:t xml:space="preserve"> </w:t>
      </w:r>
      <w:r>
        <w:t xml:space="preserve">flag can be enough to escalate privilege.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Tools have limits.</w:t>
      </w:r>
      <w:r>
        <w:t xml:space="preserve"> </w:t>
      </w:r>
      <w:r>
        <w:t xml:space="preserve">AddressSanitizer places a</w:t>
      </w:r>
      <w:r>
        <w:t xml:space="preserve"> </w:t>
      </w:r>
      <w:r>
        <w:t xml:space="preserve">“forbidden zone”</w:t>
      </w:r>
      <w:r>
        <w:t xml:space="preserve"> </w:t>
      </w:r>
      <w:r>
        <w:t xml:space="preserve">around every object in memory; but because</w:t>
      </w:r>
      <w:r>
        <w:t xml:space="preserve"> </w:t>
      </w:r>
      <w:r>
        <w:t xml:space="preserve">the overflow stayed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same struct (</w:t>
      </w:r>
      <w:r>
        <w:rPr>
          <w:rStyle w:val="VerbatimChar"/>
        </w:rPr>
        <w:t xml:space="preserve">ad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yonetici</w:t>
      </w:r>
      <w:r>
        <w:t xml:space="preserve">), it didn’t catch it. It caught it</w:t>
      </w:r>
      <w:r>
        <w:t xml:space="preserve"> </w:t>
      </w:r>
      <w:r>
        <w:t xml:space="preserve">immediately once the overflow went</w:t>
      </w:r>
      <w:r>
        <w:t xml:space="preserve"> </w:t>
      </w:r>
      <w:r>
        <w:rPr>
          <w:b/>
          <w:bCs/>
        </w:rPr>
        <w:t xml:space="preserve">outside</w:t>
      </w:r>
      <w:r>
        <w:t xml:space="preserve"> </w:t>
      </w:r>
      <w:r>
        <w:t xml:space="preserve">the struct.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 </w:t>
      </w:r>
      <w:r>
        <w:t xml:space="preserve">(Linux) and</w:t>
      </w:r>
      <w:r>
        <w:t xml:space="preserve"> </w:t>
      </w:r>
      <w:r>
        <w:rPr>
          <w:rStyle w:val="VerbatimChar"/>
        </w:rPr>
        <w:t xml:space="preserve">strcpy_s</w:t>
      </w:r>
      <w:r>
        <w:t xml:space="preserve"> </w:t>
      </w:r>
      <w:r>
        <w:t xml:space="preserve">(Windows),</w:t>
      </w:r>
      <w:r>
        <w:t xml:space="preserve"> </w:t>
      </w:r>
      <w:r>
        <w:t xml:space="preserve">on the other hand, knew the target (</w:t>
      </w:r>
      <w:r>
        <w:rPr>
          <w:rStyle w:val="VerbatimChar"/>
        </w:rPr>
        <w:t xml:space="preserve">o.ad</w:t>
      </w:r>
      <w:r>
        <w:t xml:space="preserve">) was 16 bytes, so they caught the short overflow too.</w:t>
      </w:r>
      <w:r>
        <w:t xml:space="preserve"> </w:t>
      </w:r>
      <w:r>
        <w:rPr>
          <w:b/>
          <w:bCs/>
        </w:rPr>
        <w:t xml:space="preserve">Don’t rely</w:t>
      </w:r>
      <w:r>
        <w:rPr>
          <w:b/>
          <w:bCs/>
        </w:rPr>
        <w:t xml:space="preserve"> </w:t>
      </w:r>
      <w:r>
        <w:rPr>
          <w:b/>
          <w:bCs/>
        </w:rPr>
        <w:t xml:space="preserve">on a single tool.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The real fix lives in the code.</w:t>
      </w:r>
      <w:r>
        <w:t xml:space="preserve"> </w:t>
      </w:r>
      <w:r>
        <w:t xml:space="preserve">Tools find the bug; fixing it is the programmer’s job.</w:t>
      </w:r>
    </w:p>
    <w:p>
      <w:pPr>
        <w:pStyle w:val="FirstParagraph"/>
      </w:pPr>
      <w:r>
        <w:rPr>
          <w:b/>
          <w:bCs/>
        </w:rPr>
        <w:t xml:space="preserve">giris_guvenli.c (excerpt)</w:t>
      </w:r>
    </w:p>
    <w:p>
      <w:pPr>
        <w:pStyle w:val="SourceCode"/>
      </w:pPr>
      <w:r>
        <w:rPr>
          <w:rStyle w:val="CommentTok"/>
        </w:rPr>
        <w:t xml:space="preserve">/* İzin listesi: 1–15 karakter; harf, rakam, '_' ve '-'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ad_gecerli_mi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strnlen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isalnum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'_'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...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ad_gecerli_mi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reddet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oturum 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yonetici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güvenli varsayılan */</w:t>
      </w:r>
      <w:r>
        <w:br/>
      </w:r>
      <w:r>
        <w:rPr>
          <w:rStyle w:val="NormalTok"/>
        </w:rPr>
        <w:t xml:space="preserve">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boyutu bilen kopya */</w:t>
      </w:r>
    </w:p>
    <w:p>
      <w:pPr>
        <w:pStyle w:val="BlockText"/>
      </w:pPr>
      <w:r>
        <w:rPr>
          <w:b/>
          <w:bCs/>
        </w:rPr>
        <w:t xml:space="preserve">What happens in real attacks?</w:t>
      </w:r>
    </w:p>
    <w:p>
      <w:pPr>
        <w:pStyle w:val="BlockText"/>
      </w:pPr>
      <w:r>
        <w:t xml:space="preserve">Here, the overflowing bytes changed a flag. The function’s</w:t>
      </w:r>
      <w:r>
        <w:t xml:space="preserve"> </w:t>
      </w:r>
      <w:r>
        <w:rPr>
          <w:b/>
          <w:bCs/>
        </w:rPr>
        <w:t xml:space="preserve">return address</w:t>
      </w:r>
      <w:r>
        <w:t xml:space="preserve"> </w:t>
      </w:r>
      <w:r>
        <w:t xml:space="preserve">also sits on the stack, right</w:t>
      </w:r>
      <w:r>
        <w:t xml:space="preserve"> </w:t>
      </w:r>
      <w:r>
        <w:t xml:space="preserve">after the local variables; if the overflow reaches that far, the attacker can redirect the program’s control</w:t>
      </w:r>
      <w:r>
        <w:t xml:space="preserve"> </w:t>
      </w:r>
      <w:r>
        <w:t xml:space="preserve">flow. Modern systems take layered countermeasures against this: the</w:t>
      </w:r>
      <w:r>
        <w:t xml:space="preserve"> </w:t>
      </w:r>
      <w:r>
        <w:rPr>
          <w:b/>
          <w:bCs/>
        </w:rPr>
        <w:t xml:space="preserve">stack canary</w:t>
      </w:r>
      <w:r>
        <w:t xml:space="preserve"> </w:t>
      </w:r>
      <w:r>
        <w:t xml:space="preserve">(a secret value placed</w:t>
      </w:r>
      <w:r>
        <w:t xml:space="preserve"> </w:t>
      </w:r>
      <w:r>
        <w:t xml:space="preserve">before the return address that gets corrupted by an overflow),</w:t>
      </w:r>
      <w:r>
        <w:t xml:space="preserve"> </w:t>
      </w:r>
      <w:r>
        <w:rPr>
          <w:b/>
          <w:bCs/>
        </w:rPr>
        <w:t xml:space="preserve">DEP/NX</w:t>
      </w:r>
      <w:r>
        <w:t xml:space="preserve"> </w:t>
      </w:r>
      <w:r>
        <w:t xml:space="preserve">(forbids executing data on the</w:t>
      </w:r>
      <w:r>
        <w:t xml:space="preserve"> </w:t>
      </w:r>
      <w:r>
        <w:t xml:space="preserve">stack as code), and</w:t>
      </w:r>
      <w:r>
        <w:t xml:space="preserve"> </w:t>
      </w:r>
      <w:r>
        <w:rPr>
          <w:b/>
          <w:bCs/>
        </w:rPr>
        <w:t xml:space="preserve">ASLR</w:t>
      </w:r>
      <w:r>
        <w:t xml:space="preserve"> </w:t>
      </w:r>
      <w:r>
        <w:t xml:space="preserve">(changes addresses on every run). We’ll cover these in detail in week 4; what</w:t>
      </w:r>
      <w:r>
        <w:t xml:space="preserve"> </w:t>
      </w:r>
      <w:r>
        <w:t xml:space="preserve">matters here is knowing that they</w:t>
      </w:r>
      <w:r>
        <w:t xml:space="preserve"> </w:t>
      </w:r>
      <w:r>
        <w:rPr>
          <w:b/>
          <w:bCs/>
        </w:rPr>
        <w:t xml:space="preserve">don’t fix the bug</w:t>
      </w:r>
      <w:r>
        <w:t xml:space="preserve">, they only</w:t>
      </w:r>
      <w:r>
        <w:t xml:space="preserve"> </w:t>
      </w:r>
      <w:r>
        <w:rPr>
          <w:b/>
          <w:bCs/>
        </w:rPr>
        <w:t xml:space="preserve">make exploitation harder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6"/>
    <w:bookmarkStart w:id="151" w:name="integers-and-the-signed-length-bug"/>
    <w:p>
      <w:pPr>
        <w:pStyle w:val="Heading2"/>
      </w:pPr>
      <w:r>
        <w:t xml:space="preserve">16. Integers and the signed-length bug</w:t>
      </w:r>
    </w:p>
    <w:p>
      <w:pPr>
        <w:pStyle w:val="FirstParagraph"/>
      </w:pPr>
      <w:r>
        <w:t xml:space="preserve">In C,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signed</w:t>
      </w:r>
      <w:r>
        <w:t xml:space="preserve">, while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unsigned</w:t>
      </w:r>
      <w:r>
        <w:t xml:space="preserve">. Computers store negative numbers in</w:t>
      </w:r>
      <w:r>
        <w:t xml:space="preserve"> </w:t>
      </w:r>
      <w:r>
        <w:rPr>
          <w:b/>
          <w:bCs/>
        </w:rPr>
        <w:t xml:space="preserve">two’s</w:t>
      </w:r>
      <w:r>
        <w:rPr>
          <w:b/>
          <w:bCs/>
        </w:rPr>
        <w:t xml:space="preserve"> </w:t>
      </w:r>
      <w:r>
        <w:rPr>
          <w:b/>
          <w:bCs/>
        </w:rPr>
        <w:t xml:space="preserve">complement</w:t>
      </w:r>
      <w:r>
        <w:t xml:space="preserve">: the 64-bit representation of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0xFFFFFFFFFFFFFFFF</w:t>
      </w:r>
      <w:r>
        <w:t xml:space="preserve">. Read as unsigned, that same bit pattern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18,446,744,073,709,551,615</w:t>
      </w:r>
      <w:r>
        <w:t xml:space="preserve">. Functions like</w:t>
      </w:r>
      <w:r>
        <w:t xml:space="preserve"> </w:t>
      </w:r>
      <w:r>
        <w:rPr>
          <w:rStyle w:val="VerbatimChar"/>
        </w:rPr>
        <w:t xml:space="preserve">memcpy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take a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for their size</w:t>
      </w:r>
      <w:r>
        <w:t xml:space="preserve"> </w:t>
      </w:r>
      <w:r>
        <w:t xml:space="preserve">parameter; so the moment a negative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is passed to them, it turns into a</w:t>
      </w:r>
      <w:r>
        <w:t xml:space="preserve"> </w:t>
      </w:r>
      <w:r>
        <w:rPr>
          <w:b/>
          <w:bCs/>
        </w:rPr>
        <w:t xml:space="preserve">gigantic</w:t>
      </w:r>
      <w:r>
        <w:t xml:space="preserve"> </w:t>
      </w:r>
      <w:r>
        <w:t xml:space="preserve">number.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signed-length bug: same bits, two numbers" title="" id="148" name="Picture"/>
            <a:graphic>
              <a:graphicData uri="http://schemas.openxmlformats.org/drawingml/2006/picture">
                <pic:pic>
                  <pic:nvPicPr>
                    <pic:cNvPr descr="h01-22-isaretli-donusum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0" w:name="demo-4-the-signed-length-bug"/>
    <w:p>
      <w:pPr>
        <w:pStyle w:val="Heading3"/>
      </w:pPr>
      <w:r>
        <w:t xml:space="preserve">Demo 4 — The signed-length bug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code/week-01/04-isaretli-uzunluk</w:t>
      </w:r>
      <w:r>
        <w:rPr>
          <w:b/>
          <w:bCs/>
        </w:rPr>
        <w:t xml:space="preserve"> </w:t>
      </w:r>
      <w:r>
        <w:rPr>
          <w:b/>
          <w:bCs/>
        </w:rPr>
        <w:t xml:space="preserve">· CWE-195 (signed-to-unsigned conversion error)</w:t>
      </w:r>
    </w:p>
    <w:p>
      <w:pPr>
        <w:pStyle w:val="FirstParagraph"/>
      </w:pPr>
      <w:r>
        <w:rPr>
          <w:b/>
          <w:bCs/>
        </w:rPr>
        <w:t xml:space="preserve">kopya.c (buggy)</w:t>
      </w:r>
    </w:p>
    <w:p>
      <w:pPr>
        <w:pStyle w:val="SourceCode"/>
      </w:pPr>
      <w:r>
        <w:rPr>
          <w:rStyle w:val="PreprocessorTok"/>
        </w:rPr>
        <w:t xml:space="preserve">#define KAYIT_BOYUTU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kaydi_kopyala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hedef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kaynak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uzunluk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HATA: alt sınır (negatif değer) denetlenmiyor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uzunluk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KAYIT_BOYUTU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hedef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kaynak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uzunluk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int -&gt; size_t: -1 -&gt; 2^64 - 1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isaretli-uzunluk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code/week-01/04-isaretli-uzunluk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</w:t>
      </w:r>
    </w:p>
    <w:p>
      <w:pPr>
        <w:pStyle w:val="SourceCode"/>
      </w:pPr>
      <w:r>
        <w:rPr>
          <w:rStyle w:val="VerbatimChar"/>
        </w:rPr>
        <w:t xml:space="preserve">ADIM 0 — Derleyici bu hatayi goruyor mu?</w:t>
      </w:r>
      <w:r>
        <w:br/>
      </w:r>
      <w:r>
        <w:rPr>
          <w:rStyle w:val="VerbatimChar"/>
        </w:rPr>
        <w:t xml:space="preserve">$ gcc -Wall -Wextra -fsyntax-only -I../../common kopya.c</w:t>
      </w:r>
      <w:r>
        <w:br/>
      </w:r>
      <w:r>
        <w:rPr>
          <w:rStyle w:val="VerbatimChar"/>
        </w:rPr>
        <w:t xml:space="preserve">   -&gt; Uyari yok: -Wall -Wextra bu donusumu bildirmez.</w:t>
      </w:r>
      <w:r>
        <w:br/>
      </w:r>
      <w:r>
        <w:rPr>
          <w:rStyle w:val="VerbatimChar"/>
        </w:rPr>
        <w:t xml:space="preserve">$ gcc -Wsign-conversion -fsyntax-only -I../../common kopya.c</w:t>
      </w:r>
      <w:r>
        <w:br/>
      </w:r>
      <w:r>
        <w:rPr>
          <w:rStyle w:val="VerbatimChar"/>
        </w:rPr>
        <w:t xml:space="preserve">kopya.c:21:27: warning: conversion to 'size_t' from 'int'</w:t>
      </w:r>
      <w:r>
        <w:br/>
      </w:r>
      <w:r>
        <w:rPr>
          <w:rStyle w:val="VerbatimChar"/>
        </w:rPr>
        <w:t xml:space="preserve">               may change the sign of the result [-Wsign-conversion]</w:t>
      </w:r>
      <w:r>
        <w:br/>
      </w:r>
      <w:r>
        <w:br/>
      </w:r>
      <w:r>
        <w:rPr>
          <w:rStyle w:val="VerbatimChar"/>
        </w:rPr>
        <w:t xml:space="preserve">ADIM 1 — Normal kullanim</w:t>
      </w:r>
      <w:r>
        <w:br/>
      </w:r>
      <w:r>
        <w:rPr>
          <w:rStyle w:val="VerbatimChar"/>
        </w:rPr>
        <w:t xml:space="preserve">$ ./bin/linux/kopya 8</w:t>
      </w:r>
      <w:r>
        <w:br/>
      </w:r>
      <w:r>
        <w:rPr>
          <w:rStyle w:val="VerbatimChar"/>
        </w:rPr>
        <w:t xml:space="preserve">Kopyalandi: ORNEK-KA</w:t>
      </w:r>
      <w:r>
        <w:br/>
      </w:r>
      <w:r>
        <w:br/>
      </w:r>
      <w:r>
        <w:rPr>
          <w:rStyle w:val="VerbatimChar"/>
        </w:rPr>
        <w:t xml:space="preserve">ADIM 2 — Cok buyuk uzunluk: denetim yakalar</w:t>
      </w:r>
      <w:r>
        <w:br/>
      </w:r>
      <w:r>
        <w:rPr>
          <w:rStyle w:val="VerbatimChar"/>
        </w:rPr>
        <w:t xml:space="preserve">$ ./bin/linux/kopya 100</w:t>
      </w:r>
      <w:r>
        <w:br/>
      </w:r>
      <w:r>
        <w:rPr>
          <w:rStyle w:val="VerbatimChar"/>
        </w:rPr>
        <w:t xml:space="preserve">Reddedildi: uzunluk cok buyuk.</w:t>
      </w:r>
      <w:r>
        <w:br/>
      </w:r>
      <w:r>
        <w:br/>
      </w:r>
      <w:r>
        <w:rPr>
          <w:rStyle w:val="VerbatimChar"/>
        </w:rPr>
        <w:t xml:space="preserve">ADIM 3 — Saldiri: negatif uzunluk denetimi atlatir</w:t>
      </w:r>
      <w:r>
        <w:br/>
      </w:r>
      <w:r>
        <w:rPr>
          <w:rStyle w:val="VerbatimChar"/>
        </w:rPr>
        <w:t xml:space="preserve">$ ./bin/linux/kopya -1</w:t>
      </w:r>
      <w:r>
        <w:br/>
      </w:r>
      <w:r>
        <w:rPr>
          <w:rStyle w:val="VerbatimChar"/>
        </w:rPr>
        <w:t xml:space="preserve">Segmentation fault</w:t>
      </w:r>
      <w:r>
        <w:br/>
      </w:r>
      <w:r>
        <w:rPr>
          <w:rStyle w:val="VerbatimChar"/>
        </w:rPr>
        <w:t xml:space="preserve">   (cikis kodu: 139 — 139 = bellek hatasi, SIGSEGV)</w:t>
      </w:r>
      <w:r>
        <w:br/>
      </w:r>
      <w:r>
        <w:br/>
      </w:r>
      <w:r>
        <w:rPr>
          <w:rStyle w:val="VerbatimChar"/>
        </w:rPr>
        <w:t xml:space="preserve">ADIM 4 — Ayni saldiri, AddressSanitizer ile</w:t>
      </w:r>
      <w:r>
        <w:br/>
      </w:r>
      <w:r>
        <w:rPr>
          <w:rStyle w:val="VerbatimChar"/>
        </w:rPr>
        <w:t xml:space="preserve">==1823==ERROR: AddressSanitizer: negative-size-param: (size=-1)</w:t>
      </w:r>
      <w:r>
        <w:br/>
      </w:r>
      <w:r>
        <w:br/>
      </w:r>
      <w:r>
        <w:rPr>
          <w:rStyle w:val="VerbatimChar"/>
        </w:rPr>
        <w:t xml:space="preserve">ADIM 5 — Duzeltilmis surum</w:t>
      </w:r>
      <w:r>
        <w:br/>
      </w:r>
      <w:r>
        <w:rPr>
          <w:rStyle w:val="VerbatimChar"/>
        </w:rPr>
        <w:t xml:space="preserve">$ ./bin/linux/kopya_guvenli -1 ; ./bin/linux/kopya_guvenli 12abc ; ./bin/linux/kopya_guvenli 8</w:t>
      </w:r>
      <w:r>
        <w:br/>
      </w:r>
      <w:r>
        <w:rPr>
          <w:rStyle w:val="VerbatimChar"/>
        </w:rPr>
        <w:t xml:space="preserve">Reddedildi: uzunluk 0-16 arasinda bir tamsayi olmali.</w:t>
      </w:r>
      <w:r>
        <w:br/>
      </w:r>
      <w:r>
        <w:rPr>
          <w:rStyle w:val="VerbatimChar"/>
        </w:rPr>
        <w:t xml:space="preserve">Reddedildi: uzunluk 0-16 arasinda bir tamsayi olmali.</w:t>
      </w:r>
      <w:r>
        <w:br/>
      </w:r>
      <w:r>
        <w:rPr>
          <w:rStyle w:val="VerbatimChar"/>
        </w:rPr>
        <w:t xml:space="preserve">Kopyalandi (8 bayt): ORNEK-KA</w:t>
      </w:r>
    </w:p>
    <w:p>
      <w:pPr>
        <w:pStyle w:val="FirstParagraph"/>
      </w:pPr>
      <w:r>
        <w:t xml:space="preserve">On Windows you see two differences. In step 3 the program ends with code</w:t>
      </w:r>
      <w:r>
        <w:t xml:space="preserve"> </w:t>
      </w:r>
      <w:r>
        <w:rPr>
          <w:rStyle w:val="VerbatimChar"/>
        </w:rPr>
        <w:t xml:space="preserve">0xC0000409</w:t>
      </w:r>
      <w:r>
        <w:t xml:space="preserve">: Windows notices the stack</w:t>
      </w:r>
      <w:r>
        <w:t xml:space="preserve"> </w:t>
      </w:r>
      <w:r>
        <w:t xml:space="preserve">is corrupted and terminates the process immediately. In step 0, MSVC’s C compiler gives</w:t>
      </w:r>
      <w:r>
        <w:t xml:space="preserve"> </w:t>
      </w:r>
      <w:r>
        <w:rPr>
          <w:b/>
          <w:bCs/>
        </w:rPr>
        <w:t xml:space="preserve">no warning at all</w:t>
      </w:r>
      <w:r>
        <w:t xml:space="preserve">,</w:t>
      </w:r>
      <w:r>
        <w:t xml:space="preserve"> </w:t>
      </w:r>
      <w:r>
        <w:t xml:space="preserve">even with</w:t>
      </w:r>
      <w:r>
        <w:t xml:space="preserve"> </w:t>
      </w:r>
      <w:r>
        <w:rPr>
          <w:rStyle w:val="VerbatimChar"/>
        </w:rPr>
        <w:t xml:space="preserve">/Wall</w:t>
      </w:r>
      <w:r>
        <w:t xml:space="preserve">; the same code compiled as C++ does produce a warning: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step 0</w:t>
      </w:r>
    </w:p>
    <w:p>
      <w:pPr>
        <w:pStyle w:val="SourceCode"/>
      </w:pPr>
      <w:r>
        <w:rPr>
          <w:rStyle w:val="VerbatimChar"/>
        </w:rPr>
        <w:t xml:space="preserve">&gt; cl /Zs /W4 kopya.c                 (C olarak derle)</w:t>
      </w:r>
      <w:r>
        <w:br/>
      </w:r>
      <w:r>
        <w:rPr>
          <w:rStyle w:val="VerbatimChar"/>
        </w:rPr>
        <w:t xml:space="preserve">   -&gt; Uyari yok: MSVC'nin C derleyicisi bu donusumu /Wall ile bile bildirmez.</w:t>
      </w:r>
      <w:r>
        <w:br/>
      </w:r>
      <w:r>
        <w:rPr>
          <w:rStyle w:val="VerbatimChar"/>
        </w:rPr>
        <w:t xml:space="preserve">&gt; cl /Zs /W4 /w44365 /TP kopya.c     (ayni kod, C++ olarak)</w:t>
      </w:r>
      <w:r>
        <w:br/>
      </w:r>
      <w:r>
        <w:rPr>
          <w:rStyle w:val="VerbatimChar"/>
        </w:rPr>
        <w:t xml:space="preserve">kopya.c(21): warning C4365: 'argument': conversion from 'int' to 'size_t', signed/unsigned mismatch</w:t>
      </w:r>
    </w:p>
    <w:p>
      <w:pPr>
        <w:pStyle w:val="FirstParagraph"/>
      </w:pPr>
      <w:r>
        <w:t xml:space="preserve">The check asks</w:t>
      </w:r>
      <w:r>
        <w:t xml:space="preserve"> </w:t>
      </w:r>
      <w:r>
        <w:t xml:space="preserve">“is</w:t>
      </w:r>
      <w:r>
        <w:t xml:space="preserve"> </w:t>
      </w:r>
      <w:r>
        <w:rPr>
          <w:rStyle w:val="VerbatimChar"/>
        </w:rPr>
        <w:t xml:space="preserve">uzunluk &gt; 16</w:t>
      </w:r>
      <w:r>
        <w:t xml:space="preserve">?”</w:t>
      </w:r>
      <w:r>
        <w:t xml:space="preserve">;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answers</w:t>
      </w:r>
      <w:r>
        <w:t xml:space="preserve"> </w:t>
      </w:r>
      <w:r>
        <w:t xml:space="preserve">“no”</w:t>
      </w:r>
      <w:r>
        <w:t xml:space="preserve"> </w:t>
      </w:r>
      <w:r>
        <w:t xml:space="preserve">to that question, so it gets through. A length field in a</w:t>
      </w:r>
      <w:r>
        <w:t xml:space="preserve"> </w:t>
      </w:r>
      <w:r>
        <w:t xml:space="preserve">packet coming over the network, a record size in a file header —</w:t>
      </w:r>
      <w:r>
        <w:t xml:space="preserve"> </w:t>
      </w:r>
      <w:r>
        <w:rPr>
          <w:b/>
          <w:bCs/>
        </w:rPr>
        <w:t xml:space="preserve">any number the attacker controls</w:t>
      </w:r>
      <w:r>
        <w:t xml:space="preserve"> </w:t>
      </w:r>
      <w:r>
        <w:t xml:space="preserve">can lead to</w:t>
      </w:r>
      <w:r>
        <w:t xml:space="preserve"> </w:t>
      </w:r>
      <w:r>
        <w:t xml:space="preserve">this bug. The compiler</w:t>
      </w:r>
      <w:r>
        <w:t xml:space="preserve"> </w:t>
      </w:r>
      <w:r>
        <w:rPr>
          <w:b/>
          <w:bCs/>
        </w:rPr>
        <w:t xml:space="preserve">could</w:t>
      </w:r>
      <w:r>
        <w:t xml:space="preserve"> </w:t>
      </w:r>
      <w:r>
        <w:t xml:space="preserve">have warned us, but only if we asked:</w:t>
      </w:r>
      <w:r>
        <w:t xml:space="preserve"> </w:t>
      </w:r>
      <w:r>
        <w:rPr>
          <w:rStyle w:val="VerbatimChar"/>
        </w:rPr>
        <w:t xml:space="preserve">-Wsign-conversion</w:t>
      </w:r>
      <w:r>
        <w:t xml:space="preserve"> </w:t>
      </w:r>
      <w:r>
        <w:t xml:space="preserve">is not in GCC’s default</w:t>
      </w:r>
      <w:r>
        <w:t xml:space="preserve"> </w:t>
      </w:r>
      <w:r>
        <w:t xml:space="preserve">warnings, and MSVC’s C compiler doesn’t have it at all. Knowing which warnings are on, and reading them, is a</w:t>
      </w:r>
      <w:r>
        <w:t xml:space="preserve"> </w:t>
      </w:r>
      <w:r>
        <w:rPr>
          <w:b/>
          <w:bCs/>
        </w:rPr>
        <w:t xml:space="preserve">free</w:t>
      </w:r>
      <w:r>
        <w:t xml:space="preserve"> </w:t>
      </w:r>
      <w:r>
        <w:t xml:space="preserve">security tool; a tool’s silence does not mean the code is correct.</w:t>
      </w:r>
    </w:p>
    <w:p>
      <w:pPr>
        <w:pStyle w:val="BodyText"/>
      </w:pPr>
      <w:r>
        <w:rPr>
          <w:b/>
          <w:bCs/>
        </w:rPr>
        <w:t xml:space="preserve">kopya_guvenli.c (excerpt)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uzunluk_oku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metin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errno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deger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strtol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metin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errno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son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metin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sayı değil ya da taştı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deger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deger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KAYIT_BOYUTU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hem alt hem üst sınır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deger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Keep sizes and lengths in</w:t>
      </w:r>
      <w:r>
        <w:t xml:space="preserve"> </w:t>
      </w:r>
      <w:r>
        <w:rPr>
          <w:rStyle w:val="VerbatimChar"/>
          <w:b/>
          <w:bCs/>
        </w:rPr>
        <w:t xml:space="preserve">size_t</w:t>
      </w:r>
      <w:r>
        <w:t xml:space="preserve"> </w:t>
      </w:r>
      <w:r>
        <w:t xml:space="preserve">from the start. Validate every externally supplied number against</w:t>
      </w:r>
      <w:r>
        <w:t xml:space="preserve"> </w:t>
      </w:r>
      <w:r>
        <w:rPr>
          <w:b/>
          <w:bCs/>
        </w:rPr>
        <w:t xml:space="preserve">both a lower and an upper bound</w:t>
      </w:r>
      <w:r>
        <w:t xml:space="preserve">. Use</w:t>
      </w:r>
      <w:r>
        <w:t xml:space="preserve"> </w:t>
      </w:r>
      <w:r>
        <w:rPr>
          <w:rStyle w:val="VerbatimChar"/>
          <w:b/>
          <w:bCs/>
        </w:rPr>
        <w:t xml:space="preserve">strtol</w:t>
      </w:r>
      <w:r>
        <w:t xml:space="preserve">, which reports errors, instead of</w:t>
      </w:r>
      <w:r>
        <w:t xml:space="preserve"> </w:t>
      </w:r>
      <w:r>
        <w:rPr>
          <w:rStyle w:val="VerbatimChar"/>
        </w:rPr>
        <w:t xml:space="preserve">atoi</w:t>
      </w:r>
      <w:r>
        <w:t xml:space="preserve">. Compile with</w:t>
      </w:r>
      <w:r>
        <w:t xml:space="preserve"> </w:t>
      </w:r>
      <w:r>
        <w:rPr>
          <w:rStyle w:val="VerbatimChar"/>
        </w:rPr>
        <w:t xml:space="preserve">-Wall -Wextra -Wconversion -Wsign-conversion</w:t>
      </w:r>
      <w:r>
        <w:t xml:space="preserve"> </w:t>
      </w:r>
      <w:r>
        <w:t xml:space="preserve">turned on.</w:t>
      </w:r>
    </w:p>
    <w:p>
      <w:r>
        <w:pict>
          <v:rect style="width:0;height:1.5pt" o:hralign="center" o:hrstd="t" o:hr="t"/>
        </w:pict>
      </w:r>
    </w:p>
    <w:bookmarkEnd w:id="150"/>
    <w:bookmarkEnd w:id="151"/>
    <w:bookmarkStart w:id="164" w:name="memory-management-and-security"/>
    <w:p>
      <w:pPr>
        <w:pStyle w:val="Heading2"/>
      </w:pPr>
      <w:r>
        <w:t xml:space="preserve">17. Memory management and security</w:t>
      </w:r>
    </w:p>
    <w:p>
      <w:pPr>
        <w:pStyle w:val="FirstParagraph"/>
      </w:pPr>
      <w:r>
        <w:t xml:space="preserve">A buffer overflow happens when we forget</w:t>
      </w:r>
      <w:r>
        <w:t xml:space="preserve"> </w:t>
      </w:r>
      <w:r>
        <w:rPr>
          <w:b/>
          <w:bCs/>
        </w:rPr>
        <w:t xml:space="preserve">how much</w:t>
      </w:r>
      <w:r>
        <w:t xml:space="preserve"> </w:t>
      </w:r>
      <w:r>
        <w:t xml:space="preserve">we’re writing. The bugs in this section happen when we</w:t>
      </w:r>
      <w:r>
        <w:t xml:space="preserve"> </w:t>
      </w:r>
      <w:r>
        <w:t xml:space="preserve">forget</w:t>
      </w:r>
      <w:r>
        <w:t xml:space="preserve"> </w:t>
      </w:r>
      <w:r>
        <w:rPr>
          <w:b/>
          <w:bCs/>
        </w:rPr>
        <w:t xml:space="preserve">who owns</w:t>
      </w:r>
      <w:r>
        <w:t xml:space="preserve"> </w:t>
      </w:r>
      <w:r>
        <w:t xml:space="preserve">a piece of memory and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stays valid. In C and C++, memory allocated from the</w:t>
      </w:r>
      <w:r>
        <w:t xml:space="preserve"> </w:t>
      </w:r>
      <w:r>
        <w:rPr>
          <w:b/>
          <w:bCs/>
        </w:rPr>
        <w:t xml:space="preserve">heap</w:t>
      </w:r>
      <w:r>
        <w:t xml:space="preserve"> </w:t>
      </w:r>
      <w:r>
        <w:t xml:space="preserve">lives until the programmer frees it; the language does not track this lifetime for you.</w:t>
      </w:r>
    </w:p>
    <w:bookmarkStart w:id="155" w:name="the-four-lifetimes-of-memory"/>
    <w:p>
      <w:pPr>
        <w:pStyle w:val="Heading3"/>
      </w:pPr>
      <w:r>
        <w:t xml:space="preserve">The four lifetimes of memory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Lifetime</w:t>
            </w:r>
          </w:p>
        </w:tc>
        <w:tc>
          <w:tcPr/>
          <w:p>
            <w:pPr>
              <w:pStyle w:val="Compact"/>
            </w:pPr>
            <w:r>
              <w:t xml:space="preserve">How is it created?</w:t>
            </w:r>
          </w:p>
        </w:tc>
        <w:tc>
          <w:tcPr/>
          <w:p>
            <w:pPr>
              <w:pStyle w:val="Compact"/>
            </w:pPr>
            <w:r>
              <w:t xml:space="preserve">When does it end?</w:t>
            </w:r>
          </w:p>
        </w:tc>
        <w:tc>
          <w:tcPr/>
          <w:p>
            <w:pPr>
              <w:pStyle w:val="Compact"/>
            </w:pPr>
            <w:r>
              <w:t xml:space="preserve">Typical bug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Static</w:t>
            </w:r>
          </w:p>
        </w:tc>
        <w:tc>
          <w:tcPr/>
          <w:p>
            <w:pPr>
              <w:pStyle w:val="Compact"/>
            </w:pPr>
            <w:r>
              <w:t xml:space="preserve">A global variable, a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  <w:r>
              <w:t xml:space="preserve"> </w:t>
            </w:r>
            <w:r>
              <w:t xml:space="preserve">local variable</w:t>
            </w:r>
          </w:p>
        </w:tc>
        <w:tc>
          <w:tcPr/>
          <w:p>
            <w:pPr>
              <w:pStyle w:val="Compact"/>
            </w:pPr>
            <w:r>
              <w:t xml:space="preserve">When the program ends</w:t>
            </w:r>
          </w:p>
        </w:tc>
        <w:tc>
          <w:tcPr/>
          <w:p>
            <w:pPr>
              <w:pStyle w:val="Compact"/>
            </w:pPr>
            <w:r>
              <w:t xml:space="preserve">Multiple threads writing to it at the same 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Automatic</w:t>
            </w:r>
          </w:p>
        </w:tc>
        <w:tc>
          <w:tcPr/>
          <w:p>
            <w:pPr>
              <w:pStyle w:val="Compact"/>
            </w:pPr>
            <w:r>
              <w:t xml:space="preserve">A local variable inside a function</w:t>
            </w:r>
          </w:p>
        </w:tc>
        <w:tc>
          <w:tcPr/>
          <w:p>
            <w:pPr>
              <w:pStyle w:val="Compact"/>
            </w:pPr>
            <w:r>
              <w:t xml:space="preserve">When the function returns</w:t>
            </w:r>
          </w:p>
        </w:tc>
        <w:tc>
          <w:tcPr/>
          <w:p>
            <w:pPr>
              <w:pStyle w:val="Compact"/>
            </w:pPr>
            <w:r>
              <w:t xml:space="preserve">Returning the address of a local variable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Dynamic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/</w:t>
            </w:r>
            <w:r>
              <w:rPr>
                <w:rStyle w:val="VerbatimChar"/>
              </w:rPr>
              <w:t xml:space="preserve">calloc</w:t>
            </w:r>
            <w:r>
              <w:t xml:space="preserve">/</w:t>
            </w:r>
            <w:r>
              <w:rPr>
                <w:rStyle w:val="VerbatimChar"/>
              </w:rPr>
              <w:t xml:space="preserve">new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/</w:t>
            </w:r>
            <w:r>
              <w:rPr>
                <w:rStyle w:val="VerbatimChar"/>
              </w:rPr>
              <w:t xml:space="preserve">delete</w:t>
            </w:r>
            <w:r>
              <w:t xml:space="preserve"> </w:t>
            </w:r>
            <w:r>
              <w:t xml:space="preserve">is called</w:t>
            </w:r>
          </w:p>
        </w:tc>
        <w:tc>
          <w:tcPr/>
          <w:p>
            <w:pPr>
              <w:pStyle w:val="Compact"/>
            </w:pPr>
            <w:r>
              <w:t xml:space="preserve">Leak, double free, use-after-free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Thread-local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_Thread_local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thread_local</w:t>
            </w:r>
          </w:p>
        </w:tc>
        <w:tc>
          <w:tcPr/>
          <w:p>
            <w:pPr>
              <w:pStyle w:val="Compact"/>
            </w:pPr>
            <w:r>
              <w:t xml:space="preserve">When the thread ends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The lifecycle of dynamic memory has four steps:</w:t>
      </w:r>
      <w:r>
        <w:t xml:space="preserve"> </w:t>
      </w:r>
      <w:r>
        <w:rPr>
          <w:b/>
          <w:bCs/>
        </w:rPr>
        <w:t xml:space="preserve">allocate → validate → use → free</w:t>
      </w:r>
      <w:r>
        <w:t xml:space="preserve">. A distinct class of bug</w:t>
      </w:r>
      <w:r>
        <w:t xml:space="preserve"> </w:t>
      </w:r>
      <w:r>
        <w:t xml:space="preserve">lives at each step.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six steps of memory, and the CWE for each step" title="" id="153" name="Picture"/>
            <a:graphic>
              <a:graphicData uri="http://schemas.openxmlformats.org/drawingml/2006/picture">
                <pic:pic>
                  <pic:nvPicPr>
                    <pic:cNvPr descr="h01-09-bellek-omru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5"/>
    <w:bookmarkStart w:id="156" w:name="classes-of-error"/>
    <w:p>
      <w:pPr>
        <w:pStyle w:val="Heading3"/>
      </w:pPr>
      <w:r>
        <w:t xml:space="preserve">Classes of error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What happens?</w:t>
            </w:r>
          </w:p>
        </w:tc>
        <w:tc>
          <w:tcPr/>
          <w:p>
            <w:pPr>
              <w:pStyle w:val="Compact"/>
            </w:pPr>
            <w:r>
              <w:t xml:space="preserve">Security consequence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Memory leak</w:t>
            </w:r>
          </w:p>
        </w:tc>
        <w:tc>
          <w:tcPr/>
          <w:p>
            <w:pPr>
              <w:pStyle w:val="Compact"/>
            </w:pPr>
            <w:r>
              <w:t xml:space="preserve">Allocated memory is never freed</w:t>
            </w:r>
          </w:p>
        </w:tc>
        <w:tc>
          <w:tcPr/>
          <w:p>
            <w:pPr>
              <w:pStyle w:val="Compact"/>
            </w:pPr>
            <w:r>
              <w:t xml:space="preserve">A long-running server runs out of memory → denial of service; secrets stay in memory longer than they should</w:t>
            </w:r>
          </w:p>
        </w:tc>
        <w:tc>
          <w:tcPr/>
          <w:p>
            <w:pPr>
              <w:pStyle w:val="Compact"/>
            </w:pPr>
            <w:r>
              <w:t xml:space="preserve">401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Double free</w:t>
            </w:r>
          </w:p>
        </w:tc>
        <w:tc>
          <w:tcPr/>
          <w:p>
            <w:pPr>
              <w:pStyle w:val="Compact"/>
            </w:pPr>
            <w:r>
              <w:t xml:space="preserve">The same block is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d twice</w:t>
            </w:r>
          </w:p>
        </w:tc>
        <w:tc>
          <w:tcPr/>
          <w:p>
            <w:pPr>
              <w:pStyle w:val="Compact"/>
            </w:pPr>
            <w:r>
              <w:t xml:space="preserve">The memory manager’s internal lists get corrupted; the next two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calls can hand the same block to two different objects</w:t>
            </w:r>
          </w:p>
        </w:tc>
        <w:tc>
          <w:tcPr/>
          <w:p>
            <w:pPr>
              <w:pStyle w:val="Compact"/>
            </w:pPr>
            <w:r>
              <w:t xml:space="preserve">415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Use-after-free (UAF)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d block is accessed through a stale pointer</w:t>
            </w:r>
          </w:p>
        </w:tc>
        <w:tc>
          <w:tcPr/>
          <w:p>
            <w:pPr>
              <w:pStyle w:val="Compact"/>
            </w:pPr>
            <w:r>
              <w:t xml:space="preserve">If the block has been handed to another object, the stale pointer reads or modifies</w:t>
            </w:r>
            <w:r>
              <w:t xml:space="preserve"> </w:t>
            </w:r>
            <w:r>
              <w:rPr>
                <w:b/>
                <w:bCs/>
              </w:rPr>
              <w:t xml:space="preserve">someone else’s</w:t>
            </w:r>
            <w:r>
              <w:t xml:space="preserve"> </w:t>
            </w: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416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Uninitialized read</w:t>
            </w:r>
          </w:p>
        </w:tc>
        <w:tc>
          <w:tcPr/>
          <w:p>
            <w:pPr>
              <w:pStyle w:val="Compact"/>
            </w:pPr>
            <w:r>
              <w:t xml:space="preserve">A value is read before it’s assigned</w:t>
            </w:r>
          </w:p>
        </w:tc>
        <w:tc>
          <w:tcPr/>
          <w:p>
            <w:pPr>
              <w:pStyle w:val="Compact"/>
            </w:pPr>
            <w:r>
              <w:t xml:space="preserve">A previous user’s data (e.g. a password) leaks; behaviour becomes unpredictable</w:t>
            </w:r>
          </w:p>
        </w:tc>
        <w:tc>
          <w:tcPr/>
          <w:p>
            <w:pPr>
              <w:pStyle w:val="Compact"/>
            </w:pPr>
            <w:r>
              <w:t xml:space="preserve">457, 908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NULL 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fails, the result is not checked</w:t>
            </w:r>
          </w:p>
        </w:tc>
        <w:tc>
          <w:tcPr/>
          <w:p>
            <w:pPr>
              <w:pStyle w:val="Compact"/>
            </w:pPr>
            <w:r>
              <w:t xml:space="preserve">A crash; on some systems, a write to a low address</w:t>
            </w:r>
          </w:p>
        </w:tc>
        <w:tc>
          <w:tcPr/>
          <w:p>
            <w:pPr>
              <w:pStyle w:val="Compact"/>
            </w:pPr>
            <w:r>
              <w:t xml:space="preserve">476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Mismatch</w:t>
            </w:r>
          </w:p>
        </w:tc>
        <w:tc>
          <w:tcPr/>
          <w:p>
            <w:pPr>
              <w:pStyle w:val="Compact"/>
            </w:pPr>
            <w:r>
              <w:t xml:space="preserve">Something allocated with</w:t>
            </w:r>
            <w:r>
              <w:t xml:space="preserve"> </w:t>
            </w:r>
            <w:r>
              <w:rPr>
                <w:rStyle w:val="VerbatimChar"/>
              </w:rPr>
              <w:t xml:space="preserve">new[]</w:t>
            </w:r>
            <w:r>
              <w:t xml:space="preserve"> </w:t>
            </w:r>
            <w:r>
              <w:t xml:space="preserve">is freed with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 something allocated with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is freed with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</w:p>
        </w:tc>
        <w:tc>
          <w:tcPr/>
          <w:p>
            <w:pPr>
              <w:pStyle w:val="Compact"/>
            </w:pPr>
            <w:r>
              <w:t xml:space="preserve">Undefined behaviour; the memory manager gets corrupted</w:t>
            </w:r>
          </w:p>
        </w:tc>
        <w:tc>
          <w:tcPr/>
          <w:p>
            <w:pPr>
              <w:pStyle w:val="Compact"/>
            </w:pPr>
            <w:r>
              <w:t xml:space="preserve">762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Size-calculation overflow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 * sizeof(T)</w:t>
            </w:r>
            <w:r>
              <w:t xml:space="preserve"> </w:t>
            </w:r>
            <w:r>
              <w:t xml:space="preserve">overflows</w:t>
            </w:r>
          </w:p>
        </w:tc>
        <w:tc>
          <w:tcPr/>
          <w:p>
            <w:pPr>
              <w:pStyle w:val="Compact"/>
            </w:pPr>
            <w:r>
              <w:t xml:space="preserve">A small block is allocated, a large write follows → heap overflow</w:t>
            </w:r>
          </w:p>
        </w:tc>
        <w:tc>
          <w:tcPr/>
          <w:p>
            <w:pPr>
              <w:pStyle w:val="Compact"/>
            </w:pPr>
            <w:r>
              <w:t xml:space="preserve">190, 131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Secret not erased</w:t>
            </w:r>
          </w:p>
        </w:tc>
        <w:tc>
          <w:tcPr/>
          <w:p>
            <w:pPr>
              <w:pStyle w:val="Compact"/>
            </w:pPr>
            <w:r>
              <w:t xml:space="preserve">A freed block is not zeroed</w:t>
            </w:r>
          </w:p>
        </w:tc>
        <w:tc>
          <w:tcPr/>
          <w:p>
            <w:pPr>
              <w:pStyle w:val="Compact"/>
            </w:pPr>
            <w:r>
              <w:t xml:space="preserve">The block gets handed to other code by the next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; the secret inside it can be read</w:t>
            </w:r>
          </w:p>
        </w:tc>
        <w:tc>
          <w:tcPr/>
          <w:p>
            <w:pPr>
              <w:pStyle w:val="Compact"/>
            </w:pPr>
            <w:r>
              <w:t xml:space="preserve">226, 244</w:t>
            </w:r>
          </w:p>
        </w:tc>
      </w:tr>
    </w:tbl>
    <w:bookmarkEnd w:id="156"/>
    <w:bookmarkStart w:id="157" w:name="use-after-free-why-is-it-so-dangerous"/>
    <w:p>
      <w:pPr>
        <w:pStyle w:val="Heading3"/>
      </w:pPr>
      <w:r>
        <w:t xml:space="preserve">Use-after-free: why is it so dangerous?</w:t>
      </w:r>
    </w:p>
    <w:p>
      <w:pPr>
        <w:pStyle w:val="FirstParagraph"/>
      </w:pPr>
      <w:r>
        <w:rPr>
          <w:b/>
          <w:bCs/>
        </w:rPr>
        <w:t xml:space="preserve">Buggy: two pointers point at the same block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yetki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Kullanici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Kullanici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aktif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aktif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Kullanici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onbellek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aktif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ikinci bir sahip daha */</w:t>
      </w:r>
      <w:r>
        <w:br/>
      </w:r>
      <w:r>
        <w:rPr>
          <w:rStyle w:val="CommentTok"/>
        </w:rPr>
        <w:t xml:space="preserve">/* ... */</w:t>
      </w:r>
      <w:r>
        <w:br/>
      </w:r>
      <w:r>
        <w:rPr>
          <w:rStyle w:val="NormalTok"/>
        </w:rPr>
        <w:t xml:space="preserve">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aktif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oturum kapandı */</w:t>
      </w:r>
      <w:r>
        <w:br/>
      </w:r>
      <w:r>
        <w:rPr>
          <w:rStyle w:val="NormalTok"/>
        </w:rPr>
        <w:t xml:space="preserve">aktif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aktif güvende, ama onbellek hâlâ eski adresi tutuyor */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Kullanici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bellek yöneticisi aynı bloğu yeniden verebilir */</w:t>
      </w:r>
      <w:r>
        <w:br/>
      </w:r>
      <w:r>
        <w:rPr>
          <w:rStyle w:val="NormalTok"/>
        </w:rPr>
        <w:t xml:space="preserve">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"...."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not yazılıyor */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onbellek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yetki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...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UAF: artık 'not'un baytlarını okuyor */</w:t>
      </w:r>
    </w:p>
    <w:p>
      <w:pPr>
        <w:pStyle w:val="FirstParagraph"/>
      </w:pPr>
      <w:r>
        <w:rPr>
          <w:rStyle w:val="VerbatimChar"/>
        </w:rPr>
        <w:t xml:space="preserve">free</w:t>
      </w:r>
      <w:r>
        <w:t xml:space="preserve"> </w:t>
      </w:r>
      <w:r>
        <w:t xml:space="preserve">does not return memory to the operating system; it puts it on the memory manager’s</w:t>
      </w:r>
      <w:r>
        <w:t xml:space="preserve"> </w:t>
      </w:r>
      <w:r>
        <w:rPr>
          <w:b/>
          <w:bCs/>
        </w:rPr>
        <w:t xml:space="preserve">“free”</w:t>
      </w:r>
      <w:r>
        <w:rPr>
          <w:b/>
          <w:bCs/>
        </w:rPr>
        <w:t xml:space="preserve"> </w:t>
      </w:r>
      <w:r>
        <w:rPr>
          <w:b/>
          <w:bCs/>
        </w:rPr>
        <w:t xml:space="preserve">list</w:t>
      </w:r>
      <w:r>
        <w:t xml:space="preserve">. The</w:t>
      </w:r>
      <w:r>
        <w:t xml:space="preserve"> </w:t>
      </w:r>
      <w:r>
        <w:t xml:space="preserve">next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of the same size will most likely get the same block back. The stale pointer (</w:t>
      </w:r>
      <w:r>
        <w:rPr>
          <w:rStyle w:val="VerbatimChar"/>
        </w:rPr>
        <w:t xml:space="preserve">onbellek</w:t>
      </w:r>
      <w:r>
        <w:t xml:space="preserve">) is now</w:t>
      </w:r>
      <w:r>
        <w:t xml:space="preserve"> </w:t>
      </w:r>
      <w:r>
        <w:t xml:space="preserve">pointing at a</w:t>
      </w:r>
      <w:r>
        <w:t xml:space="preserve"> </w:t>
      </w:r>
      <w:r>
        <w:rPr>
          <w:b/>
          <w:bCs/>
        </w:rPr>
        <w:t xml:space="preserve">completely different object</w:t>
      </w:r>
      <w:r>
        <w:t xml:space="preserve">. The program’s logic reads bytes that were written for some other</w:t>
      </w:r>
      <w:r>
        <w:t xml:space="preserve"> </w:t>
      </w:r>
      <w:r>
        <w:t xml:space="preserve">purpose as</w:t>
      </w:r>
      <w:r>
        <w:t xml:space="preserve"> </w:t>
      </w:r>
      <w:r>
        <w:t xml:space="preserve">“the user’s privilege.”</w:t>
      </w:r>
      <w:r>
        <w:t xml:space="preserve"> </w:t>
      </w:r>
      <w:r>
        <w:t xml:space="preserve">This is why UAF bugs are one of the largest classes of browser and operating</w:t>
      </w:r>
      <w:r>
        <w:t xml:space="preserve"> </w:t>
      </w:r>
      <w:r>
        <w:t xml:space="preserve">system vulnerabilities.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aktif = NULL;</w:t>
      </w:r>
      <w:r>
        <w:t xml:space="preserve"> </w:t>
      </w:r>
      <w:r>
        <w:t xml:space="preserve">line in the example is a</w:t>
      </w:r>
      <w:r>
        <w:t xml:space="preserve"> </w:t>
      </w:r>
      <w:r>
        <w:rPr>
          <w:b/>
          <w:bCs/>
        </w:rPr>
        <w:t xml:space="preserve">good habit</w:t>
      </w:r>
      <w:r>
        <w:t xml:space="preserve">, but it only protects</w:t>
      </w:r>
      <w:r>
        <w:t xml:space="preserve"> </w:t>
      </w:r>
      <w:r>
        <w:rPr>
          <w:b/>
          <w:bCs/>
        </w:rPr>
        <w:t xml:space="preserve">that one pointer</w:t>
      </w:r>
      <w:r>
        <w:t xml:space="preserve">. The real</w:t>
      </w:r>
      <w:r>
        <w:t xml:space="preserve"> </w:t>
      </w:r>
      <w:r>
        <w:t xml:space="preserve">problem is that</w:t>
      </w:r>
      <w:r>
        <w:t xml:space="preserve"> </w:t>
      </w:r>
      <w:r>
        <w:rPr>
          <w:b/>
          <w:bCs/>
        </w:rPr>
        <w:t xml:space="preserve">more than one pointer</w:t>
      </w:r>
      <w:r>
        <w:t xml:space="preserve"> </w:t>
      </w:r>
      <w:r>
        <w:t xml:space="preserve">claims ownership of the same block. The solution is an</w:t>
      </w:r>
      <w:r>
        <w:t xml:space="preserve"> </w:t>
      </w:r>
      <w:r>
        <w:rPr>
          <w:b/>
          <w:bCs/>
        </w:rPr>
        <w:t xml:space="preserve">ownership</w:t>
      </w:r>
      <w:r>
        <w:rPr>
          <w:b/>
          <w:bCs/>
        </w:rPr>
        <w:t xml:space="preserve"> </w:t>
      </w:r>
      <w:r>
        <w:rPr>
          <w:b/>
          <w:bCs/>
        </w:rPr>
        <w:t xml:space="preserve">rule</w:t>
      </w:r>
      <w:r>
        <w:t xml:space="preserve">:</w:t>
      </w:r>
    </w:p>
    <w:p>
      <w:pPr>
        <w:pStyle w:val="BlockText"/>
      </w:pPr>
      <w:r>
        <w:rPr>
          <w:b/>
          <w:bCs/>
        </w:rPr>
        <w:t xml:space="preserve">The ownership rule</w:t>
      </w:r>
    </w:p>
    <w:p>
      <w:pPr>
        <w:pStyle w:val="BlockText"/>
      </w:pPr>
      <w:r>
        <w:t xml:space="preserve">Every dynamic block has</w:t>
      </w:r>
      <w:r>
        <w:t xml:space="preserve"> </w:t>
      </w:r>
      <w:r>
        <w:rPr>
          <w:b/>
          <w:bCs/>
        </w:rPr>
        <w:t xml:space="preserve">exactly one owner</w:t>
      </w:r>
      <w:r>
        <w:t xml:space="preserve">, and only that owner frees it. Other code</w:t>
      </w:r>
      <w:r>
        <w:t xml:space="preserve"> </w:t>
      </w:r>
      <w:r>
        <w:rPr>
          <w:b/>
          <w:bCs/>
        </w:rPr>
        <w:t xml:space="preserve">borrows</w:t>
      </w:r>
      <w:r>
        <w:t xml:space="preserve"> </w:t>
      </w:r>
      <w:r>
        <w:t xml:space="preserve">the</w:t>
      </w:r>
      <w:r>
        <w:t xml:space="preserve"> </w:t>
      </w:r>
      <w:r>
        <w:t xml:space="preserve">block and never stores it anywhere that will outlive the owner. If ownership passes from one function to</w:t>
      </w:r>
      <w:r>
        <w:t xml:space="preserve"> </w:t>
      </w:r>
      <w:r>
        <w:t xml:space="preserve">another, that is written explicitly in the function’s name and documentation (e.g. </w:t>
      </w:r>
      <w:r>
        <w:rPr>
          <w:rStyle w:val="VerbatimChar"/>
        </w:rPr>
        <w:t xml:space="preserve">..._al()</w:t>
      </w:r>
      <w:r>
        <w:t xml:space="preserve"> </w:t>
      </w:r>
      <w:r>
        <w:t xml:space="preserve">(take) takes</w:t>
      </w:r>
      <w:r>
        <w:t xml:space="preserve"> </w:t>
      </w:r>
      <w:r>
        <w:t xml:space="preserve">over ownership,</w:t>
      </w:r>
      <w:r>
        <w:t xml:space="preserve"> </w:t>
      </w:r>
      <w:r>
        <w:rPr>
          <w:rStyle w:val="VerbatimChar"/>
        </w:rPr>
        <w:t xml:space="preserve">..._goster()</w:t>
      </w:r>
      <w:r>
        <w:t xml:space="preserve"> </w:t>
      </w:r>
      <w:r>
        <w:t xml:space="preserve">(show) only borrows it).</w:t>
      </w:r>
    </w:p>
    <w:bookmarkEnd w:id="157"/>
    <w:bookmarkStart w:id="158" w:name="fixed-versions-of-the-other-errors"/>
    <w:p>
      <w:pPr>
        <w:pStyle w:val="Heading3"/>
      </w:pPr>
      <w:r>
        <w:t xml:space="preserve">Fixed versions of the other errors</w:t>
      </w:r>
    </w:p>
    <w:p>
      <w:pPr>
        <w:pStyle w:val="FirstParagraph"/>
      </w:pPr>
      <w:r>
        <w:rPr>
          <w:b/>
          <w:bCs/>
        </w:rPr>
        <w:t xml:space="preserve">NULL check and overflow-free size calculation</w:t>
      </w:r>
    </w:p>
    <w:p>
      <w:pPr>
        <w:pStyle w:val="SourceCode"/>
      </w:pPr>
      <w:r>
        <w:rPr>
          <w:rStyle w:val="CommentTok"/>
        </w:rPr>
        <w:t xml:space="preserve">/* Hatalı: n büyükse n * sizeof(Kayit) taşar, küçük bir blok ayrılır */</w:t>
      </w:r>
      <w:r>
        <w:br/>
      </w:r>
      <w:r>
        <w:rPr>
          <w:rStyle w:val="NormalTok"/>
        </w:rPr>
        <w:t xml:space="preserve">Kayit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Kayit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CommentTok"/>
        </w:rPr>
        <w:t xml:space="preserve">/* Doğru 1: calloc boyut çarpımında taşmayı denetler ve belleği sıfırlar */</w:t>
      </w:r>
      <w:r>
        <w:br/>
      </w:r>
      <w:r>
        <w:rPr>
          <w:rStyle w:val="NormalTok"/>
        </w:rPr>
        <w:t xml:space="preserve">Kayit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Kayit</w:t>
      </w:r>
      <w:r>
        <w:rPr>
          <w:rStyle w:val="OperatorTok"/>
        </w:rPr>
        <w:t xml:space="preserve">));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HATA_BELLEK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Doğru 2: yeniden boyutlandırmada reallocarray (glibc 2.26+, BSD) */</w:t>
      </w:r>
      <w:r>
        <w:br/>
      </w:r>
      <w:r>
        <w:rPr>
          <w:rStyle w:val="NormalTok"/>
        </w:rPr>
        <w:t xml:space="preserve">Kayit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yeni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Kayit</w:t>
      </w:r>
      <w:r>
        <w:rPr>
          <w:rStyle w:val="OperatorTok"/>
        </w:rPr>
        <w:t xml:space="preserve">));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yeni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HATA_BELLEK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k'yi kaybetme */</w:t>
      </w:r>
      <w:r>
        <w:br/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yeni</w:t>
      </w:r>
      <w:r>
        <w:rPr>
          <w:rStyle w:val="OperatorTok"/>
        </w:rPr>
        <w:t xml:space="preserve">;</w:t>
      </w:r>
    </w:p>
    <w:p>
      <w:pPr>
        <w:pStyle w:val="FirstParagraph"/>
      </w:pPr>
      <w:r>
        <w:rPr>
          <w:b/>
          <w:bCs/>
        </w:rPr>
        <w:t xml:space="preserve">The realloc trap</w:t>
      </w:r>
    </w:p>
    <w:p>
      <w:pPr>
        <w:pStyle w:val="SourceCode"/>
      </w:pPr>
      <w:r>
        <w:rPr>
          <w:rStyle w:val="CommentTok"/>
        </w:rPr>
        <w:t xml:space="preserve">/* Hatalı: realloc başarısız olursa NULL döner ve eski blok hâlâ ayrılmış durumdadır;</w:t>
      </w:r>
      <w:r>
        <w:br/>
      </w:r>
      <w:r>
        <w:rPr>
          <w:rStyle w:val="CommentTok"/>
        </w:rPr>
        <w:t xml:space="preserve">   onu gösteren tek işaretçinin üzerine yazdık → sızıntı */</w:t>
      </w:r>
      <w:r>
        <w:br/>
      </w:r>
      <w:r>
        <w:rPr>
          <w:rStyle w:val="NormalTok"/>
        </w:rPr>
        <w:t xml:space="preserve">tampon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yeni_boyut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realloc</w:t>
      </w:r>
      <w:r>
        <w:t xml:space="preserve"> </w:t>
      </w:r>
      <w:r>
        <w:t xml:space="preserve">has a second hidden problem: if the block</w:t>
      </w:r>
      <w:r>
        <w:t xml:space="preserve"> </w:t>
      </w:r>
      <w:r>
        <w:rPr>
          <w:b/>
          <w:bCs/>
        </w:rPr>
        <w:t xml:space="preserve">moves</w:t>
      </w:r>
      <w:r>
        <w:t xml:space="preserve">, the old block is freed but</w:t>
      </w:r>
      <w:r>
        <w:t xml:space="preserve"> </w:t>
      </w:r>
      <w:r>
        <w:rPr>
          <w:b/>
          <w:bCs/>
        </w:rPr>
        <w:t xml:space="preserve">not zeroed</w:t>
      </w:r>
      <w:r>
        <w:t xml:space="preserve">. If it</w:t>
      </w:r>
      <w:r>
        <w:t xml:space="preserve"> </w:t>
      </w:r>
      <w:r>
        <w:t xml:space="preserve">held a secret, the old copy sits somewhere in memory forever. Don’t use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for buffers that hold secrets;</w:t>
      </w:r>
      <w:r>
        <w:t xml:space="preserve"> </w:t>
      </w:r>
      <w:r>
        <w:t xml:space="preserve">allocate a new block, copy into it, and</w:t>
      </w:r>
      <w:r>
        <w:t xml:space="preserve"> </w:t>
      </w:r>
      <w:r>
        <w:rPr>
          <w:b/>
          <w:bCs/>
        </w:rPr>
        <w:t xml:space="preserve">erase</w:t>
      </w:r>
      <w:r>
        <w:t xml:space="preserve"> </w:t>
      </w:r>
      <w:r>
        <w:t xml:space="preserve">the old one before freeing it.</w:t>
      </w:r>
    </w:p>
    <w:bookmarkEnd w:id="158"/>
    <w:bookmarkStart w:id="159" w:name="erasing-secrets-from-memory-recipe-13.2"/>
    <w:p>
      <w:pPr>
        <w:pStyle w:val="Heading3"/>
      </w:pPr>
      <w:r>
        <w:t xml:space="preserve">Erasing secrets from memory (Recipe 13.2)</w:t>
      </w:r>
    </w:p>
    <w:p>
      <w:pPr>
        <w:pStyle w:val="FirstParagraph"/>
      </w:pPr>
      <w:r>
        <w:t xml:space="preserve">Demo 2, in the</w:t>
      </w:r>
      <w:r>
        <w:t xml:space="preserve"> </w:t>
      </w:r>
      <w:r>
        <w:t xml:space="preserve">“Secrets left in memory”</w:t>
      </w:r>
      <w:r>
        <w:t xml:space="preserve"> </w:t>
      </w:r>
      <w:r>
        <w:t xml:space="preserve">section, showed that the compiler can see the line</w:t>
      </w:r>
      <w:r>
        <w:t xml:space="preserve"> </w:t>
      </w:r>
      <w:r>
        <w:rPr>
          <w:rStyle w:val="VerbatimChar"/>
        </w:rPr>
        <w:t xml:space="preserve">memset(parola, 0, ...)</w:t>
      </w:r>
      <w:r>
        <w:t xml:space="preserve"> </w:t>
      </w:r>
      <w:r>
        <w:t xml:space="preserve">as</w:t>
      </w:r>
      <w:r>
        <w:t xml:space="preserve"> </w:t>
      </w:r>
      <w:r>
        <w:t xml:space="preserve">“a write to somewhere that’s never read afterward”</w:t>
      </w:r>
      <w:r>
        <w:t xml:space="preserve"> </w:t>
      </w:r>
      <w:r>
        <w:t xml:space="preserve">(a dead store) and</w:t>
      </w:r>
      <w:r>
        <w:t xml:space="preserve"> </w:t>
      </w:r>
      <w:r>
        <w:rPr>
          <w:b/>
          <w:bCs/>
        </w:rPr>
        <w:t xml:space="preserve">remove it entirely</w:t>
      </w:r>
      <w:r>
        <w:t xml:space="preserve">. To prevent</w:t>
      </w:r>
      <w:r>
        <w:t xml:space="preserve"> </w:t>
      </w:r>
      <w:r>
        <w:t xml:space="preserve">this, functions the compiler will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remove are used: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Linux (glibc 2.25+), BSD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explicit_bzero(p, n)</w:t>
            </w:r>
          </w:p>
        </w:tc>
        <w:tc>
          <w:tcPr/>
          <w:p>
            <w:pPr>
              <w:pStyle w:val="Compact"/>
            </w:pPr>
            <w:r>
              <w:t xml:space="preserve">The most common choice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SecureZeroMemory(p, n)</w:t>
            </w:r>
          </w:p>
        </w:tc>
        <w:tc>
          <w:tcPr/>
          <w:p>
            <w:pPr>
              <w:pStyle w:val="Compact"/>
            </w:pP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windows.h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C11 Annex 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memset_s(p, smax, 0, n)</w:t>
            </w:r>
          </w:p>
        </w:tc>
        <w:tc>
          <w:tcPr/>
          <w:p>
            <w:pPr>
              <w:pStyle w:val="Compact"/>
            </w:pPr>
            <w:r>
              <w:t xml:space="preserve">Not available on every compiler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C23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memset_explicit(p, 0, n)</w:t>
            </w:r>
          </w:p>
        </w:tc>
        <w:tc>
          <w:tcPr/>
          <w:p>
            <w:pPr>
              <w:pStyle w:val="Compact"/>
            </w:pPr>
            <w:r>
              <w:t xml:space="preserve">New 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If none is available</w:t>
            </w:r>
          </w:p>
        </w:tc>
        <w:tc>
          <w:tcPr/>
          <w:p>
            <w:pPr>
              <w:pStyle w:val="Compact"/>
            </w:pPr>
            <w:r>
              <w:t xml:space="preserve">Writing byte by byte through a</w:t>
            </w:r>
            <w:r>
              <w:t xml:space="preserve"> </w:t>
            </w:r>
            <w:r>
              <w:rPr>
                <w:rStyle w:val="VerbatimChar"/>
              </w:rPr>
              <w:t xml:space="preserve">volatile</w:t>
            </w:r>
            <w:r>
              <w:t xml:space="preserve"> </w:t>
            </w:r>
            <w:r>
              <w:t xml:space="preserve">pointer</w:t>
            </w:r>
          </w:p>
        </w:tc>
        <w:tc>
          <w:tcPr/>
          <w:p>
            <w:pPr>
              <w:pStyle w:val="Compact"/>
            </w:pPr>
            <w:r>
              <w:t xml:space="preserve">The portable fallback</w:t>
            </w:r>
          </w:p>
        </w:tc>
      </w:tr>
    </w:tbl>
    <w:p>
      <w:pPr>
        <w:pStyle w:val="BodyText"/>
      </w:pPr>
      <w:r>
        <w:rPr>
          <w:b/>
          <w:bCs/>
        </w:rPr>
        <w:t xml:space="preserve">cen429_sil — portable secure erasure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  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cen429_sil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 defined(_WIN32)</w:t>
      </w:r>
      <w:r>
        <w:br/>
      </w:r>
      <w:r>
        <w:rPr>
          <w:rStyle w:val="NormalTok"/>
        </w:rPr>
        <w:t xml:space="preserve">    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PreprocessorTok"/>
        </w:rPr>
        <w:t xml:space="preserve">#elif defined(__GLIBC__) || defined(__OpenBSD__) || defined(__FreeBSD__)</w:t>
      </w:r>
      <w:r>
        <w:br/>
      </w:r>
      <w:r>
        <w:rPr>
          <w:rStyle w:val="NormalTok"/>
        </w:rPr>
        <w:t xml:space="preserve">    explicit_bzero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volatile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volatile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Where</w:t>
      </w:r>
      <w:r>
        <w:t xml:space="preserve"> </w:t>
      </w:r>
      <w:r>
        <w:t xml:space="preserve">the erasure happens matters too. A secret can have more copies than you think:</w:t>
      </w:r>
    </w:p>
    <w:p>
      <w:pPr>
        <w:pStyle w:val="Compact"/>
        <w:numPr>
          <w:ilvl w:val="0"/>
          <w:numId w:val="1037"/>
        </w:numPr>
      </w:pPr>
      <w:r>
        <w:t xml:space="preserve">Structs passed</w:t>
      </w:r>
      <w:r>
        <w:t xml:space="preserve"> </w:t>
      </w:r>
      <w:r>
        <w:rPr>
          <w:b/>
          <w:bCs/>
        </w:rPr>
        <w:t xml:space="preserve">by value</w:t>
      </w:r>
      <w:r>
        <w:t xml:space="preserve"> </w:t>
      </w:r>
      <w:r>
        <w:t xml:space="preserve">to a function (a copy is left on the stack on every call).</w:t>
      </w:r>
    </w:p>
    <w:p>
      <w:pPr>
        <w:pStyle w:val="Compact"/>
        <w:numPr>
          <w:ilvl w:val="0"/>
          <w:numId w:val="1037"/>
        </w:numPr>
      </w:pPr>
      <w:r>
        <w:t xml:space="preserve">The old block left behind when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moves it.</w:t>
      </w:r>
    </w:p>
    <w:p>
      <w:pPr>
        <w:pStyle w:val="Compact"/>
        <w:numPr>
          <w:ilvl w:val="0"/>
          <w:numId w:val="1037"/>
        </w:numPr>
      </w:pPr>
      <w:r>
        <w:rPr>
          <w:rStyle w:val="VerbatimChar"/>
        </w:rPr>
        <w:t xml:space="preserve">std::string</w:t>
      </w:r>
      <w:r>
        <w:t xml:space="preserve">’s small-string optimisation (SSO) and its copies;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erase its contents</w:t>
      </w:r>
      <w:r>
        <w:t xml:space="preserve"> </w:t>
      </w:r>
      <w:r>
        <w:t xml:space="preserve">when it’s destroyed.</w:t>
      </w:r>
    </w:p>
    <w:p>
      <w:pPr>
        <w:pStyle w:val="Compact"/>
        <w:numPr>
          <w:ilvl w:val="0"/>
          <w:numId w:val="1037"/>
        </w:numPr>
      </w:pPr>
      <w:r>
        <w:t xml:space="preserve">I/O buffers (the</w:t>
      </w:r>
      <w:r>
        <w:t xml:space="preserve"> </w:t>
      </w:r>
      <w:r>
        <w:rPr>
          <w:rStyle w:val="VerbatimChar"/>
        </w:rPr>
        <w:t xml:space="preserve">stdin</w:t>
      </w:r>
      <w:r>
        <w:t xml:space="preserve"> </w:t>
      </w:r>
      <w:r>
        <w:t xml:space="preserve">buffer that</w:t>
      </w:r>
      <w:r>
        <w:t xml:space="preserve"> </w:t>
      </w:r>
      <w:r>
        <w:rPr>
          <w:rStyle w:val="VerbatimChar"/>
        </w:rPr>
        <w:t xml:space="preserve">fgets</w:t>
      </w:r>
      <w:r>
        <w:t xml:space="preserve"> </w:t>
      </w:r>
      <w:r>
        <w:t xml:space="preserve">reads into).</w:t>
      </w:r>
    </w:p>
    <w:p>
      <w:pPr>
        <w:pStyle w:val="Compact"/>
        <w:numPr>
          <w:ilvl w:val="0"/>
          <w:numId w:val="1037"/>
        </w:numPr>
      </w:pPr>
      <w:r>
        <w:t xml:space="preserve">The operating system’s</w:t>
      </w:r>
      <w:r>
        <w:t xml:space="preserve"> </w:t>
      </w:r>
      <w:r>
        <w:rPr>
          <w:b/>
          <w:bCs/>
        </w:rPr>
        <w:t xml:space="preserve">swap file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hibernation file</w:t>
      </w:r>
      <w:r>
        <w:t xml:space="preserve"> </w:t>
      </w:r>
      <w:r>
        <w:t xml:space="preserve">(below).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sensitive libraries, session data is erased by filling it with</w:t>
      </w:r>
      <w:r>
        <w:t xml:space="preserve"> </w:t>
      </w:r>
      <w:r>
        <w:rPr>
          <w:b/>
          <w:bCs/>
        </w:rPr>
        <w:t xml:space="preserve">random values</w:t>
      </w:r>
      <w:r>
        <w:t xml:space="preserve"> </w:t>
      </w:r>
      <w:r>
        <w:t xml:space="preserve">the moment the operation</w:t>
      </w:r>
      <w:r>
        <w:t xml:space="preserve"> </w:t>
      </w:r>
      <w:r>
        <w:t xml:space="preserve">ends; on the native side, this filling is the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place the random number generator is used. A random</w:t>
      </w:r>
      <w:r>
        <w:t xml:space="preserve"> </w:t>
      </w:r>
      <w:r>
        <w:t xml:space="preserve">value instead of zero also removes the tell-tale sign in memory that</w:t>
      </w:r>
      <w:r>
        <w:t xml:space="preserve"> </w:t>
      </w:r>
      <w:r>
        <w:t xml:space="preserve">“a secret was just here”</w:t>
      </w:r>
      <w:r>
        <w:t xml:space="preserve"> </w:t>
      </w:r>
      <w:r>
        <w:t xml:space="preserve">(a long run of</w:t>
      </w:r>
      <w:r>
        <w:t xml:space="preserve"> </w:t>
      </w:r>
      <w:r>
        <w:t xml:space="preserve">zero bytes). The</w:t>
      </w:r>
      <w:r>
        <w:t xml:space="preserve"> </w:t>
      </w:r>
      <w:r>
        <w:t xml:space="preserve">“creation → deletion”</w:t>
      </w:r>
      <w:r>
        <w:t xml:space="preserve"> </w:t>
      </w:r>
      <w:r>
        <w:t xml:space="preserve">column in the asset table is written in enough detail to show exactly</w:t>
      </w:r>
      <w:r>
        <w:t xml:space="preserve"> </w:t>
      </w:r>
      <w:r>
        <w:rPr>
          <w:b/>
          <w:bCs/>
        </w:rPr>
        <w:t xml:space="preserve">which line</w:t>
      </w:r>
      <w:r>
        <w:t xml:space="preserve"> </w:t>
      </w:r>
      <w:r>
        <w:t xml:space="preserve">each asset is erased on.</w:t>
      </w:r>
    </w:p>
    <w:bookmarkEnd w:id="159"/>
    <w:bookmarkStart w:id="160" w:name="Xc14efe2af7db0fc93dab66f6e3b9a65bc8a6ae6"/>
    <w:p>
      <w:pPr>
        <w:pStyle w:val="Heading3"/>
      </w:pPr>
      <w:r>
        <w:t xml:space="preserve">Preventing memory from being written to disk (Recipe 13.3)</w:t>
      </w:r>
    </w:p>
    <w:p>
      <w:pPr>
        <w:pStyle w:val="FirstParagraph"/>
      </w:pPr>
      <w:r>
        <w:t xml:space="preserve">Under memory pressure, the operating system writes rarely used pages to the swap area (Linux swap, Windows</w:t>
      </w:r>
      <w:r>
        <w:t xml:space="preserve"> </w:t>
      </w:r>
      <w:r>
        <w:rPr>
          <w:rStyle w:val="VerbatimChar"/>
        </w:rPr>
        <w:t xml:space="preserve">pagefile.sys</w:t>
      </w:r>
      <w:r>
        <w:t xml:space="preserve">). When the computer enters hibernation,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of memory is written to disk. No matter how well</w:t>
      </w:r>
      <w:r>
        <w:t xml:space="preserve"> </w:t>
      </w:r>
      <w:r>
        <w:t xml:space="preserve">you erase your secret from memory, a copy may already have been written to disk in the meantime. The</w:t>
      </w:r>
      <w:r>
        <w:t xml:space="preserve"> </w:t>
      </w:r>
      <w:r>
        <w:t xml:space="preserve">countermeasure is to</w:t>
      </w:r>
      <w:r>
        <w:t xml:space="preserve"> </w:t>
      </w:r>
      <w:r>
        <w:rPr>
          <w:b/>
          <w:bCs/>
        </w:rPr>
        <w:t xml:space="preserve">lock</w:t>
      </w:r>
      <w:r>
        <w:t xml:space="preserve"> </w:t>
      </w:r>
      <w:r>
        <w:t xml:space="preserve">the pages holding secrets:</w:t>
      </w:r>
    </w:p>
    <w:p>
      <w:pPr>
        <w:pStyle w:val="BodyText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&lt;sys/mman.h&gt;</w:t>
      </w:r>
      <w:r>
        <w:br/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RLIMIT_MEMLOCK aşılmış olabilir; hatayı raporla ama sırrı yine de sil */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CommentTok"/>
        </w:rPr>
        <w:t xml:space="preserve">/* ... anahtarı kullan ... */</w:t>
      </w:r>
      <w:r>
        <w:br/>
      </w:r>
      <w:r>
        <w:rPr>
          <w:rStyle w:val="NormalTok"/>
        </w:rPr>
        <w:t xml:space="preserve">cen429_sil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munlock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madvise(p, n, MADV_DONTDUMP)</w:t>
      </w:r>
      <w:r>
        <w:t xml:space="preserve"> </w:t>
      </w:r>
      <w:r>
        <w:t xml:space="preserve">can also be used to keep these pages out of a core dump.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VirtualLock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çalışma kümesi sınırı aşılmış olabilir */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CommentTok"/>
        </w:rPr>
        <w:t xml:space="preserve">/* ... anahtarı kullan ... */</w:t>
      </w:r>
      <w:r>
        <w:br/>
      </w:r>
      <w:r>
        <w:rPr>
          <w:rStyle w:val="NormalTok"/>
        </w:rPr>
        <w:t xml:space="preserve">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VirtualUnlock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anahtar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Locking works at the</w:t>
      </w:r>
      <w:r>
        <w:t xml:space="preserve"> </w:t>
      </w:r>
      <w:r>
        <w:rPr>
          <w:b/>
          <w:bCs/>
        </w:rPr>
        <w:t xml:space="preserve">page</w:t>
      </w:r>
      <w:r>
        <w:t xml:space="preserve"> </w:t>
      </w:r>
      <w:r>
        <w:t xml:space="preserve">level (typically 4 KB). When you lock a small array, the</w:t>
      </w:r>
      <w:r>
        <w:t xml:space="preserve"> </w:t>
      </w:r>
      <w:r>
        <w:rPr>
          <w:b/>
          <w:bCs/>
        </w:rPr>
        <w:t xml:space="preserve">entire page</w:t>
      </w:r>
      <w:r>
        <w:t xml:space="preserve"> </w:t>
      </w:r>
      <w:r>
        <w:t xml:space="preserve">containing</w:t>
      </w:r>
      <w:r>
        <w:t xml:space="preserve"> </w:t>
      </w:r>
      <w:r>
        <w:t xml:space="preserve">it gets locked. The amount of memory that can be locked is limited; so lock only a small, separate region that</w:t>
      </w:r>
      <w:r>
        <w:t xml:space="preserve"> </w:t>
      </w:r>
      <w:r>
        <w:t xml:space="preserve">holds keys — not the whole program.</w:t>
      </w:r>
    </w:p>
    <w:bookmarkEnd w:id="160"/>
    <w:bookmarkStart w:id="161" w:name="all-together-a-secure-buffer"/>
    <w:p>
      <w:pPr>
        <w:pStyle w:val="Heading3"/>
      </w:pPr>
      <w:r>
        <w:t xml:space="preserve">All together: a secure buffer</w:t>
      </w:r>
    </w:p>
    <w:p>
      <w:pPr>
        <w:pStyle w:val="FirstParagraph"/>
      </w:pPr>
      <w:r>
        <w:t xml:space="preserve">Gathering the rules above into a single small module makes it easier to get this right everywhere:</w:t>
      </w:r>
    </w:p>
    <w:p>
      <w:pPr>
        <w:pStyle w:val="BodyText"/>
      </w:pPr>
      <w:r>
        <w:rPr>
          <w:b/>
          <w:bCs/>
        </w:rPr>
        <w:t xml:space="preserve">gizli_tampon.h — the single entry point for secrets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        boyut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GizliTampon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Ayırır, sıfırlar, belleği kilitler. Başarısızsa -1.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gizli_ayir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GizliTampon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Güvenli siler, kilidi açar, serbest bırakır; t-&gt;veri = NULL yapar. İki kez çağrılabilir.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gizli_birak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GizliTampon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gizli_tampon.c — Linux implementation (Windows: VirtualLock/SecureZeroMemory)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&lt;sys/mman.h&gt;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"gizli_tampon.h"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gizli_ayir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GizliTampon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boyut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mlock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başarısızlık ölümcül değil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gizli_birak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GizliTampon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çift bırakmaya karşı */</w:t>
      </w:r>
      <w:r>
        <w:br/>
      </w:r>
      <w:r>
        <w:rPr>
          <w:rStyle w:val="NormalTok"/>
        </w:rPr>
        <w:t xml:space="preserve">    cen429_sil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boyut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munlock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boyut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boyut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In C++ the same idea is put into a class’s</w:t>
      </w:r>
      <w:r>
        <w:t xml:space="preserve"> </w:t>
      </w:r>
      <w:r>
        <w:rPr>
          <w:b/>
          <w:bCs/>
        </w:rPr>
        <w:t xml:space="preserve">destructor</w:t>
      </w:r>
      <w:r>
        <w:t xml:space="preserve">; that way, once the object goes out of scope — even if</w:t>
      </w:r>
      <w:r>
        <w:t xml:space="preserve"> </w:t>
      </w:r>
      <w:r>
        <w:t xml:space="preserve">an exception is thrown — the erasure happens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. This is called</w:t>
      </w:r>
      <w:r>
        <w:t xml:space="preserve"> </w:t>
      </w:r>
      <w:r>
        <w:rPr>
          <w:b/>
          <w:bCs/>
        </w:rPr>
        <w:t xml:space="preserve">RAII</w:t>
      </w:r>
      <w:r>
        <w:t xml:space="preserve"> </w:t>
      </w:r>
      <w:r>
        <w:t xml:space="preserve">(Resource Acquisition Is</w:t>
      </w:r>
      <w:r>
        <w:t xml:space="preserve"> </w:t>
      </w:r>
      <w:r>
        <w:t xml:space="preserve">Initialization):</w:t>
      </w:r>
    </w:p>
    <w:p>
      <w:pPr>
        <w:pStyle w:val="BodyText"/>
      </w:pPr>
      <w:r>
        <w:rPr>
          <w:b/>
          <w:bCs/>
        </w:rPr>
        <w:t xml:space="preserve">C++ — automatic erasure with RAII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GizliAnahtar </w:t>
      </w:r>
      <w:r>
        <w:rPr>
          <w:rStyle w:val="OperatorTok"/>
        </w:rPr>
        <w:t xml:space="preserve">{</w:t>
      </w:r>
      <w:r>
        <w:br/>
      </w:r>
      <w:r>
        <w:rPr>
          <w:rStyle w:val="KeywordTok"/>
        </w:rPr>
        <w:t xml:space="preserve">public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explicit</w:t>
      </w:r>
      <w:r>
        <w:rPr>
          <w:rStyle w:val="NormalTok"/>
        </w:rPr>
        <w:t xml:space="preserve"> GizliAnahtar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size_t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kilitle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GizliAnahtar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cen429_sil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kilidi_ac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GizliAnahtar</w:t>
      </w:r>
      <w:r>
        <w:rPr>
          <w:rStyle w:val="OperatorTok"/>
        </w:rPr>
        <w:t xml:space="preserve">(</w:t>
      </w:r>
      <w:r>
        <w:rPr>
          <w:rStyle w:val="AttributeTok"/>
        </w:rPr>
        <w:t xml:space="preserve">const</w:t>
      </w:r>
      <w:r>
        <w:rPr>
          <w:rStyle w:val="NormalTok"/>
        </w:rPr>
        <w:t xml:space="preserve"> GizliAnahtar</w:t>
      </w:r>
      <w:r>
        <w:rPr>
          <w:rStyle w:val="OperatorTok"/>
        </w:rPr>
        <w:t xml:space="preserve">&amp;)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delete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kopya yok: sır çoğalmasın */</w:t>
      </w:r>
      <w:r>
        <w:br/>
      </w:r>
      <w:r>
        <w:rPr>
          <w:rStyle w:val="NormalTok"/>
        </w:rPr>
        <w:t xml:space="preserve">    GizliAnahtar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operator</w:t>
      </w:r>
      <w:r>
        <w:rPr>
          <w:rStyle w:val="OperatorTok"/>
        </w:rPr>
        <w:t xml:space="preserve">=(</w:t>
      </w:r>
      <w:r>
        <w:rPr>
          <w:rStyle w:val="AttributeTok"/>
        </w:rPr>
        <w:t xml:space="preserve">const</w:t>
      </w:r>
      <w:r>
        <w:rPr>
          <w:rStyle w:val="NormalTok"/>
        </w:rPr>
        <w:t xml:space="preserve"> GizliAnahtar</w:t>
      </w:r>
      <w:r>
        <w:rPr>
          <w:rStyle w:val="OperatorTok"/>
        </w:rPr>
        <w:t xml:space="preserve">&amp;)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delete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private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vector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};</w:t>
      </w:r>
    </w:p>
    <w:p>
      <w:pPr>
        <w:pStyle w:val="FirstParagraph"/>
      </w:pPr>
      <w:r>
        <w:t xml:space="preserve">Deleting the copy constructor is a</w:t>
      </w:r>
      <w:r>
        <w:t xml:space="preserve"> </w:t>
      </w:r>
      <w:r>
        <w:rPr>
          <w:b/>
          <w:bCs/>
        </w:rPr>
        <w:t xml:space="preserve">deliberate</w:t>
      </w:r>
      <w:r>
        <w:t xml:space="preserve"> </w:t>
      </w:r>
      <w:r>
        <w:t xml:space="preserve">decision: copying an object that holds a secret means a</w:t>
      </w:r>
      <w:r>
        <w:t xml:space="preserve"> </w:t>
      </w:r>
      <w:r>
        <w:rPr>
          <w:b/>
          <w:bCs/>
        </w:rPr>
        <w:t xml:space="preserve">second copy</w:t>
      </w:r>
      <w:r>
        <w:t xml:space="preserve"> </w:t>
      </w:r>
      <w:r>
        <w:t xml:space="preserve">somewhere else in memory that might be forgotten and never erased.</w:t>
      </w:r>
    </w:p>
    <w:p>
      <w:pPr>
        <w:pStyle w:val="BlockText"/>
      </w:pPr>
      <w:r>
        <w:rPr>
          <w:b/>
          <w:bCs/>
        </w:rPr>
        <w:t xml:space="preserve">General rule in C++: no bare new/delete</w:t>
      </w:r>
    </w:p>
    <w:p>
      <w:pPr>
        <w:pStyle w:val="BlockText"/>
      </w:pPr>
      <w:r>
        <w:t xml:space="preserve">Use</w:t>
      </w:r>
      <w:r>
        <w:t xml:space="preserve"> </w:t>
      </w:r>
      <w:r>
        <w:rPr>
          <w:rStyle w:val="VerbatimChar"/>
        </w:rPr>
        <w:t xml:space="preserve">std::unique_ptr</w:t>
      </w:r>
      <w:r>
        <w:t xml:space="preserve"> </w:t>
      </w:r>
      <w:r>
        <w:t xml:space="preserve">for ownership (a single owner),</w:t>
      </w:r>
      <w:r>
        <w:t xml:space="preserve"> </w:t>
      </w:r>
      <w:r>
        <w:rPr>
          <w:rStyle w:val="VerbatimChar"/>
        </w:rPr>
        <w:t xml:space="preserve">std::shared_ptr</w:t>
      </w:r>
      <w:r>
        <w:t xml:space="preserve"> </w:t>
      </w:r>
      <w:r>
        <w:t xml:space="preserve">if sharing is genuinely needed; use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std::array</w:t>
      </w:r>
      <w:r>
        <w:t xml:space="preserve"> </w:t>
      </w:r>
      <w:r>
        <w:t xml:space="preserve">for arrays. These types free memory in their destructor; most double-free,</w:t>
      </w:r>
      <w:r>
        <w:t xml:space="preserve"> </w:t>
      </w:r>
      <w:r>
        <w:t xml:space="preserve">leak, and mismatch bugs disappear on their own. That said, even</w:t>
      </w:r>
      <w:r>
        <w:t xml:space="preserve"> </w:t>
      </w:r>
      <w:r>
        <w:rPr>
          <w:rStyle w:val="VerbatimChar"/>
        </w:rPr>
        <w:t xml:space="preserve">unique_ptr</w:t>
      </w:r>
      <w:r>
        <w:t xml:space="preserve"> </w:t>
      </w:r>
      <w:r>
        <w:t xml:space="preserve">frees memory</w:t>
      </w:r>
      <w:r>
        <w:t xml:space="preserve"> </w:t>
      </w:r>
      <w:r>
        <w:rPr>
          <w:b/>
          <w:bCs/>
        </w:rPr>
        <w:t xml:space="preserve">without</w:t>
      </w:r>
      <w:r>
        <w:rPr>
          <w:b/>
          <w:bCs/>
        </w:rPr>
        <w:t xml:space="preserve"> </w:t>
      </w:r>
      <w:r>
        <w:rPr>
          <w:b/>
          <w:bCs/>
        </w:rPr>
        <w:t xml:space="preserve">erasing</w:t>
      </w:r>
      <w:r>
        <w:t xml:space="preserve"> </w:t>
      </w:r>
      <w:r>
        <w:t xml:space="preserve">it; secrets still need a dedicated type like the one above.</w:t>
      </w:r>
    </w:p>
    <w:bookmarkEnd w:id="161"/>
    <w:bookmarkStart w:id="162" w:name="tools-that-find-memory-errors"/>
    <w:p>
      <w:pPr>
        <w:pStyle w:val="Heading3"/>
      </w:pPr>
      <w:r>
        <w:t xml:space="preserve">Tools that find memory errors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What it finds</w:t>
            </w:r>
          </w:p>
        </w:tc>
        <w:tc>
          <w:tcPr/>
          <w:p>
            <w:pPr>
              <w:pStyle w:val="Compact"/>
            </w:pPr>
            <w:r>
              <w:t xml:space="preserve">How?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AddressSanitizer</w:t>
            </w:r>
          </w:p>
        </w:tc>
        <w:tc>
          <w:tcPr/>
          <w:p>
            <w:pPr>
              <w:pStyle w:val="Compact"/>
            </w:pPr>
            <w:r>
              <w:t xml:space="preserve">GCC, Clang, MSVC</w:t>
            </w:r>
          </w:p>
        </w:tc>
        <w:tc>
          <w:tcPr/>
          <w:p>
            <w:pPr>
              <w:pStyle w:val="Compact"/>
            </w:pPr>
            <w:r>
              <w:t xml:space="preserve">Overflow, UAF, double 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/fsanitize=address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LeakSanitizer</w:t>
            </w:r>
          </w:p>
        </w:tc>
        <w:tc>
          <w:tcPr/>
          <w:p>
            <w:pPr>
              <w:pStyle w:val="Compact"/>
            </w:pPr>
            <w:r>
              <w:t xml:space="preserve">GCC, Clang (Linux)</w:t>
            </w:r>
          </w:p>
        </w:tc>
        <w:tc>
          <w:tcPr/>
          <w:p>
            <w:pPr>
              <w:pStyle w:val="Compact"/>
            </w:pPr>
            <w:r>
              <w:t xml:space="preserve">Leaks</w:t>
            </w:r>
          </w:p>
        </w:tc>
        <w:tc>
          <w:tcPr/>
          <w:p>
            <w:pPr>
              <w:pStyle w:val="Compact"/>
            </w:pPr>
            <w:r>
              <w:t xml:space="preserve">Comes bundled with ASan; reports at program exit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MemorySanitizer</w:t>
            </w:r>
          </w:p>
        </w:tc>
        <w:tc>
          <w:tcPr/>
          <w:p>
            <w:pPr>
              <w:pStyle w:val="Compact"/>
            </w:pPr>
            <w:r>
              <w:t xml:space="preserve">Clang (Linux)</w:t>
            </w:r>
          </w:p>
        </w:tc>
        <w:tc>
          <w:tcPr/>
          <w:p>
            <w:pPr>
              <w:pStyle w:val="Compact"/>
            </w:pPr>
            <w:r>
              <w:t xml:space="preserve">Uninitialized reads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Valgrind Memcheck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  <w:tc>
          <w:tcPr/>
          <w:p>
            <w:pPr>
              <w:pStyle w:val="Compact"/>
            </w:pPr>
            <w:r>
              <w:t xml:space="preserve">Everything (slow, but needs no recompilation)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valgrind --leak-check=full ./prog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CRT debug heap</w:t>
            </w:r>
          </w:p>
        </w:tc>
        <w:tc>
          <w:tcPr/>
          <w:p>
            <w:pPr>
              <w:pStyle w:val="Compact"/>
            </w:pPr>
            <w:r>
              <w:t xml:space="preserve">MSVC</w:t>
            </w:r>
          </w:p>
        </w:tc>
        <w:tc>
          <w:tcPr/>
          <w:p>
            <w:pPr>
              <w:pStyle w:val="Compact"/>
            </w:pPr>
            <w:r>
              <w:t xml:space="preserve">Leaks, overflow (at the block boundary)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_CRTDBG_LEAK_CHECK_DF</w:t>
            </w:r>
            <w:r>
              <w:t xml:space="preserve"> </w:t>
            </w:r>
            <w:r>
              <w:t xml:space="preserve">flag via</w:t>
            </w:r>
            <w:r>
              <w:t xml:space="preserve"> </w:t>
            </w:r>
            <w:r>
              <w:rPr>
                <w:rStyle w:val="VerbatimChar"/>
              </w:rPr>
              <w:t xml:space="preserve">_CrtSetDbgFlag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After a sensitive operation (login, decryption, payment) finishes, they dump the process’s memory and search</w:t>
      </w:r>
      <w:r>
        <w:t xml:space="preserve"> </w:t>
      </w:r>
      <w:r>
        <w:t xml:space="preserve">that dump for a known secret (a test password, a test key). If they find it, a finding is written up:</w:t>
      </w:r>
      <w:r>
        <w:t xml:space="preserve"> </w:t>
      </w:r>
      <w:r>
        <w:t xml:space="preserve">“the</w:t>
      </w:r>
      <w:r>
        <w:t xml:space="preserve"> </w:t>
      </w:r>
      <w:r>
        <w:t xml:space="preserve">asset persists in memory after use.”</w:t>
      </w:r>
      <w:r>
        <w:t xml:space="preserve"> </w:t>
      </w:r>
      <w:r>
        <w:t xml:space="preserve">In the source code, they look for a matching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for every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</w:t>
      </w:r>
      <w:r>
        <w:t xml:space="preserve"> </w:t>
      </w:r>
      <w:r>
        <w:t xml:space="preserve">and an erase call for every secret; they don’t want to see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or by-value structs on buffers that hold</w:t>
      </w:r>
      <w:r>
        <w:t xml:space="preserve"> </w:t>
      </w:r>
      <w:r>
        <w:t xml:space="preserve">secrets.</w:t>
      </w:r>
    </w:p>
    <w:bookmarkEnd w:id="162"/>
    <w:bookmarkStart w:id="163" w:name="try-it-yourself-memory"/>
    <w:p>
      <w:pPr>
        <w:pStyle w:val="Heading3"/>
      </w:pPr>
      <w:r>
        <w:t xml:space="preserve">Try it yourself: memory</w:t>
      </w:r>
    </w:p>
    <w:p>
      <w:pPr>
        <w:pStyle w:val="Compact"/>
        <w:numPr>
          <w:ilvl w:val="0"/>
          <w:numId w:val="1038"/>
        </w:numPr>
      </w:pPr>
      <w:r>
        <w:t xml:space="preserve">Does</w:t>
      </w:r>
      <w:r>
        <w:t xml:space="preserve"> </w:t>
      </w:r>
      <w:r>
        <w:rPr>
          <w:rStyle w:val="VerbatimChar"/>
        </w:rPr>
        <w:t xml:space="preserve">char *p = malloc(10); free(p); free(p);</w:t>
      </w:r>
      <w:r>
        <w:t xml:space="preserve"> </w:t>
      </w:r>
      <w:r>
        <w:t xml:space="preserve">always crash? Why is it</w:t>
      </w:r>
      <w:r>
        <w:t xml:space="preserve"> </w:t>
      </w:r>
      <w:r>
        <w:t xml:space="preserve">“dangerous even if it doesn’t crash”</w:t>
      </w:r>
      <w:r>
        <w:t xml:space="preserve">?</w:t>
      </w:r>
    </w:p>
    <w:p>
      <w:pPr>
        <w:pStyle w:val="Compact"/>
        <w:numPr>
          <w:ilvl w:val="0"/>
          <w:numId w:val="1038"/>
        </w:numPr>
      </w:pPr>
      <w:r>
        <w:t xml:space="preserve">How do you erase a password held in</w:t>
      </w:r>
      <w:r>
        <w:t xml:space="preserve"> </w:t>
      </w:r>
      <w:r>
        <w:rPr>
          <w:rStyle w:val="VerbatimChar"/>
        </w:rPr>
        <w:t xml:space="preserve">std::string parola;</w:t>
      </w:r>
      <w:r>
        <w:t xml:space="preserve"> </w:t>
      </w:r>
      <w:r>
        <w:t xml:space="preserve">once you’re done with it? Is</w:t>
      </w:r>
      <w:r>
        <w:t xml:space="preserve"> </w:t>
      </w:r>
      <w:r>
        <w:rPr>
          <w:rStyle w:val="VerbatimChar"/>
        </w:rPr>
        <w:t xml:space="preserve">parola.clear()</w:t>
      </w:r>
      <w:r>
        <w:t xml:space="preserve"> </w:t>
      </w:r>
      <w:r>
        <w:t xml:space="preserve">enough?</w:t>
      </w:r>
    </w:p>
    <w:p>
      <w:pPr>
        <w:pStyle w:val="Compact"/>
        <w:numPr>
          <w:ilvl w:val="0"/>
          <w:numId w:val="1038"/>
        </w:numPr>
      </w:pPr>
      <w:r>
        <w:t xml:space="preserve">A server leaks 100 bytes on every request. If it receives 1000 requests a second, how long does it take to</w:t>
      </w:r>
      <w:r>
        <w:t xml:space="preserve"> </w:t>
      </w:r>
      <w:r>
        <w:t xml:space="preserve">exhaust 4 GB of memory? Which STRIDE letter is this?</w:t>
      </w:r>
    </w:p>
    <w:p>
      <w:pPr>
        <w:pStyle w:val="BlockText"/>
      </w:pPr>
      <w:r>
        <w:rPr>
          <w:b/>
          <w:bCs/>
        </w:rPr>
        <w:t xml:space="preserve">Answer hints</w:t>
      </w:r>
    </w:p>
    <w:p>
      <w:pPr>
        <w:pStyle w:val="Compact"/>
        <w:numPr>
          <w:ilvl w:val="0"/>
          <w:numId w:val="1039"/>
        </w:numPr>
      </w:pPr>
      <w:r>
        <w:t xml:space="preserve">No; depending on the version of the memory manager it may not even show a difference. Even when it</w:t>
      </w:r>
      <w:r>
        <w:t xml:space="preserve"> </w:t>
      </w:r>
      <w:r>
        <w:t xml:space="preserve">doesn’t, its internal lists get corrupted, and the next two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calls can hand the same block to two</w:t>
      </w:r>
      <w:r>
        <w:t xml:space="preserve"> </w:t>
      </w:r>
      <w:r>
        <w:t xml:space="preserve">different places, leading to a situation similar to UAF. Modern glibc usually catches a simple double free</w:t>
      </w:r>
      <w:r>
        <w:t xml:space="preserve"> </w:t>
      </w:r>
      <w:r>
        <w:t xml:space="preserve">and stops the program (</w:t>
      </w:r>
      <w:r>
        <w:rPr>
          <w:rStyle w:val="VerbatimChar"/>
        </w:rPr>
        <w:t xml:space="preserve">free(): double free detected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clear()</w:t>
      </w:r>
      <w:r>
        <w:t xml:space="preserve"> </w:t>
      </w:r>
      <w:r>
        <w:t xml:space="preserve">only resets the length, it does not erase the bytes. Erase the content first with</w:t>
      </w:r>
      <w:r>
        <w:t xml:space="preserve"> </w:t>
      </w:r>
      <w:r>
        <w:rPr>
          <w:rStyle w:val="VerbatimChar"/>
        </w:rPr>
        <w:t xml:space="preserve">cen429_sil(parola.data(), parola.capacity())</w:t>
      </w:r>
      <w:r>
        <w:t xml:space="preserve">; because of SSO and earlier copies, the safest option for</w:t>
      </w:r>
      <w:r>
        <w:t xml:space="preserve"> </w:t>
      </w:r>
      <w:r>
        <w:t xml:space="preserve">secrets is to use a dedicated type (e.g. </w:t>
      </w:r>
      <w:r>
        <w:rPr>
          <w:rStyle w:val="VerbatimChar"/>
        </w:rPr>
        <w:t xml:space="preserve">GizliAnahtar</w:t>
      </w:r>
      <w:r>
        <w:t xml:space="preserve">) instead of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.</w:t>
      </w:r>
    </w:p>
    <w:p>
      <w:pPr>
        <w:pStyle w:val="Compact"/>
        <w:numPr>
          <w:ilvl w:val="0"/>
          <w:numId w:val="1039"/>
        </w:numPr>
      </w:pPr>
      <w:r>
        <w:t xml:space="preserve">4·10⁹ / (100·1000) = 40,000 seconds ≈ 11 hours.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(denial of service). An attacker can shorten this</w:t>
      </w:r>
      <w:r>
        <w:t xml:space="preserve"> </w:t>
      </w:r>
      <w:r>
        <w:t xml:space="preserve">time by increasing the request rate.</w:t>
      </w:r>
    </w:p>
    <w:p>
      <w:r>
        <w:pict>
          <v:rect style="width:0;height:1.5pt" o:hralign="center" o:hrstd="t" o:hr="t"/>
        </w:pict>
      </w:r>
    </w:p>
    <w:bookmarkEnd w:id="163"/>
    <w:bookmarkEnd w:id="164"/>
    <w:bookmarkStart w:id="177" w:name="X147f2b3fc89f4867c5b2e1265bfb84b2acc1d30"/>
    <w:p>
      <w:pPr>
        <w:pStyle w:val="Heading2"/>
      </w:pPr>
      <w:r>
        <w:t xml:space="preserve">18. Protected code partitioning and secure processing under encryption</w:t>
      </w:r>
    </w:p>
    <w:p>
      <w:pPr>
        <w:pStyle w:val="FirstParagraph"/>
      </w:pPr>
      <w:r>
        <w:t xml:space="preserve">Not every line of a program is equally sensitive. Code that draws a menu on screen and code that decrypts data</w:t>
      </w:r>
      <w:r>
        <w:t xml:space="preserve"> </w:t>
      </w:r>
      <w:r>
        <w:t xml:space="preserve">with a key do not deserve the same level of care.</w:t>
      </w:r>
      <w:r>
        <w:t xml:space="preserve"> </w:t>
      </w:r>
      <w:r>
        <w:rPr>
          <w:b/>
          <w:bCs/>
        </w:rPr>
        <w:t xml:space="preserve">Protected code partitioning</w:t>
      </w:r>
      <w:r>
        <w:t xml:space="preserve"> </w:t>
      </w:r>
      <w:r>
        <w:t xml:space="preserve">means dividing the program into</w:t>
      </w:r>
      <w:r>
        <w:t xml:space="preserve"> </w:t>
      </w:r>
      <w:r>
        <w:t xml:space="preserve">regions by sensitivity and turning the most sensitive region into a small, isolated</w:t>
      </w:r>
      <w:r>
        <w:t xml:space="preserve"> </w:t>
      </w:r>
      <w:r>
        <w:rPr>
          <w:b/>
          <w:bCs/>
        </w:rPr>
        <w:t xml:space="preserve">core</w:t>
      </w:r>
      <w:r>
        <w:t xml:space="preserve"> </w:t>
      </w:r>
      <w:r>
        <w:t xml:space="preserve">equipped with the</w:t>
      </w:r>
      <w:r>
        <w:t xml:space="preserve"> </w:t>
      </w:r>
      <w:r>
        <w:t xml:space="preserve">strongest protections.</w:t>
      </w:r>
      <w:r>
        <w:t xml:space="preserve"> </w:t>
      </w:r>
      <w:r>
        <w:rPr>
          <w:b/>
          <w:bCs/>
        </w:rPr>
        <w:t xml:space="preserve">Secure processing under encryption</w:t>
      </w:r>
      <w:r>
        <w:t xml:space="preserve"> </w:t>
      </w:r>
      <w:r>
        <w:t xml:space="preserve">means ensuring that sensitive data (even sensitive</w:t>
      </w:r>
      <w:r>
        <w:t xml:space="preserve"> </w:t>
      </w:r>
      <w:r>
        <w:t xml:space="preserve">code) is</w:t>
      </w:r>
      <w:r>
        <w:t xml:space="preserve"> </w:t>
      </w:r>
      <w:r>
        <w:rPr>
          <w:b/>
          <w:bCs/>
        </w:rPr>
        <w:t xml:space="preserve">never in the clear</w:t>
      </w:r>
      <w:r>
        <w:t xml:space="preserve"> </w:t>
      </w:r>
      <w:r>
        <w:t xml:space="preserve">outside this core.</w:t>
      </w:r>
    </w:p>
    <w:bookmarkStart w:id="168" w:name="why-partition-the-trusted-computing-base"/>
    <w:p>
      <w:pPr>
        <w:pStyle w:val="Heading3"/>
      </w:pPr>
      <w:r>
        <w:t xml:space="preserve">Why partition? The trusted computing base</w:t>
      </w:r>
    </w:p>
    <w:p>
      <w:pPr>
        <w:pStyle w:val="FirstParagraph"/>
      </w:pPr>
      <w:r>
        <w:t xml:space="preserve">In security, the</w:t>
      </w:r>
      <w:r>
        <w:t xml:space="preserve"> </w:t>
      </w:r>
      <w:r>
        <w:rPr>
          <w:b/>
          <w:bCs/>
        </w:rPr>
        <w:t xml:space="preserve">trusted computing base</w:t>
      </w:r>
      <w:r>
        <w:t xml:space="preserve"> </w:t>
      </w:r>
      <w:r>
        <w:t xml:space="preserve">(TCB) is all the code of which we say</w:t>
      </w:r>
      <w:r>
        <w:t xml:space="preserve"> </w:t>
      </w:r>
      <w:r>
        <w:t xml:space="preserve">“if this part is buggy,</w:t>
      </w:r>
      <w:r>
        <w:t xml:space="preserve"> </w:t>
      </w:r>
      <w:r>
        <w:t xml:space="preserve">security collapses.”</w:t>
      </w:r>
      <w:r>
        <w:t xml:space="preserve"> </w:t>
      </w:r>
      <w:r>
        <w:t xml:space="preserve">The bigger the TCB, the higher the chance it contains a bug, and the harder it is to review.</w:t>
      </w:r>
      <w:r>
        <w:t xml:space="preserve"> </w:t>
      </w:r>
      <w:r>
        <w:t xml:space="preserve">The practical translation of Saltzer and Schroeder’s</w:t>
      </w:r>
      <w:r>
        <w:t xml:space="preserve"> </w:t>
      </w:r>
      <w:r>
        <w:rPr>
          <w:b/>
          <w:bCs/>
        </w:rPr>
        <w:t xml:space="preserve">economy of mechanism</w:t>
      </w:r>
      <w:r>
        <w:t xml:space="preserve"> </w:t>
      </w:r>
      <w:r>
        <w:t xml:space="preserve">principle (section 4) is:</w:t>
      </w:r>
      <w:r>
        <w:t xml:space="preserve"> </w:t>
      </w:r>
      <w:r>
        <w:rPr>
          <w:b/>
          <w:bCs/>
        </w:rPr>
        <w:t xml:space="preserve">shrink</w:t>
      </w:r>
      <w:r>
        <w:rPr>
          <w:b/>
          <w:bCs/>
        </w:rPr>
        <w:t xml:space="preserve"> </w:t>
      </w:r>
      <w:r>
        <w:rPr>
          <w:b/>
          <w:bCs/>
        </w:rPr>
        <w:t xml:space="preserve">the TCB.</w:t>
      </w:r>
    </w:p>
    <w:p>
      <w:pPr>
        <w:pStyle w:val="BodyText"/>
      </w:pPr>
      <w:r>
        <w:t xml:space="preserve">Example: in a 200,000-line application, if the code that works with keys is 2,000 lines and is split into a</w:t>
      </w:r>
      <w:r>
        <w:t xml:space="preserve"> </w:t>
      </w:r>
      <w:r>
        <w:rPr>
          <w:b/>
          <w:bCs/>
        </w:rPr>
        <w:t xml:space="preserve">separate module</w:t>
      </w:r>
      <w:r>
        <w:t xml:space="preserve">, penetration testing and code review can</w:t>
      </w:r>
      <w:r>
        <w:t xml:space="preserve"> </w:t>
      </w:r>
      <w:r>
        <w:rPr>
          <w:b/>
          <w:bCs/>
        </w:rPr>
        <w:t xml:space="preserve">concentrate</w:t>
      </w:r>
      <w:r>
        <w:t xml:space="preserve"> </w:t>
      </w:r>
      <w:r>
        <w:t xml:space="preserve">on those 2,000 lines. Obfuscation and</w:t>
      </w:r>
      <w:r>
        <w:t xml:space="preserve"> </w:t>
      </w:r>
      <w:r>
        <w:t xml:space="preserve">integrity checking are applied only to that module; the performance cost is paid only there too (see</w:t>
      </w:r>
      <w:r>
        <w:t xml:space="preserve"> </w:t>
      </w:r>
      <w:r>
        <w:t xml:space="preserve">“The cost of</w:t>
      </w:r>
      <w:r>
        <w:t xml:space="preserve"> </w:t>
      </w:r>
      <w:r>
        <w:t xml:space="preserve">protection”</w:t>
      </w:r>
      <w:r>
        <w:t xml:space="preserve">).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Separating the general region from the protected core" title="" id="166" name="Picture"/>
            <a:graphic>
              <a:graphicData uri="http://schemas.openxmlformats.org/drawingml/2006/picture">
                <pic:pic>
                  <pic:nvPicPr>
                    <pic:cNvPr descr="h01-10-bolumleme.png" id="167" name="Picture"/>
                    <pic:cNvPicPr>
                      <a:picLocks noChangeArrowheads="1"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8"/>
    <w:bookmarkStart w:id="169" w:name="partitioning-options"/>
    <w:p>
      <w:pPr>
        <w:pStyle w:val="Heading3"/>
      </w:pPr>
      <w:r>
        <w:t xml:space="preserve">Partitioning options</w:t>
      </w:r>
    </w:p>
    <w:p>
      <w:pPr>
        <w:pStyle w:val="FirstParagraph"/>
      </w:pPr>
      <w:r>
        <w:t xml:space="preserve">Where you put the protected core depends on your attacker model and your platform: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Isolation strength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 separate module in the same process</w:t>
            </w:r>
          </w:p>
        </w:tc>
        <w:tc>
          <w:tcPr/>
          <w:p>
            <w:pPr>
              <w:pStyle w:val="Compact"/>
            </w:pPr>
            <w:r>
              <w:t xml:space="preserve">Low: same memory, same privilege</w:t>
            </w:r>
          </w:p>
        </w:tc>
        <w:tc>
          <w:tcPr/>
          <w:p>
            <w:pPr>
              <w:pStyle w:val="Compact"/>
            </w:pPr>
            <w:r>
              <w:t xml:space="preserve">The C/C++ (native) library inside a Java application</w:t>
            </w:r>
          </w:p>
        </w:tc>
        <w:tc>
          <w:tcPr/>
          <w:p>
            <w:pPr>
              <w:pStyle w:val="Compact"/>
            </w:pPr>
            <w:r>
              <w:t xml:space="preserve">Cheap; only makes the code harder to read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 separate process (privilege separation)</w:t>
            </w:r>
          </w:p>
        </w:tc>
        <w:tc>
          <w:tcPr/>
          <w:p>
            <w:pPr>
              <w:pStyle w:val="Compact"/>
            </w:pPr>
            <w:r>
              <w:t xml:space="preserve">Medium: separate memory, different privilege</w:t>
            </w:r>
          </w:p>
        </w:tc>
        <w:tc>
          <w:tcPr/>
          <w:p>
            <w:pPr>
              <w:pStyle w:val="Compact"/>
            </w:pPr>
            <w:r>
              <w:t xml:space="preserve">A browser’s sandbox processes; a small privileged helper process (Recipe 1.4)</w:t>
            </w:r>
          </w:p>
        </w:tc>
        <w:tc>
          <w:tcPr/>
          <w:p>
            <w:pPr>
              <w:pStyle w:val="Compact"/>
            </w:pPr>
            <w:r>
              <w:t xml:space="preserve">The design and cost of inter-process communication (IPC)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 OS service</w:t>
            </w:r>
          </w:p>
        </w:tc>
        <w:tc>
          <w:tcPr/>
          <w:p>
            <w:pPr>
              <w:pStyle w:val="Compact"/>
            </w:pPr>
            <w:r>
              <w:t xml:space="preserve">Medium–high</w:t>
            </w:r>
          </w:p>
        </w:tc>
        <w:tc>
          <w:tcPr/>
          <w:p>
            <w:pPr>
              <w:pStyle w:val="Compact"/>
            </w:pPr>
            <w:r>
              <w:t xml:space="preserve">Windows DPAPI, macOS Keychain, Android Keystore</w:t>
            </w:r>
          </w:p>
        </w:tc>
        <w:tc>
          <w:tcPr/>
          <w:p>
            <w:pPr>
              <w:pStyle w:val="Compact"/>
            </w:pPr>
            <w:r>
              <w:t xml:space="preserve">Platform dependence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Hardware-backed isolation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Secure element, smart card, TPM, an ARM TrustZone-based trusted execution environment (TEE)</w:t>
            </w:r>
          </w:p>
        </w:tc>
        <w:tc>
          <w:tcPr/>
          <w:p>
            <w:pPr>
              <w:pStyle w:val="Compact"/>
            </w:pPr>
            <w:r>
              <w:t xml:space="preserve">Not present on every device; hard to develop for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Moving it to the server</w:t>
            </w:r>
          </w:p>
        </w:tc>
        <w:tc>
          <w:tcPr/>
          <w:p>
            <w:pPr>
              <w:pStyle w:val="Compact"/>
            </w:pPr>
            <w:r>
              <w:t xml:space="preserve">Highest (for the client)</w:t>
            </w:r>
          </w:p>
        </w:tc>
        <w:tc>
          <w:tcPr/>
          <w:p>
            <w:pPr>
              <w:pStyle w:val="Compact"/>
            </w:pPr>
            <w:r>
              <w:t xml:space="preserve">Never sending the secret to the client at all, keeping it on the server, in an HSM</w:t>
            </w:r>
          </w:p>
        </w:tc>
        <w:tc>
          <w:tcPr/>
          <w:p>
            <w:pPr>
              <w:pStyle w:val="Compact"/>
            </w:pPr>
            <w:r>
              <w:t xml:space="preserve">Requires network connectivity; doesn’t work offline</w:t>
            </w:r>
          </w:p>
        </w:tc>
      </w:tr>
    </w:tbl>
    <w:p>
      <w:pPr>
        <w:pStyle w:val="BodyText"/>
      </w:pPr>
      <w:r>
        <w:t xml:space="preserve">The strongest protection is usually</w:t>
      </w:r>
      <w:r>
        <w:t xml:space="preserve"> </w:t>
      </w:r>
      <w:r>
        <w:rPr>
          <w:b/>
          <w:bCs/>
        </w:rPr>
        <w:t xml:space="preserve">removing the secret from the client entirely</w:t>
      </w:r>
      <w:r>
        <w:t xml:space="preserve">. When that isn’t possible</w:t>
      </w:r>
      <w:r>
        <w:t xml:space="preserve"> </w:t>
      </w:r>
      <w:r>
        <w:t xml:space="preserve">(e.g. the phone needs to make offline payments), hardware support is sought. When that isn’t available either (or</w:t>
      </w:r>
      <w:r>
        <w:t xml:space="preserve"> </w:t>
      </w:r>
      <w:r>
        <w:t xml:space="preserve">isn’t present on every device), the secret has to be protected</w:t>
      </w:r>
      <w:r>
        <w:t xml:space="preserve"> </w:t>
      </w:r>
      <w:r>
        <w:rPr>
          <w:b/>
          <w:bCs/>
        </w:rPr>
        <w:t xml:space="preserve">in software</w:t>
      </w:r>
      <w:r>
        <w:t xml:space="preserve">, and this is exactly the situation</w:t>
      </w:r>
      <w:r>
        <w:t xml:space="preserve"> </w:t>
      </w:r>
      <w:r>
        <w:t xml:space="preserve">the obfuscation, RASP, and white-box techniques we’ll see through the term are for.</w:t>
      </w:r>
    </w:p>
    <w:p>
      <w:pPr>
        <w:pStyle w:val="BlockText"/>
      </w:pPr>
      <w:r>
        <w:rPr>
          <w:b/>
          <w:bCs/>
        </w:rPr>
        <w:t xml:space="preserve">Partitioning in mobile payment</w:t>
      </w:r>
    </w:p>
    <w:p>
      <w:pPr>
        <w:pStyle w:val="BlockText"/>
      </w:pPr>
      <w:r>
        <w:t xml:space="preserve">In a payment app that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the phone’s secure element (it emulates the card in software), the</w:t>
      </w:r>
      <w:r>
        <w:t xml:space="preserve"> </w:t>
      </w:r>
      <w:r>
        <w:t xml:space="preserve">typical partitioning looks like this: the user interface and workflow are in Java/Kotlin; cryptographic</w:t>
      </w:r>
      <w:r>
        <w:t xml:space="preserve"> </w:t>
      </w:r>
      <w:r>
        <w:t xml:space="preserve">operations and security checks are in a</w:t>
      </w:r>
      <w:r>
        <w:t xml:space="preserve"> </w:t>
      </w:r>
      <w:r>
        <w:rPr>
          <w:b/>
          <w:bCs/>
        </w:rPr>
        <w:t xml:space="preserve">native library</w:t>
      </w:r>
      <w:r>
        <w:t xml:space="preserve">. While Java bytecode can easily be decompiled back</w:t>
      </w:r>
      <w:r>
        <w:t xml:space="preserve"> </w:t>
      </w:r>
      <w:r>
        <w:t xml:space="preserve">to source code, understanding compiled and obfuscated native code takes far more effort. The native layer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by the Java layer and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 a narrow interface (JNI); the two layers check each</w:t>
      </w:r>
      <w:r>
        <w:t xml:space="preserve"> </w:t>
      </w:r>
      <w:r>
        <w:t xml:space="preserve">other’s</w:t>
      </w:r>
      <w:r>
        <w:t xml:space="preserve"> </w:t>
      </w:r>
      <w:r>
        <w:rPr>
          <w:b/>
          <w:bCs/>
        </w:rPr>
        <w:t xml:space="preserve">integrity</w:t>
      </w:r>
      <w:r>
        <w:t xml:space="preserve">.</w:t>
      </w:r>
    </w:p>
    <w:bookmarkEnd w:id="169"/>
    <w:bookmarkStart w:id="170" w:name="Xdeec154e052af9233098bcac3721389296f82b5"/>
    <w:p>
      <w:pPr>
        <w:pStyle w:val="Heading3"/>
      </w:pPr>
      <w:r>
        <w:t xml:space="preserve">The interface between partitions: narrow, validated, secret-free</w:t>
      </w:r>
    </w:p>
    <w:p>
      <w:pPr>
        <w:pStyle w:val="FirstParagraph"/>
      </w:pPr>
      <w:r>
        <w:t xml:space="preserve">The value of partitioning depends entirely on the</w:t>
      </w:r>
      <w:r>
        <w:t xml:space="preserve"> </w:t>
      </w:r>
      <w:r>
        <w:rPr>
          <w:b/>
          <w:bCs/>
        </w:rPr>
        <w:t xml:space="preserve">quality of the boundary interface</w:t>
      </w:r>
      <w:r>
        <w:t xml:space="preserve">. If you keep the key in a</w:t>
      </w:r>
      <w:r>
        <w:t xml:space="preserve"> </w:t>
      </w:r>
      <w:r>
        <w:t xml:space="preserve">separate module and then hand it out through a function called</w:t>
      </w:r>
      <w:r>
        <w:t xml:space="preserve"> </w:t>
      </w:r>
      <w:r>
        <w:rPr>
          <w:rStyle w:val="VerbatimChar"/>
        </w:rPr>
        <w:t xml:space="preserve">anahtar_al()</w:t>
      </w:r>
      <w:r>
        <w:t xml:space="preserve"> </w:t>
      </w:r>
      <w:r>
        <w:t xml:space="preserve">(</w:t>
      </w:r>
      <w:r>
        <w:t xml:space="preserve">“get key”</w:t>
      </w:r>
      <w:r>
        <w:t xml:space="preserve">), you have gained</w:t>
      </w:r>
      <w:r>
        <w:t xml:space="preserve"> </w:t>
      </w:r>
      <w:r>
        <w:rPr>
          <w:b/>
          <w:bCs/>
        </w:rPr>
        <w:t xml:space="preserve">nothing</w:t>
      </w:r>
      <w:r>
        <w:t xml:space="preserve">. Three rules for the interface: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Don’t hand out the secret, do the work.</w:t>
      </w:r>
      <w:r>
        <w:t xml:space="preserve"> </w:t>
      </w:r>
      <w:r>
        <w:t xml:space="preserve">The core does not return the key; it</w:t>
      </w:r>
      <w:r>
        <w:t xml:space="preserve"> </w:t>
      </w:r>
      <w:r>
        <w:rPr>
          <w:b/>
          <w:bCs/>
        </w:rPr>
        <w:t xml:space="preserve">performs the operation</w:t>
      </w:r>
      <w:r>
        <w:t xml:space="preserve"> </w:t>
      </w:r>
      <w:r>
        <w:t xml:space="preserve">with the key and returns only the result. What’s handed out instead of the key is a</w:t>
      </w:r>
      <w:r>
        <w:t xml:space="preserve"> </w:t>
      </w:r>
      <w:r>
        <w:rPr>
          <w:b/>
          <w:bCs/>
        </w:rPr>
        <w:t xml:space="preserve">handle</w:t>
      </w:r>
      <w:r>
        <w:t xml:space="preserve"> </w:t>
      </w:r>
      <w:r>
        <w:t xml:space="preserve">(an opaque</w:t>
      </w:r>
      <w:r>
        <w:t xml:space="preserve"> </w:t>
      </w:r>
      <w:r>
        <w:t xml:space="preserve">identifier).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Validate everything that crosses the boundary.</w:t>
      </w:r>
      <w:r>
        <w:t xml:space="preserve"> </w:t>
      </w:r>
      <w:r>
        <w:t xml:space="preserve">The core treats every parameter coming from the outer</w:t>
      </w:r>
      <w:r>
        <w:t xml:space="preserve"> </w:t>
      </w:r>
      <w:r>
        <w:t xml:space="preserve">region like untrusted input (size, range, format).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Never pass data across the boundary in the clear.</w:t>
      </w:r>
      <w:r>
        <w:t xml:space="preserve"> </w:t>
      </w:r>
      <w:r>
        <w:t xml:space="preserve">Sensitive data that must cross the boundary does so</w:t>
      </w:r>
      <w:r>
        <w:t xml:space="preserve"> </w:t>
      </w:r>
      <w:r>
        <w:t xml:space="preserve">encrypted and integrity-protected. Otherwise, the attacker hooks the interface function and reads the data</w:t>
      </w:r>
      <w:r>
        <w:t xml:space="preserve"> </w:t>
      </w:r>
      <w:r>
        <w:rPr>
          <w:b/>
          <w:bCs/>
        </w:rPr>
        <w:t xml:space="preserve">in transit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kasa_cekirdek.h — an interface that never hands out the secret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KasaAnahtari KasaAnahtari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opak tür: içi dışarıdan görünmez */</w:t>
      </w:r>
      <w:r>
        <w:br/>
      </w:r>
      <w:r>
        <w:br/>
      </w:r>
      <w:r>
        <w:rPr>
          <w:rStyle w:val="CommentTok"/>
        </w:rPr>
        <w:t xml:space="preserve">/* Ana paroladan anahtarı türetip çekirdeğin içinde tutar; parolayı siler.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kasa_ac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parola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parola_uzunlugu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tuz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KasaAnahtari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cikti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Anahtarla şifreler / çözer; anahtarın kendisi hiçbir zaman dışarı çıkmaz.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kasa_sifrele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KasaAnahtari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kapasite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);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kasa_coz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KasaAnahtari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sifreli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acik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kapasite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yazilan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Anahtarı güvenli siler ve serbest bırakır.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kasa_kapat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KasaAnahtari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In C, an</w:t>
      </w:r>
      <w:r>
        <w:t xml:space="preserve"> </w:t>
      </w:r>
      <w:r>
        <w:rPr>
          <w:b/>
          <w:bCs/>
        </w:rPr>
        <w:t xml:space="preserve">opaque type</w:t>
      </w:r>
      <w:r>
        <w:t xml:space="preserve"> </w:t>
      </w:r>
      <w:r>
        <w:t xml:space="preserve">(a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that is only declared, with its definition not in the header file) blocks</w:t>
      </w:r>
      <w:r>
        <w:t xml:space="preserve"> </w:t>
      </w:r>
      <w:r>
        <w:t xml:space="preserve">calling code from directly accessing the key’s bytes</w:t>
      </w:r>
      <w:r>
        <w:t xml:space="preserve"> </w:t>
      </w:r>
      <w:r>
        <w:rPr>
          <w:b/>
          <w:bCs/>
        </w:rPr>
        <w:t xml:space="preserve">at the language level</w:t>
      </w:r>
      <w:r>
        <w:t xml:space="preserve">. Of course, an attacker in the</w:t>
      </w:r>
      <w:r>
        <w:t xml:space="preserve"> </w:t>
      </w:r>
      <w:r>
        <w:t xml:space="preserve">same process can still read the memory; an opaque type prevents</w:t>
      </w:r>
      <w:r>
        <w:t xml:space="preserve"> </w:t>
      </w:r>
      <w:r>
        <w:rPr>
          <w:b/>
          <w:bCs/>
        </w:rPr>
        <w:t xml:space="preserve">programming mistakes</w:t>
      </w:r>
      <w:r>
        <w:t xml:space="preserve">, not an</w:t>
      </w:r>
      <w:r>
        <w:t xml:space="preserve"> </w:t>
      </w:r>
      <w:r>
        <w:rPr>
          <w:b/>
          <w:bCs/>
        </w:rPr>
        <w:t xml:space="preserve">attacker</w:t>
      </w:r>
      <w:r>
        <w:t xml:space="preserve">.</w:t>
      </w:r>
      <w:r>
        <w:t xml:space="preserve"> </w:t>
      </w:r>
      <w:r>
        <w:t xml:space="preserve">Additional layers are needed against an attacker.</w:t>
      </w:r>
    </w:p>
    <w:bookmarkEnd w:id="170"/>
    <w:bookmarkStart w:id="171" w:name="X96867da4d89a272cfc83003678529a7996cac7c"/>
    <w:p>
      <w:pPr>
        <w:pStyle w:val="Heading3"/>
      </w:pPr>
      <w:r>
        <w:t xml:space="preserve">Misusing the interface: the decryption oracle and code lifting</w:t>
      </w:r>
    </w:p>
    <w:p>
      <w:pPr>
        <w:pStyle w:val="FirstParagraph"/>
      </w:pPr>
      <w:r>
        <w:t xml:space="preserve">Hiding the key well is not enough. The attacker can use</w:t>
      </w:r>
      <w:r>
        <w:t xml:space="preserve"> </w:t>
      </w:r>
      <w:r>
        <w:rPr>
          <w:b/>
          <w:bCs/>
        </w:rPr>
        <w:t xml:space="preserve">your own function</w:t>
      </w:r>
      <w:r>
        <w:t xml:space="preserve"> </w:t>
      </w:r>
      <w:r>
        <w:t xml:space="preserve">without ever finding the key: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Decryption oracle:</w:t>
      </w:r>
      <w:r>
        <w:t xml:space="preserve"> </w:t>
      </w:r>
      <w:r>
        <w:t xml:space="preserve">The attacker calls the</w:t>
      </w:r>
      <w:r>
        <w:t xml:space="preserve"> </w:t>
      </w:r>
      <w:r>
        <w:rPr>
          <w:rStyle w:val="VerbatimChar"/>
        </w:rPr>
        <w:t xml:space="preserve">kasa_coz</w:t>
      </w:r>
      <w:r>
        <w:t xml:space="preserve"> </w:t>
      </w:r>
      <w:r>
        <w:t xml:space="preserve">function directly with data</w:t>
      </w:r>
      <w:r>
        <w:t xml:space="preserve"> </w:t>
      </w:r>
      <w:r>
        <w:rPr>
          <w:b/>
          <w:bCs/>
        </w:rPr>
        <w:t xml:space="preserve">of their own choosing</w:t>
      </w:r>
      <w:r>
        <w:t xml:space="preserve">.</w:t>
      </w:r>
      <w:r>
        <w:t xml:space="preserve"> </w:t>
      </w:r>
      <w:r>
        <w:t xml:space="preserve">The key stays secret, but the attacker gets to decrypt anything they want.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Code lifting:</w:t>
      </w:r>
      <w:r>
        <w:t xml:space="preserve"> </w:t>
      </w:r>
      <w:r>
        <w:t xml:space="preserve">The attacker</w:t>
      </w:r>
      <w:r>
        <w:t xml:space="preserve"> </w:t>
      </w:r>
      <w:r>
        <w:rPr>
          <w:b/>
          <w:bCs/>
        </w:rPr>
        <w:t xml:space="preserve">copies</w:t>
      </w:r>
      <w:r>
        <w:t xml:space="preserve"> </w:t>
      </w:r>
      <w:r>
        <w:t xml:space="preserve">the protected function (even with its embedded key) straight out of</w:t>
      </w:r>
      <w:r>
        <w:t xml:space="preserve"> </w:t>
      </w:r>
      <w:r>
        <w:t xml:space="preserve">the binary and runs it as a black box</w:t>
      </w:r>
      <w:r>
        <w:t xml:space="preserve"> </w:t>
      </w:r>
      <w:r>
        <w:rPr>
          <w:b/>
          <w:bCs/>
        </w:rPr>
        <w:t xml:space="preserve">in their own program</w:t>
      </w:r>
      <w:r>
        <w:t xml:space="preserve">. They never need to extract the key at all.</w:t>
      </w:r>
    </w:p>
    <w:p>
      <w:pPr>
        <w:pStyle w:val="FirstParagraph"/>
      </w:pPr>
      <w:r>
        <w:t xml:space="preserve">The countermeasures, therefore, go beyond</w:t>
      </w:r>
      <w:r>
        <w:t xml:space="preserve"> </w:t>
      </w:r>
      <w:r>
        <w:t xml:space="preserve">“hide the key”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Countermeasure</w:t>
            </w:r>
          </w:p>
        </w:tc>
        <w:tc>
          <w:tcPr/>
          <w:p>
            <w:pPr>
              <w:pStyle w:val="Compact"/>
            </w:pPr>
            <w:r>
              <w:t xml:space="preserve">Idea</w:t>
            </w:r>
          </w:p>
        </w:tc>
        <w:tc>
          <w:tcPr/>
          <w:p>
            <w:pPr>
              <w:pStyle w:val="Compact"/>
            </w:pPr>
            <w:r>
              <w:t xml:space="preserve">Week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Binding to the device and the instance</w:t>
            </w:r>
          </w:p>
        </w:tc>
        <w:tc>
          <w:tcPr/>
          <w:p>
            <w:pPr>
              <w:pStyle w:val="Compact"/>
            </w:pPr>
            <w:r>
              <w:t xml:space="preserve">The key is mixed with information unique to the device and to that particular install of the app; code copied into another environment does not produce the right result</w:t>
            </w:r>
          </w:p>
        </w:tc>
        <w:tc>
          <w:tcPr/>
          <w:p>
            <w:pPr>
              <w:pStyle w:val="Compact"/>
            </w:pPr>
            <w:r>
              <w:t xml:space="preserve">3, 6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Binding to the version</w:t>
            </w:r>
          </w:p>
        </w:tc>
        <w:tc>
          <w:tcPr/>
          <w:p>
            <w:pPr>
              <w:pStyle w:val="Compact"/>
            </w:pPr>
            <w:r>
              <w:t xml:space="preserve">Version information feeds into key derivation; the key does not resolve on an old or modified version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Context checking</w:t>
            </w:r>
          </w:p>
        </w:tc>
        <w:tc>
          <w:tcPr/>
          <w:p>
            <w:pPr>
              <w:pStyle w:val="Compact"/>
            </w:pPr>
            <w:r>
              <w:t xml:space="preserve">The core verifies the caller’s integrity and the expected flow; it refuses an out-of-order or out-of-context call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Rate and usage limits</w:t>
            </w:r>
          </w:p>
        </w:tc>
        <w:tc>
          <w:tcPr/>
          <w:p>
            <w:pPr>
              <w:pStyle w:val="Compact"/>
            </w:pPr>
            <w:r>
              <w:t xml:space="preserve">The number of decryption operations is capped; one-time keys are used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shared static key</w:t>
            </w:r>
          </w:p>
        </w:tc>
        <w:tc>
          <w:tcPr/>
          <w:p>
            <w:pPr>
              <w:pStyle w:val="Compact"/>
            </w:pPr>
            <w:r>
              <w:t xml:space="preserve">Breaking one installation does not affect the others</w:t>
            </w:r>
          </w:p>
        </w:tc>
        <w:tc>
          <w:tcPr/>
          <w:p>
            <w:pPr>
              <w:pStyle w:val="Compact"/>
            </w:pPr>
            <w:r>
              <w:t xml:space="preserve">3, 10</w:t>
            </w:r>
          </w:p>
        </w:tc>
      </w:tr>
    </w:tbl>
    <w:p>
      <w:pPr>
        <w:pStyle w:val="BlockText"/>
      </w:pPr>
      <w:r>
        <w:rPr>
          <w:b/>
          <w:bCs/>
        </w:rPr>
        <w:t xml:space="preserve">One key, every user</w:t>
      </w:r>
    </w:p>
    <w:p>
      <w:pPr>
        <w:pStyle w:val="BlockText"/>
      </w:pPr>
      <w:r>
        <w:t xml:space="preserve">An application that uses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embedded key in every copy loses</w:t>
      </w:r>
      <w:r>
        <w:t xml:space="preserve"> </w:t>
      </w:r>
      <w:r>
        <w:rPr>
          <w:b/>
          <w:bCs/>
        </w:rPr>
        <w:t xml:space="preserve">every single user</w:t>
      </w:r>
      <w:r>
        <w:t xml:space="preserve"> </w:t>
      </w:r>
      <w:r>
        <w:t xml:space="preserve">the moment one</w:t>
      </w:r>
      <w:r>
        <w:t xml:space="preserve"> </w:t>
      </w:r>
      <w:r>
        <w:t xml:space="preserve">copy is broken. That’s why certification requirements state explicitly that</w:t>
      </w:r>
      <w:r>
        <w:t xml:space="preserve"> </w:t>
      </w:r>
      <w:r>
        <w:t xml:space="preserve">“breaking one instance must not</w:t>
      </w:r>
      <w:r>
        <w:t xml:space="preserve"> </w:t>
      </w:r>
      <w:r>
        <w:t xml:space="preserve">affect the other instances.”</w:t>
      </w:r>
      <w:r>
        <w:t xml:space="preserve"> </w:t>
      </w:r>
      <w:r>
        <w:t xml:space="preserve">Keys unique to each install or device are the answer to this requirement.</w:t>
      </w:r>
    </w:p>
    <w:bookmarkEnd w:id="171"/>
    <w:bookmarkStart w:id="175" w:name="X8637d4821311d4a1a8d89960404001b690bdb1b"/>
    <w:p>
      <w:pPr>
        <w:pStyle w:val="Heading3"/>
      </w:pPr>
      <w:r>
        <w:t xml:space="preserve">Secure processing under encryption: narrowing the window of exposure</w:t>
      </w:r>
    </w:p>
    <w:p>
      <w:pPr>
        <w:pStyle w:val="FirstParagraph"/>
      </w:pPr>
      <w:r>
        <w:t xml:space="preserve">A sensitive piece of data exists in three states throughout its lifecycle:</w:t>
      </w:r>
      <w:r>
        <w:t xml:space="preserve"> </w:t>
      </w:r>
      <w:r>
        <w:rPr>
          <w:b/>
          <w:bCs/>
        </w:rPr>
        <w:t xml:space="preserve">at rest</w:t>
      </w:r>
      <w:r>
        <w:t xml:space="preserve"> </w:t>
      </w:r>
      <w:r>
        <w:t xml:space="preserve">(disk),</w:t>
      </w:r>
      <w:r>
        <w:t xml:space="preserve"> </w:t>
      </w:r>
      <w:r>
        <w:rPr>
          <w:b/>
          <w:bCs/>
        </w:rPr>
        <w:t xml:space="preserve">in transit</w:t>
      </w:r>
      <w:r>
        <w:t xml:space="preserve"> </w:t>
      </w:r>
      <w:r>
        <w:t xml:space="preserve">(network), and</w:t>
      </w:r>
      <w:r>
        <w:t xml:space="preserve"> </w:t>
      </w:r>
      <w:r>
        <w:rPr>
          <w:b/>
          <w:bCs/>
        </w:rPr>
        <w:t xml:space="preserve">in use</w:t>
      </w:r>
      <w:r>
        <w:t xml:space="preserve"> </w:t>
      </w:r>
      <w:r>
        <w:t xml:space="preserve">(memory, registers). Encrypting the first two is standard; the hard one is the</w:t>
      </w:r>
      <w:r>
        <w:t xml:space="preserve"> </w:t>
      </w:r>
      <w:r>
        <w:rPr>
          <w:b/>
          <w:bCs/>
        </w:rPr>
        <w:t xml:space="preserve">third</w:t>
      </w:r>
      <w:r>
        <w:t xml:space="preserve">, because the data has to be decrypted at some point to be processed. The goal is to narrow this</w:t>
      </w:r>
      <w:r>
        <w:t xml:space="preserve"> </w:t>
      </w:r>
      <w:r>
        <w:rPr>
          <w:b/>
          <w:bCs/>
        </w:rPr>
        <w:t xml:space="preserve">window of exposure</w:t>
      </w:r>
      <w:r>
        <w:t xml:space="preserve"> </w:t>
      </w:r>
      <w:r>
        <w:t xml:space="preserve">as much as possible, in both time and space: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Comparing how long the key stays exposed in memory across two designs" title="" id="173" name="Picture"/>
            <a:graphic>
              <a:graphicData uri="http://schemas.openxmlformats.org/drawingml/2006/picture">
                <pic:pic>
                  <pic:nvPicPr>
                    <pic:cNvPr descr="h01-16-aciklik-penceresi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techniques that achieve this: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Just-in-time decryption:</w:t>
      </w:r>
      <w:r>
        <w:t xml:space="preserve"> </w:t>
      </w:r>
      <w:r>
        <w:t xml:space="preserve">the data is decrypted only inside the function that will use it, and erased</w:t>
      </w:r>
      <w:r>
        <w:t xml:space="preserve"> </w:t>
      </w:r>
      <w:r>
        <w:t xml:space="preserve">before that function returns.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Masking in memory:</w:t>
      </w:r>
      <w:r>
        <w:t xml:space="preserve"> </w:t>
      </w:r>
      <w:r>
        <w:t xml:space="preserve">while it’s not in use, the key is kept</w:t>
      </w:r>
      <w:r>
        <w:t xml:space="preserve"> </w:t>
      </w:r>
      <w:r>
        <w:rPr>
          <w:b/>
          <w:bCs/>
        </w:rPr>
        <w:t xml:space="preserve">XORed</w:t>
      </w:r>
      <w:r>
        <w:t xml:space="preserve"> </w:t>
      </w:r>
      <w:r>
        <w:t xml:space="preserve">with a random mask generated at</w:t>
      </w:r>
      <w:r>
        <w:t xml:space="preserve"> </w:t>
      </w:r>
      <w:r>
        <w:t xml:space="preserve">runtime. Instead of the key itself sitting in one place in memory, there are two meaningless pieces.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Splitting:</w:t>
      </w:r>
      <w:r>
        <w:t xml:space="preserve"> </w:t>
      </w:r>
      <w:r>
        <w:t xml:space="preserve">the key, or some value, is broken into pieces that sit in different places in memory (even</w:t>
      </w:r>
      <w:r>
        <w:t xml:space="preserve"> </w:t>
      </w:r>
      <w:r>
        <w:t xml:space="preserve">inside different functions); they are only combined at the moment of use.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Code encryption (dynamic decryption):</w:t>
      </w:r>
      <w:r>
        <w:t xml:space="preserve"> </w:t>
      </w:r>
      <w:r>
        <w:t xml:space="preserve">not just data — the code of the most sensitive functions sits</w:t>
      </w:r>
      <w:r>
        <w:t xml:space="preserve"> </w:t>
      </w:r>
      <w:r>
        <w:t xml:space="preserve">encrypted in the binary too; it is decrypted into memory at runtime, run, then</w:t>
      </w:r>
      <w:r>
        <w:t xml:space="preserve"> </w:t>
      </w:r>
      <w:r>
        <w:rPr>
          <w:b/>
          <w:bCs/>
        </w:rPr>
        <w:t xml:space="preserve">re-encrypted</w:t>
      </w:r>
      <w:r>
        <w:t xml:space="preserve">. Details in</w:t>
      </w:r>
      <w:r>
        <w:t xml:space="preserve"> </w:t>
      </w:r>
      <w:r>
        <w:t xml:space="preserve">weeks 4 and 9.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Processing without ever exposing the key:</w:t>
      </w:r>
      <w:r>
        <w:t xml:space="preserve"> </w:t>
      </w:r>
      <w:r>
        <w:t xml:space="preserve">in white-box cryptography, the key is embedded into computation</w:t>
      </w:r>
      <w:r>
        <w:t xml:space="preserve"> </w:t>
      </w:r>
      <w:r>
        <w:t xml:space="preserve">tables in such a way that it never exists in the clear in memory during the operation (week 11).</w:t>
      </w:r>
    </w:p>
    <w:p>
      <w:pPr>
        <w:pStyle w:val="FirstParagraph"/>
      </w:pPr>
      <w:r>
        <w:rPr>
          <w:b/>
          <w:bCs/>
        </w:rPr>
        <w:t xml:space="preserve">Masking in memory: the key sits in two pieces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&lt;stddef.h&gt;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maske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açılışta rastgele üretilir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ortulu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anahtar XOR maske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OrtuluAnahtar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Yalnız kullanım anında, çağıranın verdiği geçici tampona birleştirir.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anahtari_ac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OrtuluAnahtar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gecici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gecici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ortulu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maske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imzala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OrtuluAnahtar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anahtari_ac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kripto_hmac_sha256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etiket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işlem: code/common/cen429_kripto.h */</w:t>
      </w:r>
      <w:r>
        <w:br/>
      </w:r>
      <w:r>
        <w:rPr>
          <w:rStyle w:val="NormalTok"/>
        </w:rPr>
        <w:t xml:space="preserve">    cen429_sil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açıklık penceresi burada kapanır */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Masking is an obstacle, not a fortress</w:t>
      </w:r>
    </w:p>
    <w:p>
      <w:pPr>
        <w:pStyle w:val="BlockText"/>
      </w:pPr>
      <w:r>
        <w:t xml:space="preserve">XOR masking prevents the key from being found by a</w:t>
      </w:r>
      <w:r>
        <w:t xml:space="preserve"> </w:t>
      </w:r>
      <w:r>
        <w:rPr>
          <w:b/>
          <w:bCs/>
        </w:rPr>
        <w:t xml:space="preserve">direct search</w:t>
      </w:r>
      <w:r>
        <w:t xml:space="preserve"> </w:t>
      </w:r>
      <w:r>
        <w:t xml:space="preserve">in a memory dump; it does not stop a</w:t>
      </w:r>
      <w:r>
        <w:t xml:space="preserve"> </w:t>
      </w:r>
      <w:r>
        <w:t xml:space="preserve">determined attacker who finds the two pieces and combines them. Its value shows up when it’s</w:t>
      </w:r>
      <w:r>
        <w:t xml:space="preserve"> </w:t>
      </w:r>
      <w:r>
        <w:rPr>
          <w:b/>
          <w:bCs/>
        </w:rPr>
        <w:t xml:space="preserve">combined</w:t>
      </w:r>
      <w:r>
        <w:t xml:space="preserve"> </w:t>
      </w:r>
      <w:r>
        <w:t xml:space="preserve">with other layers (obfuscation, debugger detection, frequently refreshing the mask). In security, there is no</w:t>
      </w:r>
      <w:r>
        <w:t xml:space="preserve"> </w:t>
      </w:r>
      <w:r>
        <w:t xml:space="preserve">such thing as a countermeasure that is</w:t>
      </w:r>
      <w:r>
        <w:t xml:space="preserve"> </w:t>
      </w:r>
      <w:r>
        <w:t xml:space="preserve">“enough on its own.”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a sensitive library, a single static key that must be embedded in the source code (e.g. the key used for</w:t>
      </w:r>
      <w:r>
        <w:t xml:space="preserve"> </w:t>
      </w:r>
      <w:r>
        <w:t xml:space="preserve">string obfuscation) doesn’t sit in one place: it is broken down at the</w:t>
      </w:r>
      <w:r>
        <w:t xml:space="preserve"> </w:t>
      </w:r>
      <w:r>
        <w:rPr>
          <w:b/>
          <w:bCs/>
        </w:rPr>
        <w:t xml:space="preserve">nibble</w:t>
      </w:r>
      <w:r>
        <w:t xml:space="preserve"> </w:t>
      </w:r>
      <w:r>
        <w:t xml:space="preserve">(half-byte) level and</w:t>
      </w:r>
      <w:r>
        <w:t xml:space="preserve"> </w:t>
      </w:r>
      <w:r>
        <w:t xml:space="preserve">scattered across dozens of different functions, only combined at the moment of use. Values like a device</w:t>
      </w:r>
      <w:r>
        <w:t xml:space="preserve"> </w:t>
      </w:r>
      <w:r>
        <w:t xml:space="preserve">fingerprint are stored in</w:t>
      </w:r>
      <w:r>
        <w:t xml:space="preserve"> </w:t>
      </w:r>
      <w:r>
        <w:rPr>
          <w:b/>
          <w:bCs/>
        </w:rPr>
        <w:t xml:space="preserve">two different places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two different hashes</w:t>
      </w:r>
      <w:r>
        <w:t xml:space="preserve"> </w:t>
      </w:r>
      <w:r>
        <w:t xml:space="preserve">and compared in the</w:t>
      </w:r>
      <w:r>
        <w:t xml:space="preserve"> </w:t>
      </w:r>
      <w:r>
        <w:t xml:space="preserve">background; if either one is altered, the inconsistency shows up. Values on the application side that</w:t>
      </w:r>
      <w:r>
        <w:t xml:space="preserve"> </w:t>
      </w:r>
      <w:r>
        <w:t xml:space="preserve">identify identity are also stored</w:t>
      </w:r>
      <w:r>
        <w:t xml:space="preserve"> </w:t>
      </w:r>
      <w:r>
        <w:rPr>
          <w:b/>
          <w:bCs/>
        </w:rPr>
        <w:t xml:space="preserve">XORed with the device ID</w:t>
      </w:r>
      <w:r>
        <w:t xml:space="preserve">; data copied to another device becomes</w:t>
      </w:r>
      <w:r>
        <w:t xml:space="preserve"> </w:t>
      </w:r>
      <w:r>
        <w:t xml:space="preserve">meaningless.</w:t>
      </w:r>
    </w:p>
    <w:bookmarkEnd w:id="175"/>
    <w:bookmarkStart w:id="176" w:name="the-limits-of-partitioning"/>
    <w:p>
      <w:pPr>
        <w:pStyle w:val="Heading3"/>
      </w:pPr>
      <w:r>
        <w:t xml:space="preserve">The limits of partitioning</w:t>
      </w:r>
    </w:p>
    <w:p>
      <w:pPr>
        <w:pStyle w:val="Compact"/>
        <w:numPr>
          <w:ilvl w:val="0"/>
          <w:numId w:val="1043"/>
        </w:numPr>
      </w:pPr>
      <w:r>
        <w:t xml:space="preserve">A module inside the same process provides</w:t>
      </w:r>
      <w:r>
        <w:t xml:space="preserve"> </w:t>
      </w:r>
      <w:r>
        <w:rPr>
          <w:b/>
          <w:bCs/>
        </w:rPr>
        <w:t xml:space="preserve">no real isolation</w:t>
      </w:r>
      <w:r>
        <w:t xml:space="preserve"> </w:t>
      </w:r>
      <w:r>
        <w:t xml:space="preserve">against an attacker who runs in that same</w:t>
      </w:r>
      <w:r>
        <w:t xml:space="preserve"> </w:t>
      </w:r>
      <w:r>
        <w:t xml:space="preserve">process (e.g. a tool that hooks the program). In that case, the real protection is RASP and obfuscation.</w:t>
      </w:r>
    </w:p>
    <w:p>
      <w:pPr>
        <w:pStyle w:val="Compact"/>
        <w:numPr>
          <w:ilvl w:val="0"/>
          <w:numId w:val="1043"/>
        </w:numPr>
      </w:pPr>
      <w:r>
        <w:t xml:space="preserve">At an inter-process or client–server boundary,</w:t>
      </w:r>
      <w:r>
        <w:t xml:space="preserve"> </w:t>
      </w:r>
      <w:r>
        <w:rPr>
          <w:b/>
          <w:bCs/>
        </w:rPr>
        <w:t xml:space="preserve">the communication channel itself</w:t>
      </w:r>
      <w:r>
        <w:t xml:space="preserve"> </w:t>
      </w:r>
      <w:r>
        <w:t xml:space="preserve">is a new attack surface; it</w:t>
      </w:r>
      <w:r>
        <w:t xml:space="preserve"> </w:t>
      </w:r>
      <w:r>
        <w:t xml:space="preserve">needs mutual authentication and integrity (week 3).</w:t>
      </w:r>
    </w:p>
    <w:p>
      <w:pPr>
        <w:pStyle w:val="Compact"/>
        <w:numPr>
          <w:ilvl w:val="0"/>
          <w:numId w:val="1043"/>
        </w:numPr>
      </w:pPr>
      <w:r>
        <w:t xml:space="preserve">Hardware isolation (TEE, secure element) is strong, but the code running inside it still has to be bug-free;</w:t>
      </w:r>
      <w:r>
        <w:t xml:space="preserve"> </w:t>
      </w:r>
      <w:r>
        <w:t xml:space="preserve">buffer overflows have been found in TEE applications too.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first find the boundary: which functions are the entry points into the protected region? Then they hook</w:t>
      </w:r>
      <w:r>
        <w:t xml:space="preserve"> </w:t>
      </w:r>
      <w:r>
        <w:t xml:space="preserve">those functions and log the data crossing the boundary (</w:t>
      </w:r>
      <w:r>
        <w:t xml:space="preserve">“is data crossing the interface in the clear?”</w:t>
      </w:r>
      <w:r>
        <w:t xml:space="preserve">).</w:t>
      </w:r>
      <w:r>
        <w:t xml:space="preserve"> </w:t>
      </w:r>
      <w:r>
        <w:t xml:space="preserve">Next they try calling the protected function directly with inputs of their own choosing (an oracle), and</w:t>
      </w:r>
      <w:r>
        <w:t xml:space="preserve"> </w:t>
      </w:r>
      <w:r>
        <w:t xml:space="preserve">copying it to another device or environment and running it there (code lifting). Finally, they dump memory</w:t>
      </w:r>
      <w:r>
        <w:t xml:space="preserve"> </w:t>
      </w:r>
      <w:r>
        <w:t xml:space="preserve">during and after the operation and check whether the key sits there in the clear, or in an easily recombined</w:t>
      </w:r>
      <w:r>
        <w:t xml:space="preserve"> </w:t>
      </w:r>
      <w:r>
        <w:t xml:space="preserve">form.</w:t>
      </w:r>
    </w:p>
    <w:p>
      <w:r>
        <w:pict>
          <v:rect style="width:0;height:1.5pt" o:hralign="center" o:hrstd="t" o:hr="t"/>
        </w:pict>
      </w:r>
    </w:p>
    <w:bookmarkEnd w:id="176"/>
    <w:bookmarkEnd w:id="177"/>
    <w:bookmarkStart w:id="187" w:name="X267167a491326e01c7319183c4839947e61ae15"/>
    <w:p>
      <w:pPr>
        <w:pStyle w:val="Heading2"/>
      </w:pPr>
      <w:r>
        <w:t xml:space="preserve">19. Secure development process: keeping the plan alive</w:t>
      </w:r>
    </w:p>
    <w:p>
      <w:pPr>
        <w:pStyle w:val="FirstParagraph"/>
      </w:pPr>
      <w:r>
        <w:t xml:space="preserve">A protection plan is not tested on the day it’s written — it’s tested every time the product</w:t>
      </w:r>
      <w:r>
        <w:t xml:space="preserve"> </w:t>
      </w:r>
      <w:r>
        <w:rPr>
          <w:b/>
          <w:bCs/>
        </w:rPr>
        <w:t xml:space="preserve">changes</w:t>
      </w:r>
      <w:r>
        <w:t xml:space="preserve">. A new</w:t>
      </w:r>
      <w:r>
        <w:t xml:space="preserve"> </w:t>
      </w:r>
      <w:r>
        <w:t xml:space="preserve">feature, a bug fix, or a library update can unknowingly neutralize a carefully built countermeasure. This section</w:t>
      </w:r>
      <w:r>
        <w:t xml:space="preserve"> </w:t>
      </w:r>
      <w:r>
        <w:t xml:space="preserve">describes the processes that let the plan</w:t>
      </w:r>
      <w:r>
        <w:t xml:space="preserve"> </w:t>
      </w:r>
      <w:r>
        <w:rPr>
          <w:b/>
          <w:bCs/>
        </w:rPr>
        <w:t xml:space="preserve">live alongside</w:t>
      </w:r>
      <w:r>
        <w:t xml:space="preserve"> </w:t>
      </w:r>
      <w:r>
        <w:t xml:space="preserve">the product. In certified products, these processes</w:t>
      </w:r>
      <w:r>
        <w:t xml:space="preserve"> </w:t>
      </w:r>
      <w:r>
        <w:t xml:space="preserve">are reviewed at least as closely as the code itself.</w:t>
      </w:r>
    </w:p>
    <w:bookmarkStart w:id="178" w:name="X8602271a6a44843de2bdad42c51b833a2c1dd60"/>
    <w:p>
      <w:pPr>
        <w:pStyle w:val="Heading3"/>
      </w:pPr>
      <w:r>
        <w:t xml:space="preserve">The secure software development lifecycle</w:t>
      </w:r>
    </w:p>
    <w:p>
      <w:pPr>
        <w:pStyle w:val="FirstParagraph"/>
      </w:pPr>
      <w:r>
        <w:t xml:space="preserve">Microsoft’s Security Development Lifecycle (SDL) and NIST’s Secure Software Development Framework (SSDF,</w:t>
      </w:r>
      <w:r>
        <w:t xml:space="preserve"> </w:t>
      </w:r>
      <w:r>
        <w:t xml:space="preserve">SP 800-218) both say that security must be</w:t>
      </w:r>
      <w:r>
        <w:t xml:space="preserve"> </w:t>
      </w:r>
      <w:r>
        <w:rPr>
          <w:b/>
          <w:bCs/>
        </w:rPr>
        <w:t xml:space="preserve">spread across every stage</w:t>
      </w:r>
      <w:r>
        <w:t xml:space="preserve"> </w:t>
      </w:r>
      <w:r>
        <w:t xml:space="preserve">of software: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Security activity</w:t>
            </w:r>
          </w:p>
        </w:tc>
        <w:tc>
          <w:tcPr/>
          <w:p>
            <w:pPr>
              <w:pStyle w:val="Compact"/>
            </w:pPr>
            <w:r>
              <w:t xml:space="preserve">Where it appears in this course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Requirements</w:t>
            </w:r>
          </w:p>
        </w:tc>
        <w:tc>
          <w:tcPr/>
          <w:p>
            <w:pPr>
              <w:pStyle w:val="Compact"/>
            </w:pPr>
            <w:r>
              <w:t xml:space="preserve">Write the security requirements (derived from standards)</w:t>
            </w:r>
          </w:p>
        </w:tc>
        <w:tc>
          <w:tcPr/>
          <w:p>
            <w:pPr>
              <w:pStyle w:val="Compact"/>
            </w:pPr>
            <w:r>
              <w:t xml:space="preserve">Week 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Design</w:t>
            </w:r>
          </w:p>
        </w:tc>
        <w:tc>
          <w:tcPr/>
          <w:p>
            <w:pPr>
              <w:pStyle w:val="Compact"/>
            </w:pPr>
            <w:r>
              <w:t xml:space="preserve">Threat model, protection plan, attack surface analysis</w:t>
            </w:r>
          </w:p>
        </w:tc>
        <w:tc>
          <w:tcPr/>
          <w:p>
            <w:pPr>
              <w:pStyle w:val="Compact"/>
            </w:pPr>
            <w:r>
              <w:t xml:space="preserve">Weeks 1–2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Coding rules, banned functions, static analysis, code review</w:t>
            </w:r>
          </w:p>
        </w:tc>
        <w:tc>
          <w:tcPr/>
          <w:p>
            <w:pPr>
              <w:pStyle w:val="Compact"/>
            </w:pPr>
            <w:r>
              <w:t xml:space="preserve">Weeks 4–5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Sanitizers, fuzzing, penetration testing, security tests</w:t>
            </w:r>
          </w:p>
        </w:tc>
        <w:tc>
          <w:tcPr/>
          <w:p>
            <w:pPr>
              <w:pStyle w:val="Compact"/>
            </w:pPr>
            <w:r>
              <w:t xml:space="preserve">Weeks 4, 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Release</w:t>
            </w:r>
          </w:p>
        </w:tc>
        <w:tc>
          <w:tcPr/>
          <w:p>
            <w:pPr>
              <w:pStyle w:val="Compact"/>
            </w:pPr>
            <w:r>
              <w:t xml:space="preserve">Signed build, unique version identity, incident response plan</w:t>
            </w:r>
          </w:p>
        </w:tc>
        <w:tc>
          <w:tcPr/>
          <w:p>
            <w:pPr>
              <w:pStyle w:val="Compact"/>
            </w:pPr>
            <w:r>
              <w:t xml:space="preserve">This section, week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Receiving vulnerability reports, the emergency update process</w:t>
            </w:r>
          </w:p>
        </w:tc>
        <w:tc>
          <w:tcPr/>
          <w:p>
            <w:pPr>
              <w:pStyle w:val="Compact"/>
            </w:pPr>
            <w:r>
              <w:t xml:space="preserve">Week 12</w:t>
            </w:r>
          </w:p>
        </w:tc>
      </w:tr>
    </w:tbl>
    <w:bookmarkEnd w:id="178"/>
    <w:bookmarkStart w:id="179" w:name="X594a20b3703ab22b22d7d2d31f0a579bc279de3"/>
    <w:p>
      <w:pPr>
        <w:pStyle w:val="Heading3"/>
      </w:pPr>
      <w:r>
        <w:t xml:space="preserve">Unique version identity:</w:t>
      </w:r>
      <w:r>
        <w:t xml:space="preserve"> </w:t>
      </w:r>
      <w:r>
        <w:t xml:space="preserve">“is what was reviewed the same as what shipped?”</w:t>
      </w:r>
    </w:p>
    <w:p>
      <w:pPr>
        <w:pStyle w:val="FirstParagraph"/>
      </w:pPr>
      <w:r>
        <w:t xml:space="preserve">When an evaluator reviews a product, their report is valid for</w:t>
      </w:r>
      <w:r>
        <w:t xml:space="preserve"> </w:t>
      </w:r>
      <w:r>
        <w:rPr>
          <w:b/>
          <w:bCs/>
        </w:rPr>
        <w:t xml:space="preserve">exactly that binary</w:t>
      </w:r>
      <w:r>
        <w:t xml:space="preserve">. A file shipped under the</w:t>
      </w:r>
      <w:r>
        <w:t xml:space="preserve"> </w:t>
      </w:r>
      <w:r>
        <w:t xml:space="preserve">same version number but differing by even a single line is a product that was</w:t>
      </w:r>
      <w:r>
        <w:t xml:space="preserve"> </w:t>
      </w:r>
      <w:r>
        <w:rPr>
          <w:b/>
          <w:bCs/>
        </w:rPr>
        <w:t xml:space="preserve">never reviewed</w:t>
      </w:r>
      <w:r>
        <w:t xml:space="preserve">. That’s why</w:t>
      </w:r>
      <w:r>
        <w:t xml:space="preserve"> </w:t>
      </w:r>
      <w:r>
        <w:t xml:space="preserve">every build must carry a</w:t>
      </w:r>
      <w:r>
        <w:t xml:space="preserve"> </w:t>
      </w:r>
      <w:r>
        <w:rPr>
          <w:b/>
          <w:bCs/>
        </w:rPr>
        <w:t xml:space="preserve">unique, verifiable identity</w:t>
      </w:r>
      <w:r>
        <w:t xml:space="preserve">: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Semantic version</w:t>
      </w:r>
      <w:r>
        <w:t xml:space="preserve"> </w:t>
      </w:r>
      <w:r>
        <w:t xml:space="preserve">(e.g. </w:t>
      </w:r>
      <w:r>
        <w:rPr>
          <w:rStyle w:val="VerbatimChar"/>
        </w:rPr>
        <w:t xml:space="preserve">1.4.2</w:t>
      </w:r>
      <w:r>
        <w:t xml:space="preserve">): for humans.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Source code identity</w:t>
      </w:r>
      <w:r>
        <w:t xml:space="preserve">: the hash of the git commit the build was made from.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Binary hash</w:t>
      </w:r>
      <w:r>
        <w:t xml:space="preserve">: the SHA-256 of the shipped file; the user or evaluator can verify for themselves that the file</w:t>
      </w:r>
      <w:r>
        <w:t xml:space="preserve"> </w:t>
      </w:r>
      <w:r>
        <w:t xml:space="preserve">they downloaded matches this value.</w:t>
      </w:r>
    </w:p>
    <w:p>
      <w:pPr>
        <w:pStyle w:val="FirstParagraph"/>
      </w:pPr>
      <w:r>
        <w:rPr>
          <w:b/>
          <w:bCs/>
        </w:rPr>
        <w:t xml:space="preserve">CMakeLists.txt — embed the git identity into the build</w:t>
      </w:r>
    </w:p>
    <w:p>
      <w:pPr>
        <w:pStyle w:val="SourceCode"/>
      </w:pPr>
      <w:r>
        <w:rPr>
          <w:rStyle w:val="KeywordTok"/>
        </w:rPr>
        <w:t xml:space="preserve">execute_process</w:t>
      </w:r>
      <w:r>
        <w:rPr>
          <w:rStyle w:val="NormalTok"/>
        </w:rPr>
        <w:t xml:space="preserve">(</w:t>
      </w:r>
      <w:r>
        <w:rPr>
          <w:rStyle w:val="OtherTok"/>
        </w:rPr>
        <w:t xml:space="preserve">COMMAND</w:t>
      </w:r>
      <w:r>
        <w:rPr>
          <w:rStyle w:val="NormalTok"/>
        </w:rPr>
        <w:t xml:space="preserve"> git rev-parse --short=12 HEAD</w:t>
      </w:r>
      <w:r>
        <w:br/>
      </w:r>
      <w:r>
        <w:rPr>
          <w:rStyle w:val="NormalTok"/>
        </w:rPr>
        <w:t xml:space="preserve">                </w:t>
      </w:r>
      <w:r>
        <w:rPr>
          <w:rStyle w:val="OtherTok"/>
        </w:rPr>
        <w:t xml:space="preserve">WORKING_DIRECTORY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${CMAKE_SOURCE_DIR}</w:t>
      </w:r>
      <w:r>
        <w:br/>
      </w:r>
      <w:r>
        <w:rPr>
          <w:rStyle w:val="NormalTok"/>
        </w:rPr>
        <w:t xml:space="preserve">                </w:t>
      </w:r>
      <w:r>
        <w:rPr>
          <w:rStyle w:val="OtherTok"/>
        </w:rPr>
        <w:t xml:space="preserve">OUTPUT_VARIABLE</w:t>
      </w:r>
      <w:r>
        <w:rPr>
          <w:rStyle w:val="NormalTok"/>
        </w:rPr>
        <w:t xml:space="preserve"> GIT_KIMLIK </w:t>
      </w:r>
      <w:r>
        <w:rPr>
          <w:rStyle w:val="OtherTok"/>
        </w:rPr>
        <w:t xml:space="preserve">OUTPUT_STRIP_TRAILING_WHITESPACE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target_compile_definitions</w:t>
      </w:r>
      <w:r>
        <w:rPr>
          <w:rStyle w:val="NormalTok"/>
        </w:rPr>
        <w:t xml:space="preserve">(</w:t>
      </w:r>
      <w:r>
        <w:rPr>
          <w:rStyle w:val="BaseNTok"/>
        </w:rPr>
        <w:t xml:space="preserve">kasa</w:t>
      </w:r>
      <w:r>
        <w:rPr>
          <w:rStyle w:val="NormalTok"/>
        </w:rPr>
        <w:t xml:space="preserve"> </w:t>
      </w:r>
      <w:r>
        <w:rPr>
          <w:rStyle w:val="OtherTok"/>
        </w:rPr>
        <w:t xml:space="preserve">PRIVATE</w:t>
      </w:r>
      <w:r>
        <w:rPr>
          <w:rStyle w:val="NormalTok"/>
        </w:rPr>
        <w:t xml:space="preserve"> SURUM=</w:t>
      </w:r>
      <w:r>
        <w:rPr>
          <w:rStyle w:val="StringTok"/>
        </w:rPr>
        <w:t xml:space="preserve">"1.4.2"</w:t>
      </w:r>
      <w:r>
        <w:rPr>
          <w:rStyle w:val="NormalTok"/>
        </w:rPr>
        <w:t xml:space="preserve"> GIT_KIMLIK=</w:t>
      </w:r>
      <w:r>
        <w:rPr>
          <w:rStyle w:val="StringTok"/>
        </w:rPr>
        <w:t xml:space="preserve">"</w:t>
      </w:r>
      <w:r>
        <w:rPr>
          <w:rStyle w:val="DecValTok"/>
        </w:rPr>
        <w:t xml:space="preserve">${GIT_KIMLIK}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main.c — print the version identity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argc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"--surum"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"kasa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SURUM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GIT_KIMLIK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NormalTok"/>
        </w:rPr>
        <w:t xml:space="preserve">Get-FileHash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\kasa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Algorithm SHA256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sha256sum</w:t>
      </w:r>
      <w:r>
        <w:rPr>
          <w:rStyle w:val="NormalTok"/>
        </w:rPr>
        <w:t xml:space="preserve"> ./kasa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The version information doesn’t just stay a string printed to the screen; it also feeds into</w:t>
      </w:r>
      <w:r>
        <w:t xml:space="preserve"> </w:t>
      </w:r>
      <w:r>
        <w:rPr>
          <w:b/>
          <w:bCs/>
        </w:rPr>
        <w:t xml:space="preserve">key</w:t>
      </w:r>
      <w:r>
        <w:rPr>
          <w:b/>
          <w:bCs/>
        </w:rPr>
        <w:t xml:space="preserve"> </w:t>
      </w:r>
      <w:r>
        <w:rPr>
          <w:b/>
          <w:bCs/>
        </w:rPr>
        <w:t xml:space="preserve">derivation</w:t>
      </w:r>
      <w:r>
        <w:t xml:space="preserve">. That way, if a user rolls back to an old, vulnerable version (a downgrade attack), that version</w:t>
      </w:r>
      <w:r>
        <w:t xml:space="preserve"> </w:t>
      </w:r>
      <w:r>
        <w:t xml:space="preserve">cannot decrypt the new version’s keys. This is how version identity turns into a</w:t>
      </w:r>
      <w:r>
        <w:t xml:space="preserve"> </w:t>
      </w:r>
      <w:r>
        <w:rPr>
          <w:b/>
          <w:bCs/>
        </w:rPr>
        <w:t xml:space="preserve">security countermeasure</w:t>
      </w:r>
      <w:r>
        <w:t xml:space="preserve">.</w:t>
      </w:r>
    </w:p>
    <w:bookmarkEnd w:id="179"/>
    <w:bookmarkStart w:id="183" w:name="change-management-seven-steps"/>
    <w:p>
      <w:pPr>
        <w:pStyle w:val="Heading3"/>
      </w:pPr>
      <w:r>
        <w:t xml:space="preserve">Change management: seven steps</w:t>
      </w:r>
    </w:p>
    <w:p>
      <w:pPr>
        <w:pStyle w:val="FirstParagraph"/>
      </w:pPr>
      <w:r>
        <w:t xml:space="preserve">In a mature development team, no change goes</w:t>
      </w:r>
      <w:r>
        <w:t xml:space="preserve"> </w:t>
      </w:r>
      <w:r>
        <w:rPr>
          <w:b/>
          <w:bCs/>
        </w:rPr>
        <w:t xml:space="preserve">directly to the main branch</w:t>
      </w:r>
      <w:r>
        <w:t xml:space="preserve">. The typical process, adapted from</w:t>
      </w:r>
      <w:r>
        <w:t xml:space="preserve"> </w:t>
      </w:r>
      <w:r>
        <w:t xml:space="preserve">IT service management, has seven steps: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seven steps of change management, and the new-baseline loop" title="" id="181" name="Picture"/>
            <a:graphic>
              <a:graphicData uri="http://schemas.openxmlformats.org/drawingml/2006/picture">
                <pic:pic>
                  <pic:nvPicPr>
                    <pic:cNvPr descr="h01-11-degisiklik-yonetimi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most important step from a security standpoint is the</w:t>
      </w:r>
      <w:r>
        <w:t xml:space="preserve"> </w:t>
      </w:r>
      <w:r>
        <w:rPr>
          <w:b/>
          <w:bCs/>
        </w:rPr>
        <w:t xml:space="preserve">security impact analysis</w:t>
      </w:r>
      <w:r>
        <w:t xml:space="preserve"> </w:t>
      </w:r>
      <w:r>
        <w:t xml:space="preserve">done between steps 3 and</w:t>
      </w:r>
      <w:r>
        <w:t xml:space="preserve"> </w:t>
      </w:r>
      <w:r>
        <w:t xml:space="preserve">4:</w:t>
      </w:r>
      <w:r>
        <w:t xml:space="preserve"> </w:t>
      </w:r>
      <w:r>
        <w:t xml:space="preserve">“which asset, which interface, which threat, and which countermeasure does this change touch?”</w:t>
      </w:r>
      <w:r>
        <w:t xml:space="preserve"> </w:t>
      </w:r>
      <w:r>
        <w:t xml:space="preserve">If the answer</w:t>
      </w:r>
      <w:r>
        <w:t xml:space="preserve"> </w:t>
      </w:r>
      <w:r>
        <w:t xml:space="preserve">is</w:t>
      </w:r>
      <w:r>
        <w:t xml:space="preserve"> </w:t>
      </w:r>
      <w:r>
        <w:t xml:space="preserve">“none,”</w:t>
      </w:r>
      <w:r>
        <w:t xml:space="preserve"> </w:t>
      </w:r>
      <w:r>
        <w:t xml:space="preserve">the change can move fast; if it touches a countermeasure, that countermeasure’s tests are re-run, and</w:t>
      </w:r>
      <w:r>
        <w:t xml:space="preserve"> </w:t>
      </w:r>
      <w:r>
        <w:t xml:space="preserve">the evaluator is notified if needed. In certified products, an evaluation that re-reviews</w:t>
      </w:r>
      <w:r>
        <w:t xml:space="preserve"> </w:t>
      </w:r>
      <w:r>
        <w:rPr>
          <w:b/>
          <w:bCs/>
        </w:rPr>
        <w:t xml:space="preserve">only the changed</w:t>
      </w:r>
      <w:r>
        <w:rPr>
          <w:b/>
          <w:bCs/>
        </w:rPr>
        <w:t xml:space="preserve"> </w:t>
      </w:r>
      <w:r>
        <w:rPr>
          <w:b/>
          <w:bCs/>
        </w:rPr>
        <w:t xml:space="preserve">part</w:t>
      </w:r>
      <w:r>
        <w:t xml:space="preserve"> </w:t>
      </w:r>
      <w:r>
        <w:t xml:space="preserve">based on this analysis is called a</w:t>
      </w:r>
      <w:r>
        <w:t xml:space="preserve"> </w:t>
      </w:r>
      <w:r>
        <w:rPr>
          <w:b/>
          <w:bCs/>
        </w:rPr>
        <w:t xml:space="preserve">delta evaluation</w:t>
      </w:r>
      <w:r>
        <w:t xml:space="preserve"> </w:t>
      </w:r>
      <w:r>
        <w:t xml:space="preserve">(week 13).</w:t>
      </w:r>
    </w:p>
    <w:p>
      <w:pPr>
        <w:pStyle w:val="BodyText"/>
      </w:pPr>
      <w:r>
        <w:t xml:space="preserve">The same discipline is applied in the source code repository:</w:t>
      </w:r>
    </w:p>
    <w:p>
      <w:pPr>
        <w:pStyle w:val="Compact"/>
        <w:numPr>
          <w:ilvl w:val="0"/>
          <w:numId w:val="1045"/>
        </w:numPr>
      </w:pPr>
      <w:r>
        <w:t xml:space="preserve">Main branches are</w:t>
      </w:r>
      <w:r>
        <w:t xml:space="preserve"> </w:t>
      </w:r>
      <w:r>
        <w:rPr>
          <w:b/>
          <w:bCs/>
        </w:rPr>
        <w:t xml:space="preserve">protected</w:t>
      </w:r>
      <w:r>
        <w:t xml:space="preserve">; only authorized people can merge into them.</w:t>
      </w:r>
    </w:p>
    <w:p>
      <w:pPr>
        <w:pStyle w:val="Compact"/>
        <w:numPr>
          <w:ilvl w:val="0"/>
          <w:numId w:val="1045"/>
        </w:numPr>
      </w:pPr>
      <w:r>
        <w:t xml:space="preserve">Every change is reviewed by</w:t>
      </w:r>
      <w:r>
        <w:t xml:space="preserve"> </w:t>
      </w:r>
      <w:r>
        <w:rPr>
          <w:b/>
          <w:bCs/>
        </w:rPr>
        <w:t xml:space="preserve">at least one other developer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t xml:space="preserve">Releases are</w:t>
      </w:r>
      <w:r>
        <w:t xml:space="preserve"> </w:t>
      </w:r>
      <w:r>
        <w:rPr>
          <w:b/>
          <w:bCs/>
        </w:rPr>
        <w:t xml:space="preserve">tagged</w:t>
      </w:r>
      <w:r>
        <w:t xml:space="preserve"> </w:t>
      </w:r>
      <w:r>
        <w:t xml:space="preserve">(preferably with a signed tag).</w:t>
      </w:r>
    </w:p>
    <w:p>
      <w:pPr>
        <w:pStyle w:val="Compact"/>
        <w:numPr>
          <w:ilvl w:val="0"/>
          <w:numId w:val="1045"/>
        </w:numPr>
      </w:pPr>
      <w:r>
        <w:t xml:space="preserve">External access to the repository requires</w:t>
      </w:r>
      <w:r>
        <w:t xml:space="preserve"> </w:t>
      </w:r>
      <w:r>
        <w:rPr>
          <w:b/>
          <w:bCs/>
        </w:rPr>
        <w:t xml:space="preserve">multi-factor authentication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build environment</w:t>
      </w:r>
      <w:r>
        <w:t xml:space="preserve"> </w:t>
      </w:r>
      <w:r>
        <w:t xml:space="preserve">is protected too: the supply-chain attacks we’ll see in week 2 target code that gets</w:t>
      </w:r>
      <w:r>
        <w:t xml:space="preserve"> </w:t>
      </w:r>
      <w:r>
        <w:t xml:space="preserve">into the build server.</w:t>
      </w:r>
    </w:p>
    <w:bookmarkEnd w:id="183"/>
    <w:bookmarkStart w:id="184" w:name="Xfb7346ed08e0341c3446d7c66fa0774b6994365"/>
    <w:p>
      <w:pPr>
        <w:pStyle w:val="Heading3"/>
      </w:pPr>
      <w:r>
        <w:t xml:space="preserve">The trade-off log: a record of conscious decisions</w:t>
      </w:r>
    </w:p>
    <w:p>
      <w:pPr>
        <w:pStyle w:val="FirstParagraph"/>
      </w:pPr>
      <w:r>
        <w:t xml:space="preserve">Security is almost always a</w:t>
      </w:r>
      <w:r>
        <w:t xml:space="preserve"> </w:t>
      </w:r>
      <w:r>
        <w:rPr>
          <w:b/>
          <w:bCs/>
        </w:rPr>
        <w:t xml:space="preserve">trade-off</w:t>
      </w:r>
      <w:r>
        <w:t xml:space="preserve"> </w:t>
      </w:r>
      <w:r>
        <w:t xml:space="preserve">with something: performance, usability, ease of maintenance. A mature</w:t>
      </w:r>
      <w:r>
        <w:t xml:space="preserve"> </w:t>
      </w:r>
      <w:r>
        <w:t xml:space="preserve">team keeps these decisions</w:t>
      </w:r>
      <w:r>
        <w:t xml:space="preserve"> </w:t>
      </w:r>
      <w:r>
        <w:rPr>
          <w:b/>
          <w:bCs/>
        </w:rPr>
        <w:t xml:space="preserve">in writing</w:t>
      </w:r>
      <w:r>
        <w:t xml:space="preserve">. A trade-off that isn’t logged can’t answer</w:t>
      </w:r>
      <w:r>
        <w:t xml:space="preserve"> </w:t>
      </w:r>
      <w:r>
        <w:t xml:space="preserve">“why is it like this?”</w:t>
      </w:r>
      <w:r>
        <w:t xml:space="preserve"> </w:t>
      </w:r>
      <w:r>
        <w:t xml:space="preserve">six</w:t>
      </w:r>
      <w:r>
        <w:t xml:space="preserve"> </w:t>
      </w:r>
      <w:r>
        <w:t xml:space="preserve">months later, and looks like a</w:t>
      </w:r>
      <w:r>
        <w:t xml:space="preserve"> </w:t>
      </w:r>
      <w:r>
        <w:rPr>
          <w:b/>
          <w:bCs/>
        </w:rPr>
        <w:t xml:space="preserve">bug</w:t>
      </w:r>
      <w:r>
        <w:t xml:space="preserve"> </w:t>
      </w:r>
      <w:r>
        <w:t xml:space="preserve">in an evaluator’s eyes.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Options</w:t>
            </w:r>
          </w:p>
        </w:tc>
        <w:tc>
          <w:tcPr/>
          <w:p>
            <w:pPr>
              <w:pStyle w:val="Compact"/>
            </w:pPr>
            <w:r>
              <w:t xml:space="preserve">Chosen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  <w:tc>
          <w:tcPr/>
          <w:p>
            <w:pPr>
              <w:pStyle w:val="Compact"/>
            </w:pPr>
            <w:r>
              <w:t xml:space="preserve">Security impact / residual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Logging in release builds</w:t>
            </w:r>
          </w:p>
        </w:tc>
        <w:tc>
          <w:tcPr/>
          <w:p>
            <w:pPr>
              <w:pStyle w:val="Compact"/>
            </w:pPr>
            <w:r>
              <w:t xml:space="preserve">On / leveled / fully removed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Fully removed</w:t>
            </w:r>
            <w:r>
              <w:t xml:space="preserve"> </w:t>
            </w:r>
            <w:r>
              <w:t xml:space="preserve">(via a build macro)</w:t>
            </w:r>
          </w:p>
        </w:tc>
        <w:tc>
          <w:tcPr/>
          <w:p>
            <w:pPr>
              <w:pStyle w:val="Compact"/>
            </w:pPr>
            <w:r>
              <w:t xml:space="preserve">Silenced logging code still leaves its strings in the binary and can be turned back on</w:t>
            </w:r>
          </w:p>
        </w:tc>
        <w:tc>
          <w:tcPr/>
          <w:p>
            <w:pPr>
              <w:pStyle w:val="Compact"/>
            </w:pPr>
            <w:r>
              <w:t xml:space="preserve">Field debugging becomes harder; only an encrypted diagnostic output was left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Error codes</w:t>
            </w:r>
          </w:p>
        </w:tc>
        <w:tc>
          <w:tcPr/>
          <w:p>
            <w:pPr>
              <w:pStyle w:val="Compact"/>
            </w:pPr>
            <w:r>
              <w:t xml:space="preserve">Detailed code / success-or-failure only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Success-or-failure only</w:t>
            </w:r>
            <w:r>
              <w:t xml:space="preserve"> </w:t>
            </w:r>
            <w:r>
              <w:t xml:space="preserve">(an opaque value)</w:t>
            </w:r>
          </w:p>
        </w:tc>
        <w:tc>
          <w:tcPr/>
          <w:p>
            <w:pPr>
              <w:pStyle w:val="Compact"/>
            </w:pPr>
            <w:r>
              <w:t xml:space="preserve">A detailed code tells the attacker exactly which check they tripped</w:t>
            </w:r>
          </w:p>
        </w:tc>
        <w:tc>
          <w:tcPr/>
          <w:p>
            <w:pPr>
              <w:pStyle w:val="Compact"/>
            </w:pPr>
            <w:r>
              <w:t xml:space="preserve">A separate, server-side diagnostic channel is needed for the support team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native library’s</w:t>
            </w:r>
            <w:r>
              <w:t xml:space="preserve"> </w:t>
            </w:r>
            <w:r>
              <w:t xml:space="preserve">“debuggable”</w:t>
            </w:r>
            <w:r>
              <w:t xml:space="preserve"> </w:t>
            </w: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Off /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  <w:r>
              <w:t xml:space="preserve"> </w:t>
            </w:r>
            <w:r>
              <w:t xml:space="preserve">(a justified exception)</w:t>
            </w:r>
          </w:p>
        </w:tc>
        <w:tc>
          <w:tcPr/>
          <w:p>
            <w:pPr>
              <w:pStyle w:val="Compact"/>
            </w:pPr>
            <w:r>
              <w:t xml:space="preserve">The code integrity check needs to be able to read its own memory</w:t>
            </w:r>
          </w:p>
        </w:tc>
        <w:tc>
          <w:tcPr/>
          <w:p>
            <w:pPr>
              <w:pStyle w:val="Compact"/>
            </w:pPr>
            <w:r>
              <w:t xml:space="preserve">Compensated for with debugger detection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derivation time</w:t>
            </w:r>
          </w:p>
        </w:tc>
        <w:tc>
          <w:tcPr/>
          <w:p>
            <w:pPr>
              <w:pStyle w:val="Compact"/>
            </w:pPr>
            <w:r>
              <w:t xml:space="preserve">50 ms / 250 ms / 1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250 ms</w:t>
            </w:r>
          </w:p>
        </w:tc>
        <w:tc>
          <w:tcPr/>
          <w:p>
            <w:pPr>
              <w:pStyle w:val="Compact"/>
            </w:pPr>
            <w:r>
              <w:t xml:space="preserve">Balance between how long the user waits and the cost of brute-forcing</w:t>
            </w:r>
          </w:p>
        </w:tc>
        <w:tc>
          <w:tcPr/>
          <w:p>
            <w:pPr>
              <w:pStyle w:val="Compact"/>
            </w:pPr>
            <w:r>
              <w:t xml:space="preserve">Very weak passwords are still a risk (on the residual risk list)</w:t>
            </w:r>
          </w:p>
        </w:tc>
      </w:tr>
    </w:tbl>
    <w:p>
      <w:pPr>
        <w:pStyle w:val="BodyText"/>
      </w:pPr>
      <w:r>
        <w:t xml:space="preserve">The third row of the table is especially instructive: one security countermeasure (integrity checking) required</w:t>
      </w:r>
      <w:r>
        <w:t xml:space="preserve"> </w:t>
      </w:r>
      <w:r>
        <w:rPr>
          <w:b/>
          <w:bCs/>
        </w:rPr>
        <w:t xml:space="preserve">loosening</w:t>
      </w:r>
      <w:r>
        <w:t xml:space="preserve"> </w:t>
      </w:r>
      <w:r>
        <w:t xml:space="preserve">another security setting (non-debuggability). A decision like this is</w:t>
      </w:r>
      <w:r>
        <w:t xml:space="preserve"> </w:t>
      </w:r>
      <w:r>
        <w:rPr>
          <w:b/>
          <w:bCs/>
        </w:rPr>
        <w:t xml:space="preserve">defensible</w:t>
      </w:r>
      <w:r>
        <w:t xml:space="preserve"> </w:t>
      </w:r>
      <w:r>
        <w:t xml:space="preserve">when it’s</w:t>
      </w:r>
      <w:r>
        <w:t xml:space="preserve"> </w:t>
      </w:r>
      <w:r>
        <w:t xml:space="preserve">written down with its rationale and its compensating countermeasure; when it isn’t, it’s a</w:t>
      </w:r>
      <w:r>
        <w:t xml:space="preserve"> </w:t>
      </w:r>
      <w:r>
        <w:rPr>
          <w:b/>
          <w:bCs/>
        </w:rPr>
        <w:t xml:space="preserve">finding</w:t>
      </w:r>
      <w:r>
        <w:t xml:space="preserve">.</w:t>
      </w:r>
    </w:p>
    <w:bookmarkEnd w:id="184"/>
    <w:bookmarkStart w:id="185" w:name="X5e6cc64898b4a873ac372872825a1dd236584ca"/>
    <w:p>
      <w:pPr>
        <w:pStyle w:val="Heading3"/>
      </w:pPr>
      <w:r>
        <w:t xml:space="preserve">How protections affect the build pipeline</w:t>
      </w:r>
    </w:p>
    <w:p>
      <w:pPr>
        <w:pStyle w:val="FirstParagraph"/>
      </w:pPr>
      <w:r>
        <w:t xml:space="preserve">Countermeasures like integrity checking also change the build process. For the program to be able to check the</w:t>
      </w:r>
      <w:r>
        <w:t xml:space="preserve"> </w:t>
      </w:r>
      <w:r>
        <w:t xml:space="preserve">hash of its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code, the correct hash value has to be embedded into the program — but embedding the hash</w:t>
      </w:r>
      <w:r>
        <w:t xml:space="preserve"> </w:t>
      </w:r>
      <w:r>
        <w:t xml:space="preserve">changes the program, which changes the hash. This loop is solved with a</w:t>
      </w:r>
      <w:r>
        <w:t xml:space="preserve"> </w:t>
      </w:r>
      <w:r>
        <w:rPr>
          <w:b/>
          <w:bCs/>
        </w:rPr>
        <w:t xml:space="preserve">multi-pass build</w:t>
      </w:r>
      <w:r>
        <w:t xml:space="preserve">: build once, measure</w:t>
      </w:r>
      <w:r>
        <w:t xml:space="preserve"> </w:t>
      </w:r>
      <w:r>
        <w:t xml:space="preserve">the hash, embed it obfuscated into the code, rebuild; the measured region is designed so it does not include the</w:t>
      </w:r>
      <w:r>
        <w:t xml:space="preserve"> </w:t>
      </w:r>
      <w:r>
        <w:t xml:space="preserve">embedded value. In the field, five-pass signed builds are used, where values like the signing certificate’s hash,</w:t>
      </w:r>
      <w:r>
        <w:t xml:space="preserve"> </w:t>
      </w:r>
      <w:r>
        <w:t xml:space="preserve">the package hash, and the code hash are embedded one after another. Steps like this go wrong if done by hand, so</w:t>
      </w:r>
      <w:r>
        <w:t xml:space="preserve"> </w:t>
      </w:r>
      <w:r>
        <w:t xml:space="preserve">they are turned into a</w:t>
      </w:r>
      <w:r>
        <w:t xml:space="preserve"> </w:t>
      </w:r>
      <w:r>
        <w:rPr>
          <w:b/>
          <w:bCs/>
        </w:rPr>
        <w:t xml:space="preserve">build script</w:t>
      </w:r>
      <w:r>
        <w:t xml:space="preserve"> </w:t>
      </w:r>
      <w:r>
        <w:t xml:space="preserve">and documented. In week 6 we will build this loop ourselves with a small</w:t>
      </w:r>
      <w:r>
        <w:t xml:space="preserve"> </w:t>
      </w:r>
      <w:r>
        <w:t xml:space="preserve">example.</w:t>
      </w:r>
    </w:p>
    <w:bookmarkEnd w:id="185"/>
    <w:bookmarkStart w:id="186" w:name="measuring-the-cost-of-protections"/>
    <w:p>
      <w:pPr>
        <w:pStyle w:val="Heading3"/>
      </w:pPr>
      <w:r>
        <w:t xml:space="preserve">Measuring the cost of protections</w:t>
      </w:r>
    </w:p>
    <w:p>
      <w:pPr>
        <w:pStyle w:val="FirstParagraph"/>
      </w:pPr>
      <w:r>
        <w:t xml:space="preserve">The last piece of the protection plan is</w:t>
      </w:r>
      <w:r>
        <w:t xml:space="preserve"> </w:t>
      </w:r>
      <w:r>
        <w:rPr>
          <w:b/>
          <w:bCs/>
        </w:rPr>
        <w:t xml:space="preserve">measurement</w:t>
      </w:r>
      <w:r>
        <w:t xml:space="preserve">. Saying</w:t>
      </w:r>
      <w:r>
        <w:t xml:space="preserve"> </w:t>
      </w:r>
      <w:r>
        <w:t xml:space="preserve">“we added obfuscation”</w:t>
      </w:r>
      <w:r>
        <w:t xml:space="preserve"> </w:t>
      </w:r>
      <w:r>
        <w:t xml:space="preserve">is not enough; you have</w:t>
      </w:r>
      <w:r>
        <w:t xml:space="preserve"> </w:t>
      </w:r>
      <w:r>
        <w:t xml:space="preserve">to show the product still runs at an</w:t>
      </w:r>
      <w:r>
        <w:t xml:space="preserve"> </w:t>
      </w:r>
      <w:r>
        <w:rPr>
          <w:b/>
          <w:bCs/>
        </w:rPr>
        <w:t xml:space="preserve">acceptable speed</w:t>
      </w:r>
      <w:r>
        <w:t xml:space="preserve">. A simple method: run the critical operation (e.g. a</w:t>
      </w:r>
      <w:r>
        <w:t xml:space="preserve"> </w:t>
      </w:r>
      <w:r>
        <w:t xml:space="preserve">payment, opening a vault)</w:t>
      </w:r>
      <w:r>
        <w:t xml:space="preserve"> </w:t>
      </w:r>
      <w:r>
        <w:rPr>
          <w:b/>
          <w:bCs/>
        </w:rPr>
        <w:t xml:space="preserve">20 times</w:t>
      </w:r>
      <w:r>
        <w:t xml:space="preserve"> </w:t>
      </w:r>
      <w:r>
        <w:t xml:space="preserve">in both the protected and unprotected versions, and report the shortest,</w:t>
      </w:r>
      <w:r>
        <w:t xml:space="preserve"> </w:t>
      </w:r>
      <w:r>
        <w:t xml:space="preserve">longest, and average time. A concrete target — such as keeping a contactless payment’s total time under half a</w:t>
      </w:r>
      <w:r>
        <w:t xml:space="preserve"> </w:t>
      </w:r>
      <w:r>
        <w:t xml:space="preserve">second — determines which protection can go where.</w:t>
      </w:r>
    </w:p>
    <w:p>
      <w:r>
        <w:pict>
          <v:rect style="width:0;height:1.5pt" o:hralign="center" o:hrstd="t" o:hr="t"/>
        </w:pict>
      </w:r>
    </w:p>
    <w:bookmarkEnd w:id="186"/>
    <w:bookmarkEnd w:id="187"/>
    <w:bookmarkStart w:id="191" w:name="this-weeks-toolbox"/>
    <w:p>
      <w:pPr>
        <w:pStyle w:val="Heading2"/>
      </w:pPr>
      <w:r>
        <w:t xml:space="preserve">20. This week’s toolbox</w:t>
      </w:r>
    </w:p>
    <w:p>
      <w:pPr>
        <w:pStyle w:val="FirstParagraph"/>
      </w:pPr>
      <w:r>
        <w:drawing>
          <wp:inline>
            <wp:extent cx="5759999" cy="2748610"/>
            <wp:effectExtent b="0" l="0" r="0" t="0"/>
            <wp:docPr descr="This week’s toolbox: which tool catches what" title="" id="189" name="Picture"/>
            <a:graphic>
              <a:graphicData uri="http://schemas.openxmlformats.org/drawingml/2006/picture">
                <pic:pic>
                  <pic:nvPicPr>
                    <pic:cNvPr descr="h01-23-arac-kutusu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 / flag</w:t>
            </w:r>
          </w:p>
        </w:tc>
        <w:tc>
          <w:tcPr/>
          <w:p>
            <w:pPr>
              <w:pStyle w:val="Compact"/>
            </w:pPr>
            <w:r>
              <w:t xml:space="preserve">What is it for?</w:t>
            </w:r>
          </w:p>
        </w:tc>
        <w:tc>
          <w:tcPr/>
          <w:p>
            <w:pPr>
              <w:pStyle w:val="Compact"/>
            </w:pPr>
            <w:r>
              <w:t xml:space="preserve">Where did we see it this week?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-Wall -Wextra -Wsign-conversion</w:t>
            </w:r>
          </w:p>
        </w:tc>
        <w:tc>
          <w:tcPr/>
          <w:p>
            <w:pPr>
              <w:pStyle w:val="Compact"/>
            </w:pPr>
            <w:r>
              <w:t xml:space="preserve">Compile-time warnings for suspicious code</w:t>
            </w:r>
          </w:p>
        </w:tc>
        <w:tc>
          <w:tcPr/>
          <w:p>
            <w:pPr>
              <w:pStyle w:val="Compact"/>
            </w:pPr>
            <w: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-D_FORTIFY_SOURCE=2</w:t>
            </w:r>
            <w:r>
              <w:t xml:space="preserve"> </w:t>
            </w:r>
            <w:r>
              <w:t xml:space="preserve">(+</w:t>
            </w:r>
            <w:r>
              <w:t xml:space="preserve"> </w:t>
            </w:r>
            <w:r>
              <w:rPr>
                <w:rStyle w:val="VerbatimChar"/>
              </w:rPr>
              <w:t xml:space="preserve">-O2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Checks, at runtime, library calls that write into buffers of known size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  <w:r>
              <w:t xml:space="preserve"> </w:t>
            </w:r>
            <w:r>
              <w:t xml:space="preserve">(ASan)</w:t>
            </w:r>
          </w:p>
        </w:tc>
        <w:tc>
          <w:tcPr/>
          <w:p>
            <w:pPr>
              <w:pStyle w:val="Compact"/>
            </w:pPr>
            <w:r>
              <w:t xml:space="preserve">Catches bugs like out-of-bounds access and use of freed memory at runtime</w:t>
            </w:r>
          </w:p>
        </w:tc>
        <w:tc>
          <w:tcPr/>
          <w:p>
            <w:pPr>
              <w:pStyle w:val="Compact"/>
            </w:pPr>
            <w:r>
              <w:t xml:space="preserve">Demos 3,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gcore</w:t>
            </w:r>
          </w:p>
        </w:tc>
        <w:tc>
          <w:tcPr/>
          <w:p>
            <w:pPr>
              <w:pStyle w:val="Compact"/>
            </w:pPr>
            <w:r>
              <w:t xml:space="preserve">Debugger; dumps a running process’s memory to a file</w:t>
            </w:r>
          </w:p>
        </w:tc>
        <w:tc>
          <w:tcPr/>
          <w:p>
            <w:pPr>
              <w:pStyle w:val="Compact"/>
            </w:pPr>
            <w:r>
              <w:t xml:space="preserve">Demo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objdump -d</w:t>
            </w:r>
          </w:p>
        </w:tc>
        <w:tc>
          <w:tcPr/>
          <w:p>
            <w:pPr>
              <w:pStyle w:val="Compact"/>
            </w:pPr>
            <w:r>
              <w:t xml:space="preserve">Shows the text strings and machine code inside a binary</w:t>
            </w:r>
          </w:p>
        </w:tc>
        <w:tc>
          <w:tcPr/>
          <w:p>
            <w:pPr>
              <w:pStyle w:val="Compact"/>
            </w:pPr>
            <w:r>
              <w:t xml:space="preserve">Demo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explicit_bzero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SecureZeroMemory</w:t>
            </w:r>
          </w:p>
        </w:tc>
        <w:tc>
          <w:tcPr/>
          <w:p>
            <w:pPr>
              <w:pStyle w:val="Compact"/>
            </w:pPr>
            <w:r>
              <w:t xml:space="preserve">Memory erasure the compiler cannot remove</w:t>
            </w:r>
          </w:p>
        </w:tc>
        <w:tc>
          <w:tcPr/>
          <w:p>
            <w:pPr>
              <w:pStyle w:val="Compact"/>
            </w:pPr>
            <w:r>
              <w:t xml:space="preserve">Demo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posix_spawn</w:t>
            </w:r>
            <w:r>
              <w:t xml:space="preserve"> </w:t>
            </w:r>
            <w:r>
              <w:t xml:space="preserve">+ absolute path + a clean environment</w:t>
            </w:r>
          </w:p>
        </w:tc>
        <w:tc>
          <w:tcPr/>
          <w:p>
            <w:pPr>
              <w:pStyle w:val="Compact"/>
            </w:pPr>
            <w:r>
              <w:t xml:space="preserve">Running another program safely</w:t>
            </w:r>
          </w:p>
        </w:tc>
        <w:tc>
          <w:tcPr/>
          <w:p>
            <w:pPr>
              <w:pStyle w:val="Compact"/>
            </w:pPr>
            <w:r>
              <w:t xml:space="preserve">Demo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clearenv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close_range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umask(077)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setrlimit(RLIMIT_CORE)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prctl(PR_SET_DUMPABLE)</w:t>
            </w:r>
          </w:p>
        </w:tc>
        <w:tc>
          <w:tcPr/>
          <w:p>
            <w:pPr>
              <w:pStyle w:val="Compact"/>
            </w:pPr>
            <w:r>
              <w:t xml:space="preserve">Cleaning up inherited state in a program’s first lines</w:t>
            </w:r>
          </w:p>
        </w:tc>
        <w:tc>
          <w:tcPr/>
          <w:p>
            <w:pPr>
              <w:pStyle w:val="Compact"/>
            </w:pPr>
            <w:r>
              <w:t xml:space="preserve">Secure start-up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setresuid</w:t>
            </w:r>
            <w:r>
              <w:t xml:space="preserve">/</w:t>
            </w:r>
            <w:r>
              <w:rPr>
                <w:rStyle w:val="VerbatimChar"/>
              </w:rPr>
              <w:t xml:space="preserve">setresgid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getresuid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CreateRestrictedToken</w:t>
            </w:r>
          </w:p>
        </w:tc>
        <w:tc>
          <w:tcPr/>
          <w:p>
            <w:pPr>
              <w:pStyle w:val="Compact"/>
            </w:pPr>
            <w:r>
              <w:t xml:space="preserve">Permanently dropping privilege and verifying it</w:t>
            </w:r>
          </w:p>
        </w:tc>
        <w:tc>
          <w:tcPr/>
          <w:p>
            <w:pPr>
              <w:pStyle w:val="Compact"/>
            </w:pPr>
            <w:r>
              <w:t xml:space="preserve">Secure start-up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SetDefaultDllDirectories</w:t>
            </w:r>
          </w:p>
        </w:tc>
        <w:tc>
          <w:tcPr/>
          <w:p>
            <w:pPr>
              <w:pStyle w:val="Compact"/>
            </w:pPr>
            <w:r>
              <w:t xml:space="preserve">Narrowing the DLL search order on Windows</w:t>
            </w:r>
          </w:p>
        </w:tc>
        <w:tc>
          <w:tcPr/>
          <w:p>
            <w:pPr>
              <w:pStyle w:val="Compact"/>
            </w:pPr>
            <w:r>
              <w:t xml:space="preserve">Secure start-up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strnlen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strlcpy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fgets</w:t>
            </w:r>
          </w:p>
        </w:tc>
        <w:tc>
          <w:tcPr/>
          <w:p>
            <w:pPr>
              <w:pStyle w:val="Compact"/>
            </w:pPr>
            <w:r>
              <w:t xml:space="preserve">Bounded string operations</w:t>
            </w:r>
          </w:p>
        </w:tc>
        <w:tc>
          <w:tcPr/>
          <w:p>
            <w:pPr>
              <w:pStyle w:val="Compact"/>
            </w:pPr>
            <w:r>
              <w:t xml:space="preserve">Buffer overflows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reallocarray</w:t>
            </w:r>
          </w:p>
        </w:tc>
        <w:tc>
          <w:tcPr/>
          <w:p>
            <w:pPr>
              <w:pStyle w:val="Compact"/>
            </w:pPr>
            <w:r>
              <w:t xml:space="preserve">Memory allocation that checks for multiplication overflow</w:t>
            </w:r>
          </w:p>
        </w:tc>
        <w:tc>
          <w:tcPr/>
          <w:p>
            <w:pPr>
              <w:pStyle w:val="Compact"/>
            </w:pPr>
            <w:r>
              <w:t xml:space="preserve">Memory management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mlock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VirtualLock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madvise(MADV_DONTDUMP)</w:t>
            </w:r>
          </w:p>
        </w:tc>
        <w:tc>
          <w:tcPr/>
          <w:p>
            <w:pPr>
              <w:pStyle w:val="Compact"/>
            </w:pPr>
            <w:r>
              <w:t xml:space="preserve">Preventing secrets from ending up in swap or a dump</w:t>
            </w:r>
          </w:p>
        </w:tc>
        <w:tc>
          <w:tcPr/>
          <w:p>
            <w:pPr>
              <w:pStyle w:val="Compact"/>
            </w:pPr>
            <w:r>
              <w:t xml:space="preserve">Memory management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valgrind --leak-check=full</w:t>
            </w:r>
            <w:r>
              <w:t xml:space="preserve">, LeakSanitizer</w:t>
            </w:r>
          </w:p>
        </w:tc>
        <w:tc>
          <w:tcPr/>
          <w:p>
            <w:pPr>
              <w:pStyle w:val="Compact"/>
            </w:pPr>
            <w:r>
              <w:t xml:space="preserve">Finding leaks and UAF</w:t>
            </w:r>
          </w:p>
        </w:tc>
        <w:tc>
          <w:tcPr/>
          <w:p>
            <w:pPr>
              <w:pStyle w:val="Compact"/>
            </w:pPr>
            <w:r>
              <w:t xml:space="preserve">Memory management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git rev-parse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sha256sum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Get-FileHash</w:t>
            </w:r>
          </w:p>
        </w:tc>
        <w:tc>
          <w:tcPr/>
          <w:p>
            <w:pPr>
              <w:pStyle w:val="Compact"/>
            </w:pPr>
            <w:r>
              <w:t xml:space="preserve">Unique version identity</w:t>
            </w:r>
          </w:p>
        </w:tc>
        <w:tc>
          <w:tcPr/>
          <w:p>
            <w:pPr>
              <w:pStyle w:val="Compact"/>
            </w:pPr>
            <w:r>
              <w:t xml:space="preserve">Secure development process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91"/>
    <w:bookmarkStart w:id="192" w:name="term-project-this-week"/>
    <w:p>
      <w:pPr>
        <w:pStyle w:val="Heading2"/>
      </w:pPr>
      <w:r>
        <w:t xml:space="preserve">21. Term project: this week</w:t>
      </w:r>
    </w:p>
    <w:p>
      <w:pPr>
        <w:pStyle w:val="FirstParagraph"/>
      </w:pPr>
      <w:r>
        <w:t xml:space="preserve">In the term project you will develop a C/C++ application</w:t>
      </w:r>
      <w:r>
        <w:t xml:space="preserve"> </w:t>
      </w:r>
      <w:r>
        <w:rPr>
          <w:b/>
          <w:bCs/>
        </w:rPr>
        <w:t xml:space="preserve">“as if it were going through a security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certification”</w:t>
      </w:r>
      <w:r>
        <w:t xml:space="preserve"> </w:t>
      </w:r>
      <w:r>
        <w:t xml:space="preserve">and write a</w:t>
      </w:r>
      <w:r>
        <w:t xml:space="preserve"> </w:t>
      </w:r>
      <w:r>
        <w:rPr>
          <w:b/>
          <w:bCs/>
        </w:rPr>
        <w:t xml:space="preserve">security guide</w:t>
      </w:r>
      <w:r>
        <w:t xml:space="preserve"> </w:t>
      </w:r>
      <w:r>
        <w:t xml:space="preserve">for it (20–30 pages). This week’s tasks:</w:t>
      </w:r>
    </w:p>
    <w:p>
      <w:pPr>
        <w:pStyle w:val="Compact"/>
        <w:numPr>
          <w:ilvl w:val="0"/>
          <w:numId w:val="1046"/>
        </w:numPr>
      </w:pPr>
      <w:r>
        <w:t xml:space="preserve">Form your team (individual or up to 4 people) and choose your topic (the topic list is in the project</w:t>
      </w:r>
      <w:r>
        <w:t xml:space="preserve"> </w:t>
      </w:r>
      <w:r>
        <w:t xml:space="preserve">guide).</w:t>
      </w:r>
    </w:p>
    <w:p>
      <w:pPr>
        <w:pStyle w:val="Compact"/>
        <w:numPr>
          <w:ilvl w:val="0"/>
          <w:numId w:val="1047"/>
        </w:numPr>
      </w:pPr>
      <w:r>
        <w:t xml:space="preserve">Create your project repository and</w:t>
      </w:r>
      <w:r>
        <w:t xml:space="preserve"> </w:t>
      </w:r>
      <w:r>
        <w:rPr>
          <w:b/>
          <w:bCs/>
        </w:rPr>
        <w:t xml:space="preserve">project plan</w:t>
      </w:r>
      <w:r>
        <w:t xml:space="preserve"> </w:t>
      </w:r>
      <w:r>
        <w:t xml:space="preserve">(work packages, timeline, task assignment) on GitHub;</w:t>
      </w:r>
      <w:r>
        <w:t xml:space="preserve"> </w:t>
      </w:r>
      <w:r>
        <w:t xml:space="preserve">get the plan approved.</w:t>
      </w:r>
    </w:p>
    <w:p>
      <w:pPr>
        <w:pStyle w:val="Compact"/>
        <w:numPr>
          <w:ilvl w:val="0"/>
          <w:numId w:val="1048"/>
        </w:numPr>
      </w:pPr>
      <w:r>
        <w:t xml:space="preserve">Draft the first sections of the security guide:</w:t>
      </w:r>
    </w:p>
    <w:p>
      <w:pPr>
        <w:pStyle w:val="Compact"/>
        <w:numPr>
          <w:ilvl w:val="1"/>
          <w:numId w:val="1049"/>
        </w:numPr>
      </w:pPr>
      <w:r>
        <w:rPr>
          <w:b/>
          <w:bCs/>
        </w:rPr>
        <w:t xml:space="preserve">S0</w:t>
      </w:r>
      <w:r>
        <w:t xml:space="preserve"> </w:t>
      </w:r>
      <w:r>
        <w:t xml:space="preserve">Cover page and revision history</w:t>
      </w:r>
    </w:p>
    <w:p>
      <w:pPr>
        <w:pStyle w:val="Compact"/>
        <w:numPr>
          <w:ilvl w:val="1"/>
          <w:numId w:val="1049"/>
        </w:numPr>
      </w:pPr>
      <w:r>
        <w:rPr>
          <w:b/>
          <w:bCs/>
        </w:rPr>
        <w:t xml:space="preserve">S2</w:t>
      </w:r>
      <w:r>
        <w:t xml:space="preserve"> </w:t>
      </w:r>
      <w:r>
        <w:t xml:space="preserve">Product overview — what does your application do?</w:t>
      </w:r>
    </w:p>
    <w:p>
      <w:pPr>
        <w:pStyle w:val="Compact"/>
        <w:numPr>
          <w:ilvl w:val="1"/>
          <w:numId w:val="1049"/>
        </w:numPr>
      </w:pPr>
      <w:r>
        <w:rPr>
          <w:b/>
          <w:bCs/>
        </w:rPr>
        <w:t xml:space="preserve">S3</w:t>
      </w:r>
      <w:r>
        <w:t xml:space="preserve"> </w:t>
      </w:r>
      <w:r>
        <w:t xml:space="preserve">Architecture and</w:t>
      </w:r>
      <w:r>
        <w:t xml:space="preserve"> </w:t>
      </w:r>
      <w:r>
        <w:rPr>
          <w:b/>
          <w:bCs/>
        </w:rPr>
        <w:t xml:space="preserve">interface table</w:t>
      </w:r>
      <w:r>
        <w:t xml:space="preserve"> </w:t>
      </w:r>
      <w:r>
        <w:t xml:space="preserve">(in the table format from section 6)</w:t>
      </w:r>
    </w:p>
    <w:p>
      <w:pPr>
        <w:pStyle w:val="Compact"/>
        <w:numPr>
          <w:ilvl w:val="1"/>
          <w:numId w:val="1049"/>
        </w:numPr>
      </w:pPr>
      <w:r>
        <w:rPr>
          <w:b/>
          <w:bCs/>
        </w:rPr>
        <w:t xml:space="preserve">S4</w:t>
      </w:r>
      <w:r>
        <w:t xml:space="preserve"> </w:t>
      </w:r>
      <w:r>
        <w:t xml:space="preserve">Attacker model,</w:t>
      </w:r>
      <w:r>
        <w:t xml:space="preserve"> </w:t>
      </w:r>
      <w:r>
        <w:rPr>
          <w:b/>
          <w:bCs/>
        </w:rPr>
        <w:t xml:space="preserve">STRIDE table</w:t>
      </w:r>
      <w:r>
        <w:t xml:space="preserve">, and an</w:t>
      </w:r>
      <w:r>
        <w:t xml:space="preserve"> </w:t>
      </w:r>
      <w:r>
        <w:rPr>
          <w:b/>
          <w:bCs/>
        </w:rPr>
        <w:t xml:space="preserve">attack tree</w:t>
      </w:r>
    </w:p>
    <w:p>
      <w:pPr>
        <w:pStyle w:val="Compact"/>
        <w:numPr>
          <w:ilvl w:val="1"/>
          <w:numId w:val="1049"/>
        </w:numPr>
      </w:pPr>
      <w:r>
        <w:rPr>
          <w:b/>
          <w:bCs/>
        </w:rPr>
        <w:t xml:space="preserve">S5</w:t>
      </w:r>
      <w:r>
        <w:t xml:space="preserve"> </w:t>
      </w:r>
      <w:r>
        <w:t xml:space="preserve">Asset list (draft): for every asset, its location, creation → deletion, and C/I/I+ class</w:t>
      </w:r>
    </w:p>
    <w:p>
      <w:pPr>
        <w:pStyle w:val="Compact"/>
        <w:numPr>
          <w:ilvl w:val="0"/>
          <w:numId w:val="1050"/>
        </w:numPr>
      </w:pPr>
      <w:r>
        <w:t xml:space="preserve">Fill in</w:t>
      </w:r>
      <w:r>
        <w:t xml:space="preserve"> </w:t>
      </w:r>
      <w:r>
        <w:rPr>
          <w:b/>
          <w:bCs/>
        </w:rPr>
        <w:t xml:space="preserve">steps 0–4</w:t>
      </w:r>
      <w:r>
        <w:t xml:space="preserve"> </w:t>
      </w:r>
      <w:r>
        <w:t xml:space="preserve">of the seven-step template from the</w:t>
      </w:r>
      <w:r>
        <w:t xml:space="preserve"> </w:t>
      </w:r>
      <w:r>
        <w:t xml:space="preserve">“Worked example”</w:t>
      </w:r>
      <w:r>
        <w:t xml:space="preserve"> </w:t>
      </w:r>
      <w:r>
        <w:t xml:space="preserve">section, for your own project.</w:t>
      </w:r>
    </w:p>
    <w:p>
      <w:pPr>
        <w:pStyle w:val="FirstParagraph"/>
      </w:pPr>
      <w:r>
        <w:rPr>
          <w:b/>
          <w:bCs/>
        </w:rPr>
        <w:t xml:space="preserve">S3 interface table template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ID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End A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End B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Authentication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Confidentiality / integrity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Description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-- </w:t>
      </w:r>
      <w:r>
        <w:rPr>
          <w:rStyle w:val="PreprocessorTok"/>
        </w:rPr>
        <w:t xml:space="preserve">| 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Console app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Security DLL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...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...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... </w:t>
      </w:r>
      <w:r>
        <w:rPr>
          <w:rStyle w:val="PreprocessorTok"/>
        </w:rPr>
        <w:t xml:space="preserve">|</w:t>
      </w:r>
    </w:p>
    <w:p>
      <w:r>
        <w:pict>
          <v:rect style="width:0;height:1.5pt" o:hralign="center" o:hrstd="t" o:hr="t"/>
        </w:pict>
      </w:r>
    </w:p>
    <w:bookmarkEnd w:id="192"/>
    <w:bookmarkStart w:id="193" w:name="on-your-own"/>
    <w:p>
      <w:pPr>
        <w:pStyle w:val="Heading2"/>
      </w:pPr>
      <w:r>
        <w:t xml:space="preserve">22. On your own</w:t>
      </w:r>
    </w:p>
    <w:p>
      <w:pPr>
        <w:pStyle w:val="FirstParagraph"/>
      </w:pPr>
      <w:r>
        <w:t xml:space="preserve">These exercises are not graded; they are for reinforcing the lesson. All of them are done on top of the demos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code/week-01</w:t>
      </w:r>
      <w:r>
        <w:t xml:space="preserve"> </w:t>
      </w:r>
      <w:r>
        <w:t xml:space="preserve">folder, and</w:t>
      </w:r>
      <w:r>
        <w:t xml:space="preserve"> </w:t>
      </w:r>
      <w:r>
        <w:rPr>
          <w:b/>
          <w:bCs/>
        </w:rPr>
        <w:t xml:space="preserve">only on your own computer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Exercise 1 — Easy: another form of the PATH trap</w:t>
      </w:r>
    </w:p>
    <w:p>
      <w:pPr>
        <w:pStyle w:val="BlockText"/>
      </w:pPr>
      <w:r>
        <w:t xml:space="preserve">On Linux, change the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command in</w:t>
      </w:r>
      <w:r>
        <w:t xml:space="preserve"> </w:t>
      </w:r>
      <w:r>
        <w:rPr>
          <w:rStyle w:val="VerbatimChar"/>
        </w:rPr>
        <w:t xml:space="preserve">rapor.c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ls -l rapor.c</w:t>
      </w:r>
      <w:r>
        <w:t xml:space="preserve">; on Windows, change</w:t>
      </w:r>
      <w:r>
        <w:t xml:space="preserve"> </w:t>
      </w:r>
      <w:r>
        <w:rPr>
          <w:rStyle w:val="VerbatimChar"/>
        </w:rPr>
        <w:t xml:space="preserve">hostname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whoami</w:t>
      </w:r>
      <w:r>
        <w:t xml:space="preserve">. Prepare a fake</w:t>
      </w:r>
      <w:r>
        <w:t xml:space="preserve"> </w:t>
      </w:r>
      <w:r>
        <w:rPr>
          <w:rStyle w:val="VerbatimChar"/>
        </w:rPr>
        <w:t xml:space="preserve">ls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whoami.bat</w:t>
      </w:r>
      <w:r>
        <w:t xml:space="preserve">) and run it via</w:t>
      </w:r>
      <w:r>
        <w:t xml:space="preserve"> </w:t>
      </w:r>
      <w:r>
        <w:rPr>
          <w:rStyle w:val="VerbatimChar"/>
        </w:rPr>
        <w:t xml:space="preserve">PATH</w:t>
      </w:r>
      <w:r>
        <w:t xml:space="preserve">. Then modify</w:t>
      </w:r>
      <w:r>
        <w:t xml:space="preserve"> </w:t>
      </w:r>
      <w:r>
        <w:rPr>
          <w:rStyle w:val="VerbatimChar"/>
        </w:rPr>
        <w:t xml:space="preserve">rapor_guvenli.c</w:t>
      </w:r>
      <w:r>
        <w:t xml:space="preserve"> </w:t>
      </w:r>
      <w:r>
        <w:t xml:space="preserve">so it</w:t>
      </w:r>
      <w:r>
        <w:t xml:space="preserve"> </w:t>
      </w:r>
      <w:r>
        <w:t xml:space="preserve">runs the real program by its full path.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Put the fake file in the</w:t>
      </w:r>
      <w:r>
        <w:t xml:space="preserve"> </w:t>
      </w:r>
      <w:r>
        <w:rPr>
          <w:rStyle w:val="VerbatimChar"/>
        </w:rPr>
        <w:t xml:space="preserve">sahte/</w:t>
      </w:r>
      <w:r>
        <w:t xml:space="preserve"> </w:t>
      </w:r>
      <w:r>
        <w:t xml:space="preserve">folder; on Linux make it executable with</w:t>
      </w:r>
      <w:r>
        <w:t xml:space="preserve"> </w:t>
      </w:r>
      <w:r>
        <w:rPr>
          <w:rStyle w:val="VerbatimChar"/>
        </w:rPr>
        <w:t xml:space="preserve">chmod +x sahte/ls</w:t>
      </w:r>
      <w:r>
        <w:t xml:space="preserve">. In the</w:t>
      </w:r>
      <w:r>
        <w:t xml:space="preserve"> </w:t>
      </w:r>
      <w:r>
        <w:t xml:space="preserve">fixed version, on Linux the argument array becomes</w:t>
      </w:r>
      <w:r>
        <w:t xml:space="preserve"> </w:t>
      </w:r>
      <w:r>
        <w:rPr>
          <w:rStyle w:val="VerbatimChar"/>
        </w:rPr>
        <w:t xml:space="preserve">{ "ls", "-l", "rapor.c", NULL }</w:t>
      </w:r>
      <w:r>
        <w:t xml:space="preserve"> </w:t>
      </w:r>
      <w:r>
        <w:t xml:space="preserve">and the path is</w:t>
      </w:r>
      <w:r>
        <w:t xml:space="preserve"> </w:t>
      </w:r>
      <w:r>
        <w:rPr>
          <w:rStyle w:val="VerbatimChar"/>
        </w:rPr>
        <w:t xml:space="preserve">/bin/ls</w:t>
      </w:r>
      <w:r>
        <w:t xml:space="preserve">; on Windows the path is</w:t>
      </w:r>
      <w:r>
        <w:t xml:space="preserve"> </w:t>
      </w:r>
      <w:r>
        <w:rPr>
          <w:rStyle w:val="VerbatimChar"/>
        </w:rPr>
        <w:t xml:space="preserve">GetSystemDirectoryW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\whoami.exe</w:t>
      </w:r>
      <w:r>
        <w:t xml:space="preserve">. Rebuild from the command line</w:t>
      </w:r>
      <w:r>
        <w:t xml:space="preserve"> </w:t>
      </w:r>
      <w:r>
        <w:t xml:space="preserve">(</w:t>
      </w:r>
      <w:r>
        <w:rPr>
          <w:rStyle w:val="VerbatimChar"/>
        </w:rPr>
        <w:t xml:space="preserve">.\build.ps1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) and re-run the demo.</w:t>
      </w:r>
    </w:p>
    <w:p>
      <w:pPr>
        <w:pStyle w:val="BlockText"/>
      </w:pPr>
      <w:r>
        <w:rPr>
          <w:b/>
          <w:bCs/>
        </w:rPr>
        <w:t xml:space="preserve">Exercise 2 — Easy: the effect of optimisation</w:t>
      </w:r>
    </w:p>
    <w:p>
      <w:pPr>
        <w:pStyle w:val="BlockText"/>
      </w:pPr>
      <w:r>
        <w:t xml:space="preserve">In Demo 2’s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, on the</w:t>
      </w:r>
      <w:r>
        <w:t xml:space="preserve"> </w:t>
      </w:r>
      <w:r>
        <w:rPr>
          <w:rStyle w:val="VerbatimChar"/>
        </w:rPr>
        <w:t xml:space="preserve">parola_memset</w:t>
      </w:r>
      <w:r>
        <w:t xml:space="preserve"> </w:t>
      </w:r>
      <w:r>
        <w:t xml:space="preserve">line, change</w:t>
      </w:r>
      <w:r>
        <w:t xml:space="preserve"> </w:t>
      </w:r>
      <w:r>
        <w:rPr>
          <w:rStyle w:val="VerbatimChar"/>
        </w:rPr>
        <w:t xml:space="preserve">MOD optimize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MOD korumasiz</w:t>
      </w:r>
      <w:r>
        <w:t xml:space="preserve"> </w:t>
      </w:r>
      <w:r>
        <w:t xml:space="preserve">(GCC</w:t>
      </w:r>
      <w:r>
        <w:t xml:space="preserve"> </w:t>
      </w:r>
      <w:r>
        <w:rPr>
          <w:rStyle w:val="VerbatimChar"/>
        </w:rPr>
        <w:t xml:space="preserve">-O0</w:t>
      </w:r>
      <w:r>
        <w:t xml:space="preserve">, MSVC</w:t>
      </w:r>
      <w:r>
        <w:t xml:space="preserve"> </w:t>
      </w:r>
      <w:r>
        <w:rPr>
          <w:rStyle w:val="VerbatimChar"/>
        </w:rPr>
        <w:t xml:space="preserve">/Od</w:t>
      </w:r>
      <w:r>
        <w:t xml:space="preserve">), rebuild, and run the demo. Does the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version manage to erase the password this</w:t>
      </w:r>
      <w:r>
        <w:t xml:space="preserve"> </w:t>
      </w:r>
      <w:r>
        <w:t xml:space="preserve">time? Why?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t xml:space="preserve">At</w:t>
      </w:r>
      <w:r>
        <w:t xml:space="preserve"> </w:t>
      </w:r>
      <w:r>
        <w:rPr>
          <w:rStyle w:val="VerbatimChar"/>
        </w:rPr>
        <w:t xml:space="preserve">-O0</w:t>
      </w:r>
      <w:r>
        <w:t xml:space="preserve">, the compiler doesn’t optimise, so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stays and the password gets erased. This shows that</w:t>
      </w:r>
      <w:r>
        <w:t xml:space="preserve"> </w:t>
      </w:r>
      <w:r>
        <w:rPr>
          <w:b/>
          <w:bCs/>
        </w:rPr>
        <w:t xml:space="preserve">security should not depend on the optimisation level</w:t>
      </w:r>
      <w:r>
        <w:t xml:space="preserve">: release builds are always optimised, which is</w:t>
      </w:r>
      <w:r>
        <w:t xml:space="preserve"> </w:t>
      </w:r>
      <w:r>
        <w:t xml:space="preserve">why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must be used.</w:t>
      </w:r>
    </w:p>
    <w:p>
      <w:pPr>
        <w:pStyle w:val="BlockText"/>
      </w:pPr>
      <w:r>
        <w:rPr>
          <w:b/>
          <w:bCs/>
        </w:rPr>
        <w:t xml:space="preserve">Exercise 3 — Medium: the exact boundary of the overflow</w:t>
      </w:r>
    </w:p>
    <w:p>
      <w:pPr>
        <w:pStyle w:val="BlockText"/>
      </w:pPr>
      <w:r>
        <w:t xml:space="preserve">In Demo 3, give the</w:t>
      </w:r>
      <w:r>
        <w:t xml:space="preserve"> </w:t>
      </w:r>
      <w:r>
        <w:rPr>
          <w:rStyle w:val="VerbatimChar"/>
        </w:rPr>
        <w:t xml:space="preserve">giris</w:t>
      </w:r>
      <w:r>
        <w:t xml:space="preserve"> </w:t>
      </w:r>
      <w:r>
        <w:t xml:space="preserve">program (</w:t>
      </w:r>
      <w:r>
        <w:rPr>
          <w:rStyle w:val="VerbatimChar"/>
        </w:rPr>
        <w:t xml:space="preserve">bin/linux/giris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bin\windows\giris.exe</w:t>
      </w:r>
      <w:r>
        <w:t xml:space="preserve">) names that are 16, 17, 18,</w:t>
      </w:r>
      <w:r>
        <w:t xml:space="preserve"> </w:t>
      </w:r>
      <w:r>
        <w:t xml:space="preserve">19, and 20 characters long. Write down the value of the</w:t>
      </w:r>
      <w:r>
        <w:t xml:space="preserve"> </w:t>
      </w:r>
      <w:r>
        <w:rPr>
          <w:rStyle w:val="VerbatimChar"/>
        </w:rPr>
        <w:t xml:space="preserve">yonetici</w:t>
      </w:r>
      <w:r>
        <w:t xml:space="preserve"> </w:t>
      </w:r>
      <w:r>
        <w:t xml:space="preserve">field for each one in a table, and explain</w:t>
      </w:r>
      <w:r>
        <w:t xml:space="preserve"> </w:t>
      </w:r>
      <w:r>
        <w:t xml:space="preserve">it using the memory diagram from section 13. Why is a</w:t>
      </w:r>
      <w:r>
        <w:t xml:space="preserve"> </w:t>
      </w:r>
      <w:r>
        <w:rPr>
          <w:b/>
          <w:bCs/>
        </w:rPr>
        <w:t xml:space="preserve">16-character</w:t>
      </w:r>
      <w:r>
        <w:t xml:space="preserve"> </w:t>
      </w:r>
      <w:r>
        <w:t xml:space="preserve">name dangerous too?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rPr>
          <w:rStyle w:val="VerbatimChar"/>
        </w:rPr>
        <w:t xml:space="preserve">strcpy</w:t>
      </w:r>
      <w:r>
        <w:t xml:space="preserve"> </w:t>
      </w:r>
      <w:r>
        <w:t xml:space="preserve">also copies the terminating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character. Where does a 16-character name’s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get</w:t>
      </w:r>
      <w:r>
        <w:t xml:space="preserve"> </w:t>
      </w:r>
      <w:r>
        <w:t xml:space="preserve">written?</w:t>
      </w:r>
    </w:p>
    <w:p>
      <w:pPr>
        <w:pStyle w:val="BlockText"/>
      </w:pPr>
      <w:r>
        <w:rPr>
          <w:b/>
          <w:bCs/>
        </w:rPr>
        <w:t xml:space="preserve">Exercise 4 — Medium: a new privilege field</w:t>
      </w:r>
    </w:p>
    <w:p>
      <w:pPr>
        <w:pStyle w:val="BlockText"/>
      </w:pPr>
      <w:r>
        <w:t xml:space="preserve">Add an</w:t>
      </w:r>
      <w:r>
        <w:t xml:space="preserve"> </w:t>
      </w:r>
      <w:r>
        <w:rPr>
          <w:rStyle w:val="VerbatimChar"/>
        </w:rPr>
        <w:t xml:space="preserve">int bakiye;</w:t>
      </w:r>
      <w:r>
        <w:t xml:space="preserve"> </w:t>
      </w:r>
      <w:r>
        <w:t xml:space="preserve">(balance) field to</w:t>
      </w:r>
      <w:r>
        <w:t xml:space="preserve"> </w:t>
      </w:r>
      <w:r>
        <w:rPr>
          <w:rStyle w:val="VerbatimChar"/>
        </w:rPr>
        <w:t xml:space="preserve">struct oturum</w:t>
      </w:r>
      <w:r>
        <w:t xml:space="preserve">, right after</w:t>
      </w:r>
      <w:r>
        <w:t xml:space="preserve"> </w:t>
      </w:r>
      <w:r>
        <w:rPr>
          <w:rStyle w:val="VerbatimChar"/>
        </w:rPr>
        <w:t xml:space="preserve">ad</w:t>
      </w:r>
      <w:r>
        <w:t xml:space="preserve">. Can you push the balance above</w:t>
      </w:r>
      <w:r>
        <w:t xml:space="preserve"> </w:t>
      </w:r>
      <w:r>
        <w:t xml:space="preserve">1000 with an overflow? Then show how</w:t>
      </w:r>
      <w:r>
        <w:t xml:space="preserve"> </w:t>
      </w:r>
      <w:r>
        <w:rPr>
          <w:rStyle w:val="VerbatimChar"/>
        </w:rPr>
        <w:t xml:space="preserve">giris_guvenli.c</w:t>
      </w:r>
      <w:r>
        <w:t xml:space="preserve"> </w:t>
      </w:r>
      <w:r>
        <w:t xml:space="preserve">prevents this.</w:t>
      </w:r>
    </w:p>
    <w:p>
      <w:pPr>
        <w:pStyle w:val="BlockText"/>
      </w:pPr>
      <w:r>
        <w:rPr>
          <w:b/>
          <w:bCs/>
        </w:rPr>
        <w:t xml:space="preserve">Exercise 5 — Medium: a threat model</w:t>
      </w:r>
    </w:p>
    <w:p>
      <w:pPr>
        <w:pStyle w:val="BlockText"/>
      </w:pPr>
      <w:r>
        <w:t xml:space="preserve">Draw a data flow diagram for your own term project, and ask all six STRIDE letters for every flow that</w:t>
      </w:r>
      <w:r>
        <w:t xml:space="preserve"> </w:t>
      </w:r>
      <w:r>
        <w:t xml:space="preserve">crosses a trust boundary. Write at least 8 threats and propose a countermeasure for each.</w:t>
      </w:r>
    </w:p>
    <w:p>
      <w:pPr>
        <w:pStyle w:val="BlockText"/>
      </w:pPr>
      <w:r>
        <w:rPr>
          <w:b/>
          <w:bCs/>
        </w:rPr>
        <w:t xml:space="preserve">Exercise 6 — Hard: read a real vulnerability report</w:t>
      </w:r>
    </w:p>
    <w:p>
      <w:pPr>
        <w:pStyle w:val="BlockText"/>
      </w:pPr>
      <w:r>
        <w:t xml:space="preserve">Read a published technical write-up of Heartbleed (CVE-2014-0160). (a) Which length check was missing?</w:t>
      </w:r>
      <w:r>
        <w:t xml:space="preserve"> </w:t>
      </w:r>
      <w:r>
        <w:t xml:space="preserve">(b) What does it have in common with Demo 4? (c) Which CWE category does it fall under? (d) Which lines did</w:t>
      </w:r>
      <w:r>
        <w:t xml:space="preserve"> </w:t>
      </w:r>
      <w:r>
        <w:t xml:space="preserve">the fix add?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The term to search for:</w:t>
      </w:r>
      <w:r>
        <w:t xml:space="preserve"> </w:t>
      </w:r>
      <w:r>
        <w:t xml:space="preserve">“out-of-bounds read”</w:t>
      </w:r>
      <w:r>
        <w:t xml:space="preserve"> </w:t>
      </w:r>
      <w:r>
        <w:t xml:space="preserve">(CWE-125). The fix checks whether the length declared in the</w:t>
      </w:r>
      <w:r>
        <w:t xml:space="preserve"> </w:t>
      </w:r>
      <w:r>
        <w:t xml:space="preserve">message exceeds the actual record length.</w:t>
      </w:r>
    </w:p>
    <w:p>
      <w:pPr>
        <w:pStyle w:val="BlockText"/>
      </w:pPr>
      <w:r>
        <w:rPr>
          <w:b/>
          <w:bCs/>
        </w:rPr>
        <w:t xml:space="preserve">Exercise 7 — Easy: measure secure start-up</w:t>
      </w:r>
    </w:p>
    <w:p>
      <w:pPr>
        <w:pStyle w:val="BlockText"/>
      </w:pPr>
      <w:r>
        <w:t xml:space="preserve">Write a small C program on WSL/Linux; at the start of</w:t>
      </w:r>
      <w:r>
        <w:t xml:space="preserve"> </w:t>
      </w:r>
      <w:r>
        <w:rPr>
          <w:rStyle w:val="VerbatimChar"/>
        </w:rPr>
        <w:t xml:space="preserve">main()</w:t>
      </w:r>
      <w:r>
        <w:t xml:space="preserve">, have it print the open file descriptors (the</w:t>
      </w:r>
      <w:r>
        <w:t xml:space="preserve"> </w:t>
      </w:r>
      <w:r>
        <w:rPr>
          <w:rStyle w:val="VerbatimChar"/>
        </w:rPr>
        <w:t xml:space="preserve">/proc/self/fd</w:t>
      </w:r>
      <w:r>
        <w:t xml:space="preserve"> </w:t>
      </w:r>
      <w:r>
        <w:t xml:space="preserve">folder) and the number of environment variables. Run the program normally first, then with</w:t>
      </w:r>
      <w:r>
        <w:t xml:space="preserve"> </w:t>
      </w:r>
      <w:r>
        <w:rPr>
          <w:rStyle w:val="VerbatimChar"/>
        </w:rPr>
        <w:t xml:space="preserve">env -i ./prog</w:t>
      </w:r>
      <w:r>
        <w:t xml:space="preserve">, then with</w:t>
      </w:r>
      <w:r>
        <w:t xml:space="preserve"> </w:t>
      </w:r>
      <w:r>
        <w:rPr>
          <w:rStyle w:val="VerbatimChar"/>
        </w:rPr>
        <w:t xml:space="preserve">./prog 1&gt;&amp;-</w:t>
      </w:r>
      <w:r>
        <w:t xml:space="preserve"> </w:t>
      </w:r>
      <w:r>
        <w:t xml:space="preserve">(standard output closed). Then add the</w:t>
      </w:r>
      <w:r>
        <w:t xml:space="preserve"> </w:t>
      </w:r>
      <w:r>
        <w:rPr>
          <w:rStyle w:val="VerbatimChar"/>
        </w:rPr>
        <w:t xml:space="preserve">tanitici_duzenle()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ortami_temizle()</w:t>
      </w:r>
      <w:r>
        <w:t xml:space="preserve"> </w:t>
      </w:r>
      <w:r>
        <w:t xml:space="preserve">functions from the</w:t>
      </w:r>
      <w:r>
        <w:t xml:space="preserve"> </w:t>
      </w:r>
      <w:r>
        <w:t xml:space="preserve">“Secure start-up”</w:t>
      </w:r>
      <w:r>
        <w:t xml:space="preserve"> </w:t>
      </w:r>
      <w:r>
        <w:t xml:space="preserve">section and observe the difference.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Count the entries in the folder with</w:t>
      </w:r>
      <w:r>
        <w:t xml:space="preserve"> </w:t>
      </w:r>
      <w:r>
        <w:rPr>
          <w:rStyle w:val="VerbatimChar"/>
        </w:rPr>
        <w:t xml:space="preserve">opendir("/proc/self/fd")</w:t>
      </w:r>
      <w:r>
        <w:t xml:space="preserve">. With standard output closed you won’t</w:t>
      </w:r>
      <w:r>
        <w:t xml:space="preserve"> </w:t>
      </w:r>
      <w:r>
        <w:t xml:space="preserve">see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output; write the result to</w:t>
      </w:r>
      <w:r>
        <w:t xml:space="preserve"> </w:t>
      </w:r>
      <w:r>
        <w:rPr>
          <w:rStyle w:val="VerbatimChar"/>
        </w:rPr>
        <w:t xml:space="preserve">stderr</w:t>
      </w:r>
      <w:r>
        <w:t xml:space="preserve"> </w:t>
      </w:r>
      <w:r>
        <w:t xml:space="preserve">or to a file instead. Once</w:t>
      </w:r>
      <w:r>
        <w:t xml:space="preserve"> </w:t>
      </w:r>
      <w:r>
        <w:rPr>
          <w:rStyle w:val="VerbatimChar"/>
        </w:rPr>
        <w:t xml:space="preserve">tanitici_duzenle()</w:t>
      </w:r>
      <w:r>
        <w:t xml:space="preserve"> </w:t>
      </w:r>
      <w:r>
        <w:t xml:space="preserve">is</w:t>
      </w:r>
      <w:r>
        <w:t xml:space="preserve"> </w:t>
      </w:r>
      <w:r>
        <w:t xml:space="preserve">added, you can see descriptor 1 bound to</w:t>
      </w:r>
      <w:r>
        <w:t xml:space="preserve"> </w:t>
      </w:r>
      <w:r>
        <w:rPr>
          <w:rStyle w:val="VerbatimChar"/>
        </w:rPr>
        <w:t xml:space="preserve">/dev/null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ls -l /proc/&lt;pid&gt;/fd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Exercise 8 — Easy: proof of secure erasure</w:t>
      </w:r>
    </w:p>
    <w:p>
      <w:pPr>
        <w:pStyle w:val="BlockText"/>
      </w:pPr>
      <w:r>
        <w:t xml:space="preserve">In Demo 2 you showed that the</w:t>
      </w:r>
      <w:r>
        <w:t xml:space="preserve"> </w:t>
      </w:r>
      <w:r>
        <w:rPr>
          <w:rStyle w:val="VerbatimChar"/>
        </w:rPr>
        <w:t xml:space="preserve">parola_explicit</w:t>
      </w:r>
      <w:r>
        <w:t xml:space="preserve"> </w:t>
      </w:r>
      <w:r>
        <w:t xml:space="preserve">version really erases the memory. Write the same program once</w:t>
      </w:r>
      <w:r>
        <w:t xml:space="preserve"> </w:t>
      </w:r>
      <w:r>
        <w:t xml:space="preserve">more, in C++, keeping the password in a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. Erase it with</w:t>
      </w:r>
      <w:r>
        <w:t xml:space="preserve"> </w:t>
      </w:r>
      <w:r>
        <w:rPr>
          <w:rStyle w:val="VerbatimChar"/>
        </w:rPr>
        <w:t xml:space="preserve">parola.clear()</w:t>
      </w:r>
      <w:r>
        <w:t xml:space="preserve"> </w:t>
      </w:r>
      <w:r>
        <w:t xml:space="preserve">and with</w:t>
      </w:r>
      <w:r>
        <w:t xml:space="preserve"> </w:t>
      </w:r>
      <w:r>
        <w:rPr>
          <w:rStyle w:val="VerbatimChar"/>
        </w:rPr>
        <w:t xml:space="preserve">cen429_sil</w:t>
      </w:r>
      <w:r>
        <w:t xml:space="preserve">,</w:t>
      </w:r>
      <w:r>
        <w:t xml:space="preserve"> </w:t>
      </w:r>
      <w:r>
        <w:t xml:space="preserve">and search for it in a memory dump. In which case is the password found? Explain why, using the</w:t>
      </w:r>
      <w:r>
        <w:t xml:space="preserve"> </w:t>
      </w:r>
      <w:r>
        <w:t xml:space="preserve">“Memory</w:t>
      </w:r>
      <w:r>
        <w:t xml:space="preserve"> </w:t>
      </w:r>
      <w:r>
        <w:t xml:space="preserve">management and security”</w:t>
      </w:r>
      <w:r>
        <w:t xml:space="preserve"> </w:t>
      </w:r>
      <w:r>
        <w:t xml:space="preserve">section.</w:t>
      </w:r>
    </w:p>
    <w:p>
      <w:pPr>
        <w:pStyle w:val="BlockText"/>
      </w:pPr>
      <w:r>
        <w:rPr>
          <w:b/>
          <w:bCs/>
        </w:rPr>
        <w:t xml:space="preserve">Exercise 9 — Medium: apply the protection plan to your own project</w:t>
      </w:r>
    </w:p>
    <w:p>
      <w:pPr>
        <w:pStyle w:val="BlockText"/>
      </w:pPr>
      <w:r>
        <w:t xml:space="preserve">Fill in the seven-step template from the</w:t>
      </w:r>
      <w:r>
        <w:t xml:space="preserve"> </w:t>
      </w:r>
      <w:r>
        <w:t xml:space="preserve">“Worked example”</w:t>
      </w:r>
      <w:r>
        <w:t xml:space="preserve"> </w:t>
      </w:r>
      <w:r>
        <w:t xml:space="preserve">section for your own term project:</w:t>
      </w:r>
      <w:r>
        <w:t xml:space="preserve"> </w:t>
      </w:r>
      <w:r>
        <w:rPr>
          <w:b/>
          <w:bCs/>
        </w:rPr>
        <w:t xml:space="preserve">steps 0–4</w:t>
      </w:r>
      <w:r>
        <w:t xml:space="preserve"> </w:t>
      </w:r>
      <w:r>
        <w:t xml:space="preserve">complete, and initial ideas for</w:t>
      </w:r>
      <w:r>
        <w:t xml:space="preserve"> </w:t>
      </w:r>
      <w:r>
        <w:rPr>
          <w:b/>
          <w:bCs/>
        </w:rPr>
        <w:t xml:space="preserve">steps 5–7</w:t>
      </w:r>
      <w:r>
        <w:t xml:space="preserve">. Have at least 6 assets in your asset table, at least 8 threats</w:t>
      </w:r>
      <w:r>
        <w:t xml:space="preserve"> </w:t>
      </w:r>
      <w:r>
        <w:t xml:space="preserve">in your threat table, and a likelihood × impact score for each.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Don’t forget to include the code itself, configuration files, and log files in your asset list. For</w:t>
      </w:r>
      <w:r>
        <w:t xml:space="preserve"> </w:t>
      </w:r>
      <w:r>
        <w:t xml:space="preserve">every threat, answer the question</w:t>
      </w:r>
      <w:r>
        <w:t xml:space="preserve"> </w:t>
      </w:r>
      <w:r>
        <w:t xml:space="preserve">“at which interface, against which asset?”</w:t>
      </w:r>
      <w:r>
        <w:t xml:space="preserve">; if you can’t answer it,</w:t>
      </w:r>
      <w:r>
        <w:t xml:space="preserve"> </w:t>
      </w:r>
      <w:r>
        <w:t xml:space="preserve">the threat is written too generally.</w:t>
      </w:r>
    </w:p>
    <w:p>
      <w:pPr>
        <w:pStyle w:val="BlockText"/>
      </w:pPr>
      <w:r>
        <w:rPr>
          <w:b/>
          <w:bCs/>
        </w:rPr>
        <w:t xml:space="preserve">Exercise 10 — Medium: dangerous function hunting</w:t>
      </w:r>
    </w:p>
    <w:p>
      <w:pPr>
        <w:pStyle w:val="BlockText"/>
      </w:pPr>
      <w:r>
        <w:t xml:space="preserve">Search all</w:t>
      </w:r>
      <w:r>
        <w:t xml:space="preserve"> </w:t>
      </w:r>
      <w:r>
        <w:rPr>
          <w:rStyle w:val="VerbatimChar"/>
        </w:rPr>
        <w:t xml:space="preserve">.c</w:t>
      </w:r>
      <w:r>
        <w:t xml:space="preserve"> </w:t>
      </w:r>
      <w:r>
        <w:t xml:space="preserve">files in the</w:t>
      </w:r>
      <w:r>
        <w:t xml:space="preserve"> </w:t>
      </w:r>
      <w:r>
        <w:rPr>
          <w:rStyle w:val="VerbatimChar"/>
        </w:rPr>
        <w:t xml:space="preserve">code/week-01</w:t>
      </w:r>
      <w:r>
        <w:t xml:space="preserve"> </w:t>
      </w:r>
      <w:r>
        <w:t xml:space="preserve">folder for dangerous functions. For every finding, make a table</w:t>
      </w:r>
      <w:r>
        <w:t xml:space="preserve"> </w:t>
      </w:r>
      <w:r>
        <w:t xml:space="preserve">of (a) which file and line, (b) whether it was placed there deliberately (for the demo), (c) what it was</w:t>
      </w:r>
      <w:r>
        <w:t xml:space="preserve"> </w:t>
      </w:r>
      <w:r>
        <w:t xml:space="preserve">replaced with in the fixed version.</w:t>
      </w:r>
    </w:p>
    <w:p>
      <w:pPr>
        <w:pStyle w:val="Block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Get-ChildItem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Recurse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*.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 code\week-01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Select-String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Pattern </w:t>
      </w:r>
      <w:r>
        <w:rPr>
          <w:rStyle w:val="StringTok"/>
        </w:rPr>
        <w:t xml:space="preserve">'strcpy|strcat|sprintf|gets\(|scanf'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-rnE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'strcpy|strcat|sprintf|gets\(|scanf'</w:t>
      </w:r>
      <w:r>
        <w:rPr>
          <w:rStyle w:val="NormalTok"/>
        </w:rPr>
        <w:t xml:space="preserve"> code/week-01 </w:t>
      </w:r>
      <w:r>
        <w:rPr>
          <w:rStyle w:val="AttributeTok"/>
        </w:rPr>
        <w:t xml:space="preserve">--include</w:t>
      </w:r>
      <w:r>
        <w:rPr>
          <w:rStyle w:val="OperatorTok"/>
        </w:rPr>
        <w:t xml:space="preserve">=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.c</w:t>
      </w:r>
    </w:p>
    <w:p>
      <w:pPr>
        <w:pStyle w:val="BlockText"/>
      </w:pPr>
      <w:r>
        <w:rPr>
          <w:b/>
          <w:bCs/>
        </w:rPr>
        <w:t xml:space="preserve">Exercise 11 — Medium: catch a leak and a UAF with a tool</w:t>
      </w:r>
    </w:p>
    <w:p>
      <w:pPr>
        <w:pStyle w:val="BlockText"/>
      </w:pPr>
      <w:r>
        <w:t xml:space="preserve">In a small program, (a) call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in a loop and never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, (b) read a block after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ing it.</w:t>
      </w:r>
      <w:r>
        <w:t xml:space="preserve"> </w:t>
      </w:r>
      <w:r>
        <w:t xml:space="preserve">Compile and run the program with</w:t>
      </w:r>
      <w:r>
        <w:t xml:space="preserve"> </w:t>
      </w:r>
      <w:r>
        <w:rPr>
          <w:rStyle w:val="VerbatimChar"/>
        </w:rPr>
        <w:t xml:space="preserve">-fsanitize=address -g</w:t>
      </w:r>
      <w:r>
        <w:t xml:space="preserve"> </w:t>
      </w:r>
      <w:r>
        <w:t xml:space="preserve">on WSL, and with</w:t>
      </w:r>
      <w:r>
        <w:t xml:space="preserve"> </w:t>
      </w:r>
      <w:r>
        <w:rPr>
          <w:rStyle w:val="VerbatimChar"/>
        </w:rPr>
        <w:t xml:space="preserve">/fsanitize=address /Zi</w:t>
      </w:r>
      <w:r>
        <w:t xml:space="preserve"> </w:t>
      </w:r>
      <w:r>
        <w:t xml:space="preserve">on</w:t>
      </w:r>
      <w:r>
        <w:t xml:space="preserve"> </w:t>
      </w:r>
      <w:r>
        <w:t xml:space="preserve">Windows. For each report, read and write down the answers to</w:t>
      </w:r>
      <w:r>
        <w:t xml:space="preserve"> </w:t>
      </w:r>
      <w:r>
        <w:t xml:space="preserve">“what happened, where did it happen, where was</w:t>
      </w:r>
      <w:r>
        <w:t xml:space="preserve"> </w:t>
      </w:r>
      <w:r>
        <w:t xml:space="preserve">the block allocated, and where was it freed.”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A UAF report has three stack traces: where the access happened, where the block was freed, and where the</w:t>
      </w:r>
      <w:r>
        <w:t xml:space="preserve"> </w:t>
      </w:r>
      <w:r>
        <w:t xml:space="preserve">block was allocated. The leak report on Linux is given by LeakSanitizer as the program exits; on Windows</w:t>
      </w:r>
      <w:r>
        <w:t xml:space="preserve"> </w:t>
      </w:r>
      <w:r>
        <w:t xml:space="preserve">ASan does not report leaks, so use the CRT debug heap for that.</w:t>
      </w:r>
    </w:p>
    <w:p>
      <w:pPr>
        <w:pStyle w:val="BlockText"/>
      </w:pPr>
      <w:r>
        <w:rPr>
          <w:b/>
          <w:bCs/>
        </w:rPr>
        <w:t xml:space="preserve">Exercise 12 — Medium: design an interface with an opaque handle</w:t>
      </w:r>
    </w:p>
    <w:p>
      <w:pPr>
        <w:pStyle w:val="BlockText"/>
      </w:pPr>
      <w:r>
        <w:t xml:space="preserve">Looking at the</w:t>
      </w:r>
      <w:r>
        <w:t xml:space="preserve"> </w:t>
      </w:r>
      <w:r>
        <w:rPr>
          <w:rStyle w:val="VerbatimChar"/>
        </w:rPr>
        <w:t xml:space="preserve">kasa_cekirdek.h</w:t>
      </w:r>
      <w:r>
        <w:t xml:space="preserve"> </w:t>
      </w:r>
      <w:r>
        <w:t xml:space="preserve">example from the</w:t>
      </w:r>
      <w:r>
        <w:t xml:space="preserve"> </w:t>
      </w:r>
      <w:r>
        <w:t xml:space="preserve">“Protected code partitioning”</w:t>
      </w:r>
      <w:r>
        <w:t xml:space="preserve"> </w:t>
      </w:r>
      <w:r>
        <w:t xml:space="preserve">section, write a header file</w:t>
      </w:r>
      <w:r>
        <w:t xml:space="preserve"> </w:t>
      </w:r>
      <w:r>
        <w:t xml:space="preserve">for the most sensitive operation in your own project. Rule: no function returns the key or a secret in the</w:t>
      </w:r>
      <w:r>
        <w:t xml:space="preserve"> </w:t>
      </w:r>
      <w:r>
        <w:t xml:space="preserve">clear; every function returns success/failure; how each parameter is validated is written as a comment.</w:t>
      </w:r>
    </w:p>
    <w:p>
      <w:pPr>
        <w:pStyle w:val="BlockText"/>
      </w:pPr>
      <w:r>
        <w:rPr>
          <w:b/>
          <w:bCs/>
        </w:rPr>
        <w:t xml:space="preserve">Exercise 13 — Hard: a masked key in memory</w:t>
      </w:r>
    </w:p>
    <w:p>
      <w:pPr>
        <w:pStyle w:val="BlockText"/>
      </w:pPr>
      <w:r>
        <w:t xml:space="preserve">Get the</w:t>
      </w:r>
      <w:r>
        <w:t xml:space="preserve"> </w:t>
      </w:r>
      <w:r>
        <w:t xml:space="preserve">“Masking in memory”</w:t>
      </w:r>
      <w:r>
        <w:t xml:space="preserve"> </w:t>
      </w:r>
      <w:r>
        <w:t xml:space="preserve">example working: generate a random mask at start-up (Linux</w:t>
      </w:r>
      <w:r>
        <w:t xml:space="preserve"> </w:t>
      </w:r>
      <w:r>
        <w:rPr>
          <w:rStyle w:val="VerbatimChar"/>
        </w:rPr>
        <w:t xml:space="preserve">getrandom</w:t>
      </w:r>
      <w:r>
        <w:t xml:space="preserve">, Windows</w:t>
      </w:r>
      <w:r>
        <w:t xml:space="preserve"> </w:t>
      </w:r>
      <w:r>
        <w:rPr>
          <w:rStyle w:val="VerbatimChar"/>
        </w:rPr>
        <w:t xml:space="preserve">BCryptGenRandom</w:t>
      </w:r>
      <w:r>
        <w:t xml:space="preserve">), mask the key, and implement</w:t>
      </w:r>
      <w:r>
        <w:t xml:space="preserve"> </w:t>
      </w:r>
      <w:r>
        <w:rPr>
          <w:rStyle w:val="VerbatimChar"/>
        </w:rPr>
        <w:t xml:space="preserve">imzala()</w:t>
      </w:r>
      <w:r>
        <w:t xml:space="preserve"> </w:t>
      </w:r>
      <w:r>
        <w:t xml:space="preserve">with the HMAC in</w:t>
      </w:r>
      <w:r>
        <w:t xml:space="preserve"> </w:t>
      </w:r>
      <w:r>
        <w:rPr>
          <w:rStyle w:val="VerbatimChar"/>
        </w:rPr>
        <w:t xml:space="preserve">code/common/cen429_kripto.h</w:t>
      </w:r>
      <w:r>
        <w:t xml:space="preserve">.</w:t>
      </w:r>
      <w:r>
        <w:t xml:space="preserve"> </w:t>
      </w:r>
      <w:r>
        <w:t xml:space="preserve">Then dump the process’s memory and search for the key: it should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be found while no work is in</w:t>
      </w:r>
      <w:r>
        <w:t xml:space="preserve"> </w:t>
      </w:r>
      <w:r>
        <w:t xml:space="preserve">progress. If you dump memory</w:t>
      </w:r>
      <w:r>
        <w:t xml:space="preserve"> </w:t>
      </w:r>
      <w:r>
        <w:rPr>
          <w:b/>
          <w:bCs/>
        </w:rPr>
        <w:t xml:space="preserve">during</w:t>
      </w:r>
      <w:r>
        <w:t xml:space="preserve"> </w:t>
      </w:r>
      <w:r>
        <w:t xml:space="preserve">the operation (e.g. by pausing inside</w:t>
      </w:r>
      <w:r>
        <w:t xml:space="preserve"> </w:t>
      </w:r>
      <w:r>
        <w:rPr>
          <w:rStyle w:val="VerbatimChar"/>
        </w:rPr>
        <w:t xml:space="preserve">imzala()</w:t>
      </w:r>
      <w:r>
        <w:t xml:space="preserve"> </w:t>
      </w:r>
      <w:r>
        <w:t xml:space="preserve">with a</w:t>
      </w:r>
      <w:r>
        <w:t xml:space="preserve"> </w:t>
      </w:r>
      <w:r>
        <w:rPr>
          <w:rStyle w:val="VerbatimChar"/>
        </w:rPr>
        <w:t xml:space="preserve">getchar()</w:t>
      </w:r>
      <w:r>
        <w:t xml:space="preserve">),</w:t>
      </w:r>
      <w:r>
        <w:t xml:space="preserve"> </w:t>
      </w:r>
      <w:r>
        <w:t xml:space="preserve">what do you see?</w:t>
      </w:r>
    </w:p>
    <w:p>
      <w:pPr>
        <w:pStyle w:val="BlockText"/>
      </w:pPr>
      <w:r>
        <w:rPr>
          <w:b/>
          <w:bCs/>
        </w:rPr>
        <w:t xml:space="preserve">Exercise 14 — Hard: unique version identity</w:t>
      </w:r>
    </w:p>
    <w:p>
      <w:pPr>
        <w:pStyle w:val="BlockText"/>
      </w:pPr>
      <w:r>
        <w:t xml:space="preserve">Embed the git identity into your own project’s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and add a</w:t>
      </w:r>
      <w:r>
        <w:t xml:space="preserve"> </w:t>
      </w:r>
      <w:r>
        <w:rPr>
          <w:rStyle w:val="VerbatimChar"/>
        </w:rPr>
        <w:t xml:space="preserve">--surum</w:t>
      </w:r>
      <w:r>
        <w:t xml:space="preserve"> </w:t>
      </w:r>
      <w:r>
        <w:t xml:space="preserve">(version) option to the</w:t>
      </w:r>
      <w:r>
        <w:t xml:space="preserve"> </w:t>
      </w:r>
      <w:r>
        <w:t xml:space="preserve">program. Build at two different commits and compare the SHA-256 values of the resulting binaries. When you</w:t>
      </w:r>
      <w:r>
        <w:t xml:space="preserve"> </w:t>
      </w:r>
      <w:r>
        <w:t xml:space="preserve">build the same source code twice, does the hash come out the same? If not, why not? (Look into the concept of</w:t>
      </w:r>
      <w:r>
        <w:t xml:space="preserve"> </w:t>
      </w:r>
      <w:r>
        <w:t xml:space="preserve">“reproducible builds.”</w:t>
      </w:r>
      <w:r>
        <w:t xml:space="preserve">)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Compilers can embed information like timestamps and absolute file paths into the binary.</w:t>
      </w:r>
      <w:r>
        <w:t xml:space="preserve"> </w:t>
      </w:r>
      <w:r>
        <w:rPr>
          <w:rStyle w:val="VerbatimChar"/>
        </w:rPr>
        <w:t xml:space="preserve">/Brepro</w:t>
      </w:r>
      <w:r>
        <w:t xml:space="preserve"> </w:t>
      </w:r>
      <w:r>
        <w:t xml:space="preserve">in</w:t>
      </w:r>
      <w:r>
        <w:t xml:space="preserve"> </w:t>
      </w:r>
      <w:r>
        <w:t xml:space="preserve">MSVC, and</w:t>
      </w:r>
      <w:r>
        <w:t xml:space="preserve"> </w:t>
      </w:r>
      <w:r>
        <w:rPr>
          <w:rStyle w:val="VerbatimChar"/>
        </w:rPr>
        <w:t xml:space="preserve">-ffile-prefix-map</w:t>
      </w:r>
      <w:r>
        <w:t xml:space="preserve"> </w:t>
      </w:r>
      <w:r>
        <w:t xml:space="preserve">plus the</w:t>
      </w:r>
      <w:r>
        <w:t xml:space="preserve"> </w:t>
      </w:r>
      <w:r>
        <w:rPr>
          <w:rStyle w:val="VerbatimChar"/>
        </w:rPr>
        <w:t xml:space="preserve">SOURCE_DATE_EPOCH</w:t>
      </w:r>
      <w:r>
        <w:t xml:space="preserve"> </w:t>
      </w:r>
      <w:r>
        <w:t xml:space="preserve">environment variable in GCC, reduce these</w:t>
      </w:r>
      <w:r>
        <w:t xml:space="preserve"> </w:t>
      </w:r>
      <w:r>
        <w:t xml:space="preserve">differences.</w:t>
      </w:r>
    </w:p>
    <w:p>
      <w:r>
        <w:pict>
          <v:rect style="width:0;height:1.5pt" o:hralign="center" o:hrstd="t" o:hr="t"/>
        </w:pict>
      </w:r>
    </w:p>
    <w:bookmarkEnd w:id="193"/>
    <w:bookmarkStart w:id="194" w:name="self-check"/>
    <w:p>
      <w:pPr>
        <w:pStyle w:val="Heading2"/>
      </w:pPr>
      <w:r>
        <w:t xml:space="preserve">23. Self-check</w:t>
      </w:r>
    </w:p>
    <w:p>
      <w:pPr>
        <w:pStyle w:val="BlockText"/>
      </w:pPr>
      <w:r>
        <w:rPr>
          <w:b/>
          <w:bCs/>
        </w:rPr>
        <w:t xml:space="preserve">1. Explain the difference between an asset, a threat, and a vulnerability, with an example.</w:t>
      </w:r>
    </w:p>
    <w:p>
      <w:pPr>
        <w:pStyle w:val="BlockText"/>
      </w:pPr>
      <w:r>
        <w:rPr>
          <w:b/>
          <w:bCs/>
        </w:rPr>
        <w:t xml:space="preserve">Asset</w:t>
      </w:r>
      <w:r>
        <w:t xml:space="preserve"> </w:t>
      </w:r>
      <w:r>
        <w:t xml:space="preserve">is the thing being protected (a user’s password).</w:t>
      </w:r>
      <w:r>
        <w:t xml:space="preserve"> </w:t>
      </w:r>
      <w:r>
        <w:rPr>
          <w:b/>
          <w:bCs/>
        </w:rPr>
        <w:t xml:space="preserve">Threat</w:t>
      </w:r>
      <w:r>
        <w:t xml:space="preserve"> </w:t>
      </w:r>
      <w:r>
        <w:t xml:space="preserve">is the possible event/person that</w:t>
      </w:r>
      <w:r>
        <w:t xml:space="preserve"> </w:t>
      </w:r>
      <w:r>
        <w:t xml:space="preserve">could harm it (someone who wants to steal the password).</w:t>
      </w:r>
      <w:r>
        <w:t xml:space="preserve"> </w:t>
      </w:r>
      <w:r>
        <w:rPr>
          <w:b/>
          <w:bCs/>
        </w:rPr>
        <w:t xml:space="preserve">Vulnerability</w:t>
      </w:r>
      <w:r>
        <w:t xml:space="preserve"> </w:t>
      </w:r>
      <w:r>
        <w:t xml:space="preserve">is the weakness the threat can</w:t>
      </w:r>
      <w:r>
        <w:t xml:space="preserve"> </w:t>
      </w:r>
      <w:r>
        <w:t xml:space="preserve">exploit (the password staying in memory unerased).</w:t>
      </w:r>
    </w:p>
    <w:p>
      <w:pPr>
        <w:pStyle w:val="BlockText"/>
      </w:pPr>
      <w:r>
        <w:rPr>
          <w:b/>
          <w:bCs/>
        </w:rPr>
        <w:t xml:space="preserve">2. In a money transfer, changing the recipient account in transit breaks which CIA goal? Which countermeasure prevents it?</w:t>
      </w:r>
    </w:p>
    <w:p>
      <w:pPr>
        <w:pStyle w:val="BlockText"/>
      </w:pPr>
      <w:r>
        <w:rPr>
          <w:b/>
          <w:bCs/>
        </w:rPr>
        <w:t xml:space="preserve">Integrity.</w:t>
      </w:r>
      <w:r>
        <w:t xml:space="preserve"> </w:t>
      </w:r>
      <w:r>
        <w:t xml:space="preserve">A message authentication code (MAC) or a digital signature; also TLS.</w:t>
      </w:r>
    </w:p>
    <w:p>
      <w:pPr>
        <w:pStyle w:val="BlockText"/>
      </w:pPr>
      <w:r>
        <w:rPr>
          <w:b/>
          <w:bCs/>
        </w:rPr>
        <w:t xml:space="preserve">3. What distinguishes a</w:t>
      </w:r>
      <w:r>
        <w:rPr>
          <w:b/>
          <w:bCs/>
        </w:rPr>
        <w:t xml:space="preserve"> </w:t>
      </w:r>
      <w:r>
        <w:rPr>
          <w:b/>
          <w:bCs/>
        </w:rPr>
        <w:t xml:space="preserve">‘white-box’</w:t>
      </w:r>
      <w:r>
        <w:rPr>
          <w:b/>
          <w:bCs/>
        </w:rPr>
        <w:t xml:space="preserve"> </w:t>
      </w:r>
      <w:r>
        <w:rPr>
          <w:b/>
          <w:bCs/>
        </w:rPr>
        <w:t xml:space="preserve">attacker from a remote attacker? Give an example.</w:t>
      </w:r>
    </w:p>
    <w:p>
      <w:pPr>
        <w:pStyle w:val="BlockText"/>
      </w:pPr>
      <w:r>
        <w:t xml:space="preserve">A white-box attacker has full access to the device the program runs on: they read memory, attach a debugger,</w:t>
      </w:r>
      <w:r>
        <w:t xml:space="preserve"> </w:t>
      </w:r>
      <w:r>
        <w:t xml:space="preserve">modify the binary. Example: someone analysing a mobile payment app on their own (rooted) phone.</w:t>
      </w:r>
    </w:p>
    <w:p>
      <w:pPr>
        <w:pStyle w:val="BlockText"/>
      </w:pPr>
      <w:r>
        <w:rPr>
          <w:b/>
          <w:bCs/>
        </w:rPr>
        <w:t xml:space="preserve">4. What threat does the</w:t>
      </w:r>
      <w:r>
        <w:rPr>
          <w:b/>
          <w:bCs/>
        </w:rPr>
        <w:t xml:space="preserve"> </w:t>
      </w:r>
      <w:r>
        <w:rPr>
          <w:b/>
          <w:bCs/>
        </w:rPr>
        <w:t xml:space="preserve">‘E’</w:t>
      </w:r>
      <w:r>
        <w:rPr>
          <w:b/>
          <w:bCs/>
        </w:rPr>
        <w:t xml:space="preserve"> </w:t>
      </w:r>
      <w:r>
        <w:rPr>
          <w:b/>
          <w:bCs/>
        </w:rPr>
        <w:t xml:space="preserve">letter in STRIDE describe? Which demo this week is an example of it?</w:t>
      </w:r>
    </w:p>
    <w:p>
      <w:pPr>
        <w:pStyle w:val="BlockText"/>
      </w:pPr>
      <w:r>
        <w:rPr>
          <w:b/>
          <w:bCs/>
        </w:rPr>
        <w:t xml:space="preserve">Elevation of privilege.</w:t>
      </w:r>
      <w:r>
        <w:t xml:space="preserve"> </w:t>
      </w:r>
      <w:r>
        <w:t xml:space="preserve">Demo 3: changing the</w:t>
      </w:r>
      <w:r>
        <w:t xml:space="preserve"> </w:t>
      </w:r>
      <w:r>
        <w:rPr>
          <w:rStyle w:val="VerbatimChar"/>
        </w:rPr>
        <w:t xml:space="preserve">yonetici</w:t>
      </w:r>
      <w:r>
        <w:t xml:space="preserve"> </w:t>
      </w:r>
      <w:r>
        <w:t xml:space="preserve">flag with a long username.</w:t>
      </w:r>
    </w:p>
    <w:p>
      <w:pPr>
        <w:pStyle w:val="BlockText"/>
      </w:pPr>
      <w:r>
        <w:rPr>
          <w:b/>
          <w:bCs/>
        </w:rPr>
        <w:t xml:space="preserve">5. What is the difference between an AND node and an OR node in an attack tree? Which is better from a defence standpoint?</w:t>
      </w:r>
    </w:p>
    <w:p>
      <w:pPr>
        <w:pStyle w:val="BlockText"/>
      </w:pPr>
      <w:r>
        <w:t xml:space="preserve">In an OR node, one branch is enough; in an AND node, every branch is required. Forcing the attacker into AND</w:t>
      </w:r>
      <w:r>
        <w:t xml:space="preserve"> </w:t>
      </w:r>
      <w:r>
        <w:t xml:space="preserve">nodes (making them break several layers at once) is better for defence; that is the logic of defence in</w:t>
      </w:r>
      <w:r>
        <w:t xml:space="preserve"> </w:t>
      </w:r>
      <w:r>
        <w:t xml:space="preserve">depth.</w:t>
      </w:r>
    </w:p>
    <w:p>
      <w:pPr>
        <w:pStyle w:val="BlockText"/>
      </w:pPr>
      <w:r>
        <w:rPr>
          <w:b/>
          <w:bCs/>
        </w:rPr>
        <w:t xml:space="preserve">6. Why is calling the date command with system() dangerous? List three fixes.</w:t>
      </w:r>
    </w:p>
    <w:p>
      <w:pPr>
        <w:pStyle w:val="BlockText"/>
      </w:pPr>
      <w:r>
        <w:t xml:space="preserve">The shell searches for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via</w:t>
      </w:r>
      <w:r>
        <w:t xml:space="preserve"> </w:t>
      </w:r>
      <w:r>
        <w:rPr>
          <w:rStyle w:val="VerbatimChar"/>
        </w:rPr>
        <w:t xml:space="preserve">PATH</w:t>
      </w:r>
      <w:r>
        <w:t xml:space="preserve">; whoever controls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chooses which program runs. Fixes: an</w:t>
      </w:r>
      <w:r>
        <w:t xml:space="preserve"> </w:t>
      </w:r>
      <w:r>
        <w:t xml:space="preserve">absolute path (</w:t>
      </w:r>
      <w:r>
        <w:rPr>
          <w:rStyle w:val="VerbatimChar"/>
        </w:rPr>
        <w:t xml:space="preserve">/bin/date</w:t>
      </w:r>
      <w:r>
        <w:t xml:space="preserve">), running without a shell (</w:t>
      </w:r>
      <w:r>
        <w:rPr>
          <w:rStyle w:val="VerbatimChar"/>
        </w:rPr>
        <w:t xml:space="preserve">posix_spawn</w:t>
      </w:r>
      <w:r>
        <w:t xml:space="preserve">/</w:t>
      </w:r>
      <w:r>
        <w:rPr>
          <w:rStyle w:val="VerbatimChar"/>
        </w:rPr>
        <w:t xml:space="preserve">execve</w:t>
      </w:r>
      <w:r>
        <w:t xml:space="preserve">), a cleaned environment.</w:t>
      </w:r>
    </w:p>
    <w:p>
      <w:pPr>
        <w:pStyle w:val="BlockText"/>
      </w:pPr>
      <w:r>
        <w:rPr>
          <w:b/>
          <w:bCs/>
        </w:rPr>
        <w:t xml:space="preserve">7. In Demo 2, why did memset fail to erase the password?</w:t>
      </w:r>
    </w:p>
    <w:p>
      <w:pPr>
        <w:pStyle w:val="BlockText"/>
      </w:pPr>
      <w:r>
        <w:t xml:space="preserve">The compiler saw that the array is never read after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and removed the write as a</w:t>
      </w:r>
      <w:r>
        <w:t xml:space="preserve"> </w:t>
      </w:r>
      <w:r>
        <w:t xml:space="preserve">“dead store”</w:t>
      </w:r>
      <w:r>
        <w:t xml:space="preserve"> </w:t>
      </w:r>
      <w:r>
        <w:t xml:space="preserve">(dead</w:t>
      </w:r>
      <w:r>
        <w:t xml:space="preserve"> </w:t>
      </w:r>
      <w:r>
        <w:t xml:space="preserve">store elimination).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is defined in a way the compiler cannot remove.</w:t>
      </w:r>
    </w:p>
    <w:p>
      <w:pPr>
        <w:pStyle w:val="BlockText"/>
      </w:pPr>
      <w:r>
        <w:rPr>
          <w:b/>
          <w:bCs/>
        </w:rPr>
        <w:t xml:space="preserve">8. In Demo 3, why couldn’t AddressSanitizer catch the 17-character attack?</w:t>
      </w:r>
    </w:p>
    <w:p>
      <w:pPr>
        <w:pStyle w:val="BlockText"/>
      </w:pPr>
      <w:r>
        <w:t xml:space="preserve">ASan does bounds checking at the</w:t>
      </w:r>
      <w:r>
        <w:t xml:space="preserve"> </w:t>
      </w:r>
      <w:r>
        <w:rPr>
          <w:b/>
          <w:bCs/>
        </w:rPr>
        <w:t xml:space="preserve">object</w:t>
      </w:r>
      <w:r>
        <w:t xml:space="preserve"> </w:t>
      </w:r>
      <w:r>
        <w:t xml:space="preserve">level; because the overflow stayed inside the same struct (</w:t>
      </w:r>
      <w:r>
        <w:rPr>
          <w:rStyle w:val="VerbatimChar"/>
        </w:rPr>
        <w:t xml:space="preserve">ad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yonetici</w:t>
      </w:r>
      <w:r>
        <w:t xml:space="preserve">), it never touched the forbidden zone. It caught it once the overflow went outside the struct.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, on the other hand, knew the target field’s size, so it caught the short overflow too.</w:t>
      </w:r>
    </w:p>
    <w:p>
      <w:pPr>
        <w:pStyle w:val="BlockText"/>
      </w:pPr>
      <w:r>
        <w:rPr>
          <w:b/>
          <w:bCs/>
        </w:rPr>
        <w:t xml:space="preserve">9. What happens when int uzunluk = -1; is passed to memcpy?</w:t>
      </w:r>
    </w:p>
    <w:p>
      <w:pPr>
        <w:pStyle w:val="BlockText"/>
      </w:pPr>
      <w:r>
        <w:rPr>
          <w:rStyle w:val="VerbatimChar"/>
        </w:rPr>
        <w:t xml:space="preserve">memcpy</w:t>
      </w:r>
      <w:r>
        <w:t xml:space="preserve">’s size parameter is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; once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is converted to unsigned, it becomes 2⁶⁴ − 1, and the</w:t>
      </w:r>
      <w:r>
        <w:t xml:space="preserve"> </w:t>
      </w:r>
      <w:r>
        <w:t xml:space="preserve">function tries to copy a gigantic region, crashing with a memory error (or worse, corrupting memory).</w:t>
      </w:r>
    </w:p>
    <w:p>
      <w:pPr>
        <w:pStyle w:val="BlockText"/>
      </w:pPr>
      <w:r>
        <w:rPr>
          <w:b/>
          <w:bCs/>
        </w:rPr>
        <w:t xml:space="preserve">10. What is defence in depth? Give an example from this week’s mobile payment architecture.</w:t>
      </w:r>
    </w:p>
    <w:p>
      <w:pPr>
        <w:pStyle w:val="BlockText"/>
      </w:pPr>
      <w:r>
        <w:t xml:space="preserve">Not relying on a single countermeasure, but building complementary layers. In the example architecture,</w:t>
      </w:r>
      <w:r>
        <w:t xml:space="preserve"> </w:t>
      </w:r>
      <w:r>
        <w:t xml:space="preserve">server–phone traffic is protected both by TLS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by message-level encryption on top; the attacker has</w:t>
      </w:r>
      <w:r>
        <w:t xml:space="preserve"> </w:t>
      </w:r>
      <w:r>
        <w:t xml:space="preserve">to break both at once.</w:t>
      </w:r>
    </w:p>
    <w:p>
      <w:pPr>
        <w:pStyle w:val="BlockText"/>
      </w:pPr>
      <w:r>
        <w:rPr>
          <w:b/>
          <w:bCs/>
        </w:rPr>
        <w:t xml:space="preserve">11. Which of the seven protection layers are unnecessary for a server-side web service? Why?</w:t>
      </w:r>
    </w:p>
    <w:p>
      <w:pPr>
        <w:pStyle w:val="BlockText"/>
      </w:pPr>
      <w:r>
        <w:t xml:space="preserve">Obfuscation (4) and RASP (5) are generally unnecessary: the attacker cannot reach the server’s code or</w:t>
      </w:r>
      <w:r>
        <w:t xml:space="preserve"> </w:t>
      </w:r>
      <w:r>
        <w:t xml:space="preserve">memory, they can only send input. Secure design, secure coding, compiler/OS protections, cryptography (TLS),</w:t>
      </w:r>
      <w:r>
        <w:t xml:space="preserve"> </w:t>
      </w:r>
      <w:r>
        <w:t xml:space="preserve">and assurance are still needed.</w:t>
      </w:r>
    </w:p>
    <w:p>
      <w:pPr>
        <w:pStyle w:val="BlockText"/>
      </w:pPr>
      <w:r>
        <w:rPr>
          <w:b/>
          <w:bCs/>
        </w:rPr>
        <w:t xml:space="preserve">12. Why is the</w:t>
      </w:r>
      <w:r>
        <w:rPr>
          <w:b/>
          <w:bCs/>
        </w:rPr>
        <w:t xml:space="preserve"> </w:t>
      </w:r>
      <w:r>
        <w:rPr>
          <w:b/>
          <w:bCs/>
        </w:rPr>
        <w:t xml:space="preserve">‘S’</w:t>
      </w:r>
      <w:r>
        <w:rPr>
          <w:b/>
          <w:bCs/>
        </w:rPr>
        <w:t xml:space="preserve"> </w:t>
      </w:r>
      <w:r>
        <w:rPr>
          <w:b/>
          <w:bCs/>
        </w:rPr>
        <w:t xml:space="preserve">(spoofing) question never asked of a data flow in a data flow diagram?</w:t>
      </w:r>
    </w:p>
    <w:p>
      <w:pPr>
        <w:pStyle w:val="BlockText"/>
      </w:pPr>
      <w:r>
        <w:t xml:space="preserve">A data flow has no identity; spoofing is an</w:t>
      </w:r>
      <w:r>
        <w:t xml:space="preserve"> </w:t>
      </w:r>
      <w:r>
        <w:rPr>
          <w:b/>
          <w:bCs/>
        </w:rPr>
        <w:t xml:space="preserve">entity</w:t>
      </w:r>
      <w:r>
        <w:t xml:space="preserve"> </w:t>
      </w:r>
      <w:r>
        <w:t xml:space="preserve">(a user, a process) appearing as someone else. A data</w:t>
      </w:r>
      <w:r>
        <w:t xml:space="preserve"> </w:t>
      </w:r>
      <w:r>
        <w:t xml:space="preserve">flow can be eavesdropped on (I), altered (T), or cut off (D).</w:t>
      </w:r>
    </w:p>
    <w:p>
      <w:pPr>
        <w:pStyle w:val="BlockText"/>
      </w:pPr>
      <w:r>
        <w:rPr>
          <w:b/>
          <w:bCs/>
        </w:rPr>
        <w:t xml:space="preserve">13. List the four responses that can be given to a threat, and give an example of</w:t>
      </w:r>
      <w:r>
        <w:rPr>
          <w:b/>
          <w:bCs/>
        </w:rPr>
        <w:t xml:space="preserve"> </w:t>
      </w:r>
      <w:r>
        <w:rPr>
          <w:b/>
          <w:bCs/>
        </w:rPr>
        <w:t xml:space="preserve">‘elimination.’</w:t>
      </w:r>
    </w:p>
    <w:p>
      <w:pPr>
        <w:pStyle w:val="BlockText"/>
      </w:pPr>
      <w:r>
        <w:t xml:space="preserve">Mitigate, eliminate, transfer, accept. Example: never offering a</w:t>
      </w:r>
      <w:r>
        <w:t xml:space="preserve"> </w:t>
      </w:r>
      <w:r>
        <w:t xml:space="preserve">“remember my password”</w:t>
      </w:r>
      <w:r>
        <w:t xml:space="preserve"> </w:t>
      </w:r>
      <w:r>
        <w:t xml:space="preserve">feature entirely</w:t>
      </w:r>
      <w:r>
        <w:t xml:space="preserve"> </w:t>
      </w:r>
      <w:r>
        <w:t xml:space="preserve">eliminates the threat of the password being stored on disk.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“14. Why do you need to copy the result of getenv("TZ") before calling clearenv()?”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returns a pointer into the environment block;</w:t>
      </w:r>
      <w:r>
        <w:t xml:space="preserve"> </w:t>
      </w:r>
      <w:r>
        <w:rPr>
          <w:rStyle w:val="VerbatimChar"/>
        </w:rPr>
        <w:t xml:space="preserve">clearenv</w:t>
      </w:r>
      <w:r>
        <w:t xml:space="preserve"> </w:t>
      </w:r>
      <w:r>
        <w:t xml:space="preserve">invalidates that block. Using it without</w:t>
      </w:r>
      <w:r>
        <w:t xml:space="preserve"> </w:t>
      </w:r>
      <w:r>
        <w:t xml:space="preserve">copying first is a use of freed memory.</w:t>
      </w:r>
    </w:p>
    <w:p>
      <w:pPr>
        <w:pStyle w:val="BlockText"/>
      </w:pPr>
      <w:r>
        <w:rPr>
          <w:b/>
          <w:bCs/>
        </w:rPr>
        <w:t xml:space="preserve">15. In a setuid program, why is the group identity changed before the user identity when dropping privilege?</w:t>
      </w:r>
    </w:p>
    <w:p>
      <w:pPr>
        <w:pStyle w:val="BlockText"/>
      </w:pPr>
      <w:r>
        <w:t xml:space="preserve">Changing the group identity requires privilege. If the user identity is dropped first, the privilege needed</w:t>
      </w:r>
      <w:r>
        <w:t xml:space="preserve"> </w:t>
      </w:r>
      <w:r>
        <w:t xml:space="preserve">to change the group goes away too, and the process keeps running with the privileged group.</w:t>
      </w:r>
    </w:p>
    <w:p>
      <w:pPr>
        <w:pStyle w:val="BlockText"/>
      </w:pPr>
      <w:r>
        <w:rPr>
          <w:b/>
          <w:bCs/>
        </w:rPr>
        <w:t xml:space="preserve">16. Why is strncpy(d, s, sizeof d) not a safe strcpy?</w:t>
      </w:r>
    </w:p>
    <w:p>
      <w:pPr>
        <w:pStyle w:val="BlockText"/>
      </w:pPr>
      <w:r>
        <w:t xml:space="preserve">If the source is longer than the destination, it doesn’t add a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at the end; subsequent string</w:t>
      </w:r>
      <w:r>
        <w:t xml:space="preserve"> </w:t>
      </w:r>
      <w:r>
        <w:t xml:space="preserve">operations keep reading past the end of the array. The correct approach is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, or a length check +</w:t>
      </w:r>
      <w:r>
        <w:t xml:space="preserve"> </w:t>
      </w:r>
      <w:r>
        <w:rPr>
          <w:rStyle w:val="VerbatimChar"/>
        </w:rPr>
        <w:t xml:space="preserve">memcpy</w:t>
      </w:r>
      <w:r>
        <w:t xml:space="preserve"> </w:t>
      </w:r>
      <w:r>
        <w:t xml:space="preserve">+ an explicit terminator.</w:t>
      </w:r>
    </w:p>
    <w:p>
      <w:pPr>
        <w:pStyle w:val="BlockText"/>
      </w:pPr>
      <w:r>
        <w:rPr>
          <w:b/>
          <w:bCs/>
        </w:rPr>
        <w:t xml:space="preserve">17. What kind of memory bug is Heartbleed, and why did data leak without anything crashing?</w:t>
      </w:r>
    </w:p>
    <w:p>
      <w:pPr>
        <w:pStyle w:val="BlockText"/>
      </w:pPr>
      <w:r>
        <w:t xml:space="preserve">An</w:t>
      </w:r>
      <w:r>
        <w:t xml:space="preserve"> </w:t>
      </w:r>
      <w:r>
        <w:rPr>
          <w:b/>
          <w:bCs/>
        </w:rPr>
        <w:t xml:space="preserve">out-of-bounds read</w:t>
      </w:r>
      <w:r>
        <w:t xml:space="preserve"> </w:t>
      </w:r>
      <w:r>
        <w:t xml:space="preserve">(CWE-125). The server only read from memory and sent it out; since it wrote nothing</w:t>
      </w:r>
      <w:r>
        <w:t xml:space="preserve"> </w:t>
      </w:r>
      <w:r>
        <w:t xml:space="preserve">and the memory it read was still the process’s own (valid) memory, the program never crashed.</w:t>
      </w:r>
    </w:p>
    <w:p>
      <w:pPr>
        <w:pStyle w:val="BlockText"/>
      </w:pPr>
      <w:r>
        <w:rPr>
          <w:b/>
          <w:bCs/>
        </w:rPr>
        <w:t xml:space="preserve">18. What does the stack canary do when it notices an overflow? Why is this still a security problem?</w:t>
      </w:r>
    </w:p>
    <w:p>
      <w:pPr>
        <w:pStyle w:val="BlockText"/>
      </w:pPr>
      <w:r>
        <w:t xml:space="preserve">It terminates the program immediately. Hijacking control flow is prevented, but the attacker can still crash</w:t>
      </w:r>
      <w:r>
        <w:t xml:space="preserve"> </w:t>
      </w:r>
      <w:r>
        <w:t xml:space="preserve">the program whenever they want; that’s a denial of service. Also, the canary doesn’t see overflows that never</w:t>
      </w:r>
      <w:r>
        <w:t xml:space="preserve"> </w:t>
      </w:r>
      <w:r>
        <w:t xml:space="preserve">reach the return address (e.g. an adjacent variable being modified).</w:t>
      </w:r>
    </w:p>
    <w:p>
      <w:pPr>
        <w:pStyle w:val="BlockText"/>
      </w:pPr>
      <w:r>
        <w:rPr>
          <w:b/>
          <w:bCs/>
        </w:rPr>
        <w:t xml:space="preserve">19. What bug does the free(p); p = NULL; habit prevent, and what does it not prevent?</w:t>
      </w:r>
    </w:p>
    <w:p>
      <w:pPr>
        <w:pStyle w:val="BlockText"/>
      </w:pPr>
      <w:r>
        <w:t xml:space="preserve">It prevents double free and UAF</w:t>
      </w:r>
      <w:r>
        <w:t xml:space="preserve"> </w:t>
      </w:r>
      <w:r>
        <w:rPr>
          <w:b/>
          <w:bCs/>
        </w:rPr>
        <w:t xml:space="preserve">through that same pointer</w:t>
      </w:r>
      <w:r>
        <w:t xml:space="preserve"> </w:t>
      </w:r>
      <w:r>
        <w:t xml:space="preserve">(accessing NULL crashes immediately, and</w:t>
      </w:r>
      <w:r>
        <w:t xml:space="preserve"> </w:t>
      </w:r>
      <w:r>
        <w:rPr>
          <w:rStyle w:val="VerbatimChar"/>
        </w:rPr>
        <w:t xml:space="preserve">free(NULL)</w:t>
      </w:r>
      <w:r>
        <w:t xml:space="preserve"> </w:t>
      </w:r>
      <w:r>
        <w:t xml:space="preserve">is harmless). It does nothing for</w:t>
      </w:r>
      <w:r>
        <w:t xml:space="preserve"> </w:t>
      </w:r>
      <w:r>
        <w:rPr>
          <w:b/>
          <w:bCs/>
        </w:rPr>
        <w:t xml:space="preserve">other</w:t>
      </w:r>
      <w:r>
        <w:t xml:space="preserve"> </w:t>
      </w:r>
      <w:r>
        <w:t xml:space="preserve">pointers (aliases) that also point at the same</w:t>
      </w:r>
      <w:r>
        <w:t xml:space="preserve"> </w:t>
      </w:r>
      <w:r>
        <w:t xml:space="preserve">block.</w:t>
      </w:r>
    </w:p>
    <w:p>
      <w:pPr>
        <w:pStyle w:val="BlockText"/>
      </w:pPr>
      <w:r>
        <w:rPr>
          <w:b/>
          <w:bCs/>
        </w:rPr>
        <w:t xml:space="preserve">20. Why is realloc dangerous for buffers that hold secrets?</w:t>
      </w:r>
    </w:p>
    <w:p>
      <w:pPr>
        <w:pStyle w:val="BlockText"/>
      </w:pPr>
      <w:r>
        <w:t xml:space="preserve">If the block moves, the old location is freed</w:t>
      </w:r>
      <w:r>
        <w:t xml:space="preserve"> </w:t>
      </w:r>
      <w:r>
        <w:rPr>
          <w:b/>
          <w:bCs/>
        </w:rPr>
        <w:t xml:space="preserve">without being zeroed</w:t>
      </w:r>
      <w:r>
        <w:t xml:space="preserve">; a copy of the secret stays in</w:t>
      </w:r>
      <w:r>
        <w:t xml:space="preserve"> </w:t>
      </w:r>
      <w:r>
        <w:t xml:space="preserve">memory. Also, if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fails and the result is assigned directly to the same variable, the old block is</w:t>
      </w:r>
      <w:r>
        <w:t xml:space="preserve"> </w:t>
      </w:r>
      <w:r>
        <w:t xml:space="preserve">lost (a leak).</w:t>
      </w:r>
    </w:p>
    <w:p>
      <w:pPr>
        <w:pStyle w:val="BlockText"/>
      </w:pPr>
      <w:r>
        <w:rPr>
          <w:b/>
          <w:bCs/>
        </w:rPr>
        <w:t xml:space="preserve">21. What does mlock/VirtualLock prevent, and what does it not prevent?</w:t>
      </w:r>
    </w:p>
    <w:p>
      <w:pPr>
        <w:pStyle w:val="BlockText"/>
      </w:pPr>
      <w:r>
        <w:t xml:space="preserve">It prevents the page from being written to the swap area.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prevent the memory from being read</w:t>
      </w:r>
      <w:r>
        <w:t xml:space="preserve"> </w:t>
      </w:r>
      <w:r>
        <w:t xml:space="preserve">by the same process or by a debugger, the hibernation file (depending on the system), or an unerased secret;</w:t>
      </w:r>
      <w:r>
        <w:t xml:space="preserve"> </w:t>
      </w:r>
      <w:r>
        <w:t xml:space="preserve">erasure is still required.</w:t>
      </w:r>
    </w:p>
    <w:p>
      <w:pPr>
        <w:pStyle w:val="BlockText"/>
      </w:pPr>
      <w:r>
        <w:rPr>
          <w:b/>
          <w:bCs/>
        </w:rPr>
        <w:t xml:space="preserve">22. What does it mean to misuse a protected module as a</w:t>
      </w:r>
      <w:r>
        <w:rPr>
          <w:b/>
          <w:bCs/>
        </w:rPr>
        <w:t xml:space="preserve"> </w:t>
      </w:r>
      <w:r>
        <w:rPr>
          <w:b/>
          <w:bCs/>
        </w:rPr>
        <w:t xml:space="preserve">‘decryption oracle’</w:t>
      </w:r>
      <w:r>
        <w:rPr>
          <w:b/>
          <w:bCs/>
        </w:rPr>
        <w:t xml:space="preserve">? Give a countermeasure.</w:t>
      </w:r>
    </w:p>
    <w:p>
      <w:pPr>
        <w:pStyle w:val="BlockText"/>
      </w:pPr>
      <w:r>
        <w:t xml:space="preserve">The attacker calls the module’s decryption function directly with data of their own choosing, without ever</w:t>
      </w:r>
      <w:r>
        <w:t xml:space="preserve"> </w:t>
      </w:r>
      <w:r>
        <w:t xml:space="preserve">extracting the key. Countermeasure: verify the caller’s integrity and context, limit the number of calls,</w:t>
      </w:r>
      <w:r>
        <w:t xml:space="preserve"> </w:t>
      </w:r>
      <w:r>
        <w:t xml:space="preserve">bind the key to the device/instance.</w:t>
      </w:r>
    </w:p>
    <w:p>
      <w:pPr>
        <w:pStyle w:val="BlockText"/>
      </w:pPr>
      <w:r>
        <w:rPr>
          <w:b/>
          <w:bCs/>
        </w:rPr>
        <w:t xml:space="preserve">23. Using the same embedded key in every copy violates which requirement?</w:t>
      </w:r>
    </w:p>
    <w:p>
      <w:pPr>
        <w:pStyle w:val="BlockText"/>
      </w:pPr>
      <w:r>
        <w:t xml:space="preserve">The requirement that</w:t>
      </w:r>
      <w:r>
        <w:t xml:space="preserve"> </w:t>
      </w:r>
      <w:r>
        <w:t xml:space="preserve">“breaking one instance must not affect the other instances.”</w:t>
      </w:r>
      <w:r>
        <w:t xml:space="preserve"> </w:t>
      </w:r>
      <w:r>
        <w:t xml:space="preserve">A key extracted from a</w:t>
      </w:r>
      <w:r>
        <w:t xml:space="preserve"> </w:t>
      </w:r>
      <w:r>
        <w:t xml:space="preserve">single copy affects every user.</w:t>
      </w:r>
    </w:p>
    <w:p>
      <w:pPr>
        <w:pStyle w:val="BlockText"/>
      </w:pPr>
      <w:r>
        <w:rPr>
          <w:b/>
          <w:bCs/>
        </w:rPr>
        <w:t xml:space="preserve">24. What are the three components of a unique version identity, and why do they matter to an evaluator?</w:t>
      </w:r>
    </w:p>
    <w:p>
      <w:pPr>
        <w:pStyle w:val="BlockText"/>
      </w:pPr>
      <w:r>
        <w:t xml:space="preserve">The semantic version, the source code (git) identity, and the binary’s SHA-256 hash. An evaluation report is</w:t>
      </w:r>
      <w:r>
        <w:t xml:space="preserve"> </w:t>
      </w:r>
      <w:r>
        <w:t xml:space="preserve">valid only for the binary that was reviewed; this is the only way to prove that the shipped file is the same</w:t>
      </w:r>
      <w:r>
        <w:t xml:space="preserve"> </w:t>
      </w:r>
      <w:r>
        <w:t xml:space="preserve">one that was reviewed.</w:t>
      </w:r>
    </w:p>
    <w:p>
      <w:pPr>
        <w:pStyle w:val="BlockText"/>
      </w:pPr>
      <w:r>
        <w:rPr>
          <w:b/>
          <w:bCs/>
        </w:rPr>
        <w:t xml:space="preserve">25. What columns does a trade-off log contain? Why is it kept in writing?</w:t>
      </w:r>
    </w:p>
    <w:p>
      <w:pPr>
        <w:pStyle w:val="BlockText"/>
      </w:pPr>
      <w:r>
        <w:t xml:space="preserve">Decision, options, chosen, rationale, security impact/residual risk. A trade-off that isn’t written down</w:t>
      </w:r>
      <w:r>
        <w:t xml:space="preserve"> </w:t>
      </w:r>
      <w:r>
        <w:t xml:space="preserve">cannot be defended later, and looks like a bug in an evaluator’s eyes.</w:t>
      </w:r>
    </w:p>
    <w:p>
      <w:r>
        <w:pict>
          <v:rect style="width:0;height:1.5pt" o:hralign="center" o:hrstd="t" o:hr="t"/>
        </w:pict>
      </w:r>
    </w:p>
    <w:bookmarkEnd w:id="194"/>
    <w:bookmarkStart w:id="195" w:name="resources-and-further-reading"/>
    <w:p>
      <w:pPr>
        <w:pStyle w:val="Heading2"/>
      </w:pPr>
      <w:r>
        <w:t xml:space="preserve">24. Resources and further reading</w:t>
      </w:r>
    </w:p>
    <w:p>
      <w:pPr>
        <w:pStyle w:val="FirstParagraph"/>
      </w:pPr>
      <w:r>
        <w:rPr>
          <w:b/>
          <w:bCs/>
        </w:rPr>
        <w:t xml:space="preserve">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51"/>
        </w:numPr>
      </w:pPr>
      <w:r>
        <w:t xml:space="preserve">Recipe 1.1 (cleaning the environment), 1.2–1.4 (restricting and separating privileges), 1.5 (file descriptors),</w:t>
      </w:r>
      <w:r>
        <w:t xml:space="preserve"> </w:t>
      </w:r>
      <w:r>
        <w:t xml:space="preserve">1.9 (preventing crash dumps)</w:t>
      </w:r>
    </w:p>
    <w:p>
      <w:pPr>
        <w:pStyle w:val="Compact"/>
        <w:numPr>
          <w:ilvl w:val="0"/>
          <w:numId w:val="1051"/>
        </w:numPr>
      </w:pPr>
      <w:r>
        <w:t xml:space="preserve">Recipe 3.3 (preventing buffer overflow), 3.5 (integer conversion and overflow)</w:t>
      </w:r>
    </w:p>
    <w:p>
      <w:pPr>
        <w:pStyle w:val="Compact"/>
        <w:numPr>
          <w:ilvl w:val="0"/>
          <w:numId w:val="1051"/>
        </w:numPr>
      </w:pPr>
      <w:r>
        <w:t xml:space="preserve">Recipe 13.2 (secure erasure from memory), 13.3 (preventing memory from being written to disk)</w:t>
      </w:r>
    </w:p>
    <w:p>
      <w:pPr>
        <w:pStyle w:val="Compact"/>
        <w:numPr>
          <w:ilvl w:val="0"/>
          <w:numId w:val="1051"/>
        </w:numPr>
      </w:pPr>
      <w:r>
        <w:t xml:space="preserve">Recipe 12.1 (understanding software protection)</w:t>
      </w:r>
    </w:p>
    <w:p>
      <w:pPr>
        <w:pStyle w:val="FirstParagraph"/>
      </w:pPr>
      <w:r>
        <w:rPr>
          <w:b/>
          <w:bCs/>
        </w:rPr>
        <w:t xml:space="preserve">Open sources</w:t>
      </w:r>
    </w:p>
    <w:p>
      <w:pPr>
        <w:pStyle w:val="Compact"/>
        <w:numPr>
          <w:ilvl w:val="0"/>
          <w:numId w:val="1052"/>
        </w:numPr>
      </w:pPr>
      <w:r>
        <w:t xml:space="preserve">J. H. Saltzer, M. D. Schroeder,</w:t>
      </w:r>
      <w:r>
        <w:t xml:space="preserve"> </w:t>
      </w:r>
      <w:r>
        <w:t xml:space="preserve">“The Protection of Information in Computer Systems”</w:t>
      </w:r>
      <w:r>
        <w:t xml:space="preserve">, 1975.</w:t>
      </w:r>
    </w:p>
    <w:p>
      <w:pPr>
        <w:pStyle w:val="Compact"/>
        <w:numPr>
          <w:ilvl w:val="0"/>
          <w:numId w:val="1052"/>
        </w:numPr>
      </w:pPr>
      <w:r>
        <w:t xml:space="preserve">OWASP Threat Modelling; Microsoft STRIDE.</w:t>
      </w:r>
    </w:p>
    <w:p>
      <w:pPr>
        <w:pStyle w:val="Compact"/>
        <w:numPr>
          <w:ilvl w:val="0"/>
          <w:numId w:val="1052"/>
        </w:numPr>
      </w:pPr>
      <w:r>
        <w:t xml:space="preserve">MITRE CWE: CWE-14, CWE-121, CWE-122, CWE-125, CWE-193, CWE-195, CWE-226, CWE-316, CWE-401, CWE-415, CWE-416,</w:t>
      </w:r>
      <w:r>
        <w:t xml:space="preserve"> </w:t>
      </w:r>
      <w:r>
        <w:t xml:space="preserve">CWE-426, CWE-427, CWE-476, CWE-787.</w:t>
      </w:r>
    </w:p>
    <w:p>
      <w:pPr>
        <w:pStyle w:val="Compact"/>
        <w:numPr>
          <w:ilvl w:val="0"/>
          <w:numId w:val="1052"/>
        </w:numPr>
      </w:pPr>
      <w:r>
        <w:t xml:space="preserve">SEI CERT C Coding Standard: STR31-C (allocating enough space when copying strings), INT31-C (integer</w:t>
      </w:r>
      <w:r>
        <w:t xml:space="preserve"> </w:t>
      </w:r>
      <w:r>
        <w:t xml:space="preserve">conversions), MSC06-C (beware of compiler optimisations), ENV33-C (do not call</w:t>
      </w:r>
      <w:r>
        <w:t xml:space="preserve"> </w:t>
      </w:r>
      <w:r>
        <w:rPr>
          <w:rStyle w:val="VerbatimChar"/>
        </w:rPr>
        <w:t xml:space="preserve">system()</w:t>
      </w:r>
      <w:r>
        <w:t xml:space="preserve">), MEM30-C (do not</w:t>
      </w:r>
      <w:r>
        <w:t xml:space="preserve"> </w:t>
      </w:r>
      <w:r>
        <w:t xml:space="preserve">access freed memory), MEM31-C (free dynamic memory), MEM35-C (allocate sufficient memory), POS36-C (the order</w:t>
      </w:r>
      <w:r>
        <w:t xml:space="preserve"> </w:t>
      </w:r>
      <w:r>
        <w:t xml:space="preserve">of dropping privilege), POS37-C (verify that privilege was successfully dropped).</w:t>
      </w:r>
    </w:p>
    <w:p>
      <w:pPr>
        <w:pStyle w:val="Compact"/>
        <w:numPr>
          <w:ilvl w:val="0"/>
          <w:numId w:val="1052"/>
        </w:numPr>
      </w:pPr>
      <w:r>
        <w:t xml:space="preserve">Microsoft Security Development Lifecycle (SDL); NIST SP 800-218</w:t>
      </w:r>
      <w:r>
        <w:t xml:space="preserve"> </w:t>
      </w:r>
      <w:r>
        <w:rPr>
          <w:i/>
          <w:iCs/>
        </w:rPr>
        <w:t xml:space="preserve">Secure Software Development Framework</w:t>
      </w:r>
      <w:r>
        <w:t xml:space="preserve"> </w:t>
      </w:r>
      <w:r>
        <w:t xml:space="preserve">(SSDF).</w:t>
      </w:r>
    </w:p>
    <w:p>
      <w:pPr>
        <w:pStyle w:val="Compact"/>
        <w:numPr>
          <w:ilvl w:val="0"/>
          <w:numId w:val="1052"/>
        </w:numPr>
      </w:pPr>
      <w:r>
        <w:t xml:space="preserve">A. Shostack,</w:t>
      </w:r>
      <w:r>
        <w:t xml:space="preserve"> </w:t>
      </w:r>
      <w:r>
        <w:rPr>
          <w:i/>
          <w:iCs/>
        </w:rPr>
        <w:t xml:space="preserve">Threat Modelling: Designing for Security</w:t>
      </w:r>
      <w:r>
        <w:t xml:space="preserve">, Wiley, 2014 (data flow diagrams and STRIDE per</w:t>
      </w:r>
      <w:r>
        <w:t xml:space="preserve"> </w:t>
      </w:r>
      <w:r>
        <w:t xml:space="preserve">element).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Turkish equivalent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Data or resource worth protecting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Threat model</w:t>
            </w:r>
          </w:p>
        </w:tc>
        <w:tc>
          <w:tcPr/>
          <w:p>
            <w:pPr>
              <w:pStyle w:val="Compact"/>
            </w:pPr>
            <w:r>
              <w:t xml:space="preserve">Tehdit modeli</w:t>
            </w:r>
          </w:p>
        </w:tc>
        <w:tc>
          <w:tcPr/>
          <w:p>
            <w:pPr>
              <w:pStyle w:val="Compact"/>
            </w:pPr>
            <w:r>
              <w:t xml:space="preserve">A written definition of who the attacker is, what they can access, and what they 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Attack tree</w:t>
            </w:r>
          </w:p>
        </w:tc>
        <w:tc>
          <w:tcPr/>
          <w:p>
            <w:pPr>
              <w:pStyle w:val="Compact"/>
            </w:pPr>
            <w:r>
              <w:t xml:space="preserve">Saldırı ağacı</w:t>
            </w:r>
          </w:p>
        </w:tc>
        <w:tc>
          <w:tcPr/>
          <w:p>
            <w:pPr>
              <w:pStyle w:val="Compact"/>
            </w:pPr>
            <w:r>
              <w:t xml:space="preserve">An AND/OR tree showing the ways to reach an attack goal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Trust boundary</w:t>
            </w:r>
          </w:p>
        </w:tc>
        <w:tc>
          <w:tcPr/>
          <w:p>
            <w:pPr>
              <w:pStyle w:val="Compact"/>
            </w:pPr>
            <w:r>
              <w:t xml:space="preserve">Güven sınırı</w:t>
            </w:r>
          </w:p>
        </w:tc>
        <w:tc>
          <w:tcPr/>
          <w:p>
            <w:pPr>
              <w:pStyle w:val="Compact"/>
            </w:pPr>
            <w:r>
              <w:t xml:space="preserve">The line where components of different trust levels are separated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Buffer overflow</w:t>
            </w:r>
          </w:p>
        </w:tc>
        <w:tc>
          <w:tcPr/>
          <w:p>
            <w:pPr>
              <w:pStyle w:val="Compact"/>
            </w:pPr>
            <w:r>
              <w:t xml:space="preserve">Arabellek taşması</w:t>
            </w:r>
          </w:p>
        </w:tc>
        <w:tc>
          <w:tcPr/>
          <w:p>
            <w:pPr>
              <w:pStyle w:val="Compact"/>
            </w:pPr>
            <w:r>
              <w:t xml:space="preserve">Writing past the bound of a buffer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Dead store elimination</w:t>
            </w:r>
          </w:p>
        </w:tc>
        <w:tc>
          <w:tcPr/>
          <w:p>
            <w:pPr>
              <w:pStyle w:val="Compact"/>
            </w:pPr>
            <w:r>
              <w:t xml:space="preserve">Ölü yazma giderme</w:t>
            </w:r>
          </w:p>
        </w:tc>
        <w:tc>
          <w:tcPr/>
          <w:p>
            <w:pPr>
              <w:pStyle w:val="Compact"/>
            </w:pPr>
            <w:r>
              <w:t xml:space="preserve">The compiler removing writes whose result is never read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A compiler tool that monitors the program for bugs at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Core dump</w:t>
            </w:r>
          </w:p>
        </w:tc>
        <w:tc>
          <w:tcPr/>
          <w:p>
            <w:pPr>
              <w:pStyle w:val="Compact"/>
            </w:pPr>
            <w:r>
              <w:t xml:space="preserve">Çökme dökümü</w:t>
            </w:r>
          </w:p>
        </w:tc>
        <w:tc>
          <w:tcPr/>
          <w:p>
            <w:pPr>
              <w:pStyle w:val="Compact"/>
            </w:pPr>
            <w:r>
              <w:t xml:space="preserve">A copy of a crashed process’s memory written to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En az ayrıcalık</w:t>
            </w:r>
          </w:p>
        </w:tc>
        <w:tc>
          <w:tcPr/>
          <w:p>
            <w:pPr>
              <w:pStyle w:val="Compact"/>
            </w:pPr>
            <w:r>
              <w:t xml:space="preserve">Every component running with only the privilege it needs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Defence in depth</w:t>
            </w:r>
          </w:p>
        </w:tc>
        <w:tc>
          <w:tcPr/>
          <w:p>
            <w:pPr>
              <w:pStyle w:val="Compact"/>
            </w:pPr>
            <w:r>
              <w:t xml:space="preserve">Derinlemesine savunma</w:t>
            </w:r>
          </w:p>
        </w:tc>
        <w:tc>
          <w:tcPr/>
          <w:p>
            <w:pPr>
              <w:pStyle w:val="Compact"/>
            </w:pPr>
            <w:r>
              <w:t xml:space="preserve">Complementary layers of protection</w:t>
            </w:r>
          </w:p>
        </w:tc>
      </w:tr>
    </w:tbl>
    <w:bookmarkEnd w:id="195"/>
    <w:bookmarkEnd w:id="19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1"/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1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1"/>
  </w:num>
  <w:num w:numId="1050">
    <w:abstractNumId w:val="992"/>
  </w:num>
  <w:num w:numId="1051">
    <w:abstractNumId w:val="991"/>
  </w:num>
  <w:num w:numId="105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1" Target="media/rId41.png" /><Relationship Type="http://schemas.openxmlformats.org/officeDocument/2006/relationships/image" Id="rId51" Target="media/rId51.png" /><Relationship Type="http://schemas.openxmlformats.org/officeDocument/2006/relationships/image" Id="rId60" Target="media/rId60.png" /><Relationship Type="http://schemas.openxmlformats.org/officeDocument/2006/relationships/image" Id="rId70" Target="media/rId70.png" /><Relationship Type="http://schemas.openxmlformats.org/officeDocument/2006/relationships/image" Id="rId73" Target="media/rId73.png" /><Relationship Type="http://schemas.openxmlformats.org/officeDocument/2006/relationships/image" Id="rId78" Target="media/rId78.png" /><Relationship Type="http://schemas.openxmlformats.org/officeDocument/2006/relationships/image" Id="rId94" Target="media/rId94.png" /><Relationship Type="http://schemas.openxmlformats.org/officeDocument/2006/relationships/image" Id="rId105" Target="media/rId105.png" /><Relationship Type="http://schemas.openxmlformats.org/officeDocument/2006/relationships/image" Id="rId152" Target="media/rId152.png" /><Relationship Type="http://schemas.openxmlformats.org/officeDocument/2006/relationships/image" Id="rId165" Target="media/rId165.png" /><Relationship Type="http://schemas.openxmlformats.org/officeDocument/2006/relationships/image" Id="rId180" Target="media/rId180.png" /><Relationship Type="http://schemas.openxmlformats.org/officeDocument/2006/relationships/image" Id="rId127" Target="media/rId127.png" /><Relationship Type="http://schemas.openxmlformats.org/officeDocument/2006/relationships/image" Id="rId130" Target="media/rId130.png" /><Relationship Type="http://schemas.openxmlformats.org/officeDocument/2006/relationships/image" Id="rId135" Target="media/rId135.png" /><Relationship Type="http://schemas.openxmlformats.org/officeDocument/2006/relationships/image" Id="rId172" Target="media/rId172.png" /><Relationship Type="http://schemas.openxmlformats.org/officeDocument/2006/relationships/image" Id="rId47" Target="media/rId47.png" /><Relationship Type="http://schemas.openxmlformats.org/officeDocument/2006/relationships/image" Id="rId55" Target="media/rId55.png" /><Relationship Type="http://schemas.openxmlformats.org/officeDocument/2006/relationships/image" Id="rId83" Target="media/rId83.png" /><Relationship Type="http://schemas.openxmlformats.org/officeDocument/2006/relationships/image" Id="rId110" Target="media/rId110.png" /><Relationship Type="http://schemas.openxmlformats.org/officeDocument/2006/relationships/image" Id="rId122" Target="media/rId122.png" /><Relationship Type="http://schemas.openxmlformats.org/officeDocument/2006/relationships/image" Id="rId147" Target="media/rId147.png" /><Relationship Type="http://schemas.openxmlformats.org/officeDocument/2006/relationships/image" Id="rId188" Target="media/rId188.png" /><Relationship Type="http://schemas.openxmlformats.org/officeDocument/2006/relationships/hyperlink" Id="rId21" Target="https://github.com/ucoruh/cen429-secure-programming/blob/main/code/README.en.md" TargetMode="External" /><Relationship Type="http://schemas.openxmlformats.org/officeDocument/2006/relationships/hyperlink" Id="rId20" Target="https://github.com/ucoruh/cen429-secure-programming/tree/main/code/week-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github.com/ucoruh/cen429-secure-programming/blob/main/code/README.en.md" TargetMode="External" /><Relationship Type="http://schemas.openxmlformats.org/officeDocument/2006/relationships/hyperlink" Id="rId20" Target="https://github.com/ucoruh/cen429-secure-programming/tree/main/code/week-01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2026-09-23T17:04:11Z</dcterms:created>
  <dcterms:modified xsi:type="dcterms:W3CDTF">2026-09-23T17:04:11Z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 — Introduction to Secure Programming and the Application Protection Plan</vt:lpwstr>
  </property>
</Properties>
</file>