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65.png" ContentType="image/png"/>
  <Override PartName="/word/media/rId61.png" ContentType="image/png"/>
  <Override PartName="/word/media/rId57.png" ContentType="image/png"/>
  <Override PartName="/word/media/rId50.png" ContentType="image/png"/>
  <Override PartName="/word/media/rId43.png" ContentType="image/png"/>
  <Override PartName="/word/media/rId28.png" ContentType="image/png"/>
  <Override PartName="/word/media/rId36.png" ContentType="image/png"/>
  <Override PartName="/word/media/rId21.png" ContentType="image/png"/>
  <Override PartName="/word/media/rId100.png" ContentType="image/png"/>
  <Override PartName="/word/media/rId72.png" ContentType="image/png"/>
  <Override PartName="/word/media/rId93.png" ContentType="image/png"/>
  <Override PartName="/word/media/rId79.png" ContentType="image/png"/>
  <Override PartName="/word/media/rId86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4" w:name="week-11-advanced-trees"/>
    <w:p>
      <w:pPr>
        <w:pStyle w:val="Heading1"/>
      </w:pPr>
      <w:r>
        <w:t xml:space="preserve">Week 11 — Advanced Trees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the</w:t>
      </w:r>
      <w:r>
        <w:t xml:space="preserve"> </w:t>
      </w:r>
      <w:r>
        <w:rPr>
          <w:b/>
          <w:bCs/>
        </w:rPr>
        <w:t xml:space="preserve">binary search tree (BST)</w:t>
      </w:r>
      <w:r>
        <w:t xml:space="preserve"> </w:t>
      </w:r>
      <w:r>
        <w:t xml:space="preserve">— insert, search, and the three cases of delete (leaf, one child, two</w:t>
      </w:r>
      <w:r>
        <w:t xml:space="preserve"> </w:t>
      </w:r>
      <w:r>
        <w:t xml:space="preserve">children) — and explain why an unlucky insertion order can degrade it to a linked list. You will then</w:t>
      </w:r>
      <w:r>
        <w:t xml:space="preserve"> </w:t>
      </w:r>
      <w:r>
        <w:t xml:space="preserve">meet four ways of preventing that: the</w:t>
      </w:r>
      <w:r>
        <w:t xml:space="preserve"> </w:t>
      </w:r>
      <w:r>
        <w:rPr>
          <w:b/>
          <w:bCs/>
        </w:rPr>
        <w:t xml:space="preserve">AVL tree</w:t>
      </w:r>
      <w:r>
        <w:t xml:space="preserve"> </w:t>
      </w:r>
      <w:r>
        <w:t xml:space="preserve">(a strict balance factor and four rotation cases:</w:t>
      </w:r>
      <w:r>
        <w:t xml:space="preserve"> </w:t>
      </w:r>
      <w:r>
        <w:t xml:space="preserve">LL, RR, LR, RL), the</w:t>
      </w:r>
      <w:r>
        <w:t xml:space="preserve"> </w:t>
      </w:r>
      <w:r>
        <w:rPr>
          <w:b/>
          <w:bCs/>
        </w:rPr>
        <w:t xml:space="preserve">red-black tree</w:t>
      </w:r>
      <w:r>
        <w:t xml:space="preserve"> </w:t>
      </w:r>
      <w:r>
        <w:t xml:space="preserve">(a looser, color-based balance with fewer rotations), the</w:t>
      </w:r>
      <w:r>
        <w:t xml:space="preserve"> </w:t>
      </w:r>
      <w:r>
        <w:rPr>
          <w:b/>
          <w:bCs/>
        </w:rPr>
        <w:t xml:space="preserve">splay tree</w:t>
      </w:r>
      <w:r>
        <w:t xml:space="preserve"> </w:t>
      </w:r>
      <w:r>
        <w:t xml:space="preserve">(no strict balance at all — it adapts to access patterns instead), and the</w:t>
      </w:r>
      <w:r>
        <w:t xml:space="preserve"> </w:t>
      </w:r>
      <w:r>
        <w:rPr>
          <w:b/>
          <w:bCs/>
        </w:rPr>
        <w:t xml:space="preserve">2-3 tree</w:t>
      </w:r>
      <w:r>
        <w:t xml:space="preserve"> </w:t>
      </w:r>
      <w:r>
        <w:t xml:space="preserve">(which never gets crooked because it grows upward, at the root, instead of at the leaves). Finally you</w:t>
      </w:r>
      <w:r>
        <w:t xml:space="preserve"> </w:t>
      </w:r>
      <w:r>
        <w:t xml:space="preserve">will meet two special-purpose trees that answer</w:t>
      </w:r>
      <w:r>
        <w:t xml:space="preserve"> </w:t>
      </w:r>
      <w:r>
        <w:rPr>
          <w:i/>
          <w:iCs/>
        </w:rPr>
        <w:t xml:space="preserve">range</w:t>
      </w:r>
      <w:r>
        <w:t xml:space="preserve"> </w:t>
      </w:r>
      <w:r>
        <w:t xml:space="preserve">questions instead of</w:t>
      </w:r>
      <w:r>
        <w:t xml:space="preserve"> </w:t>
      </w:r>
      <w:r>
        <w:rPr>
          <w:i/>
          <w:iCs/>
        </w:rPr>
        <w:t xml:space="preserve">single-key</w:t>
      </w:r>
      <w:r>
        <w:t xml:space="preserve"> </w:t>
      </w:r>
      <w:r>
        <w:t xml:space="preserve">questions in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: the</w:t>
      </w:r>
      <w:r>
        <w:t xml:space="preserve"> </w:t>
      </w:r>
      <w:r>
        <w:rPr>
          <w:b/>
          <w:bCs/>
        </w:rPr>
        <w:t xml:space="preserve">segment tree</w:t>
      </w:r>
      <w:r>
        <w:t xml:space="preserve"> </w:t>
      </w:r>
      <w:r>
        <w:t xml:space="preserve">(range sums, built once, queried many times) and the</w:t>
      </w:r>
      <w:r>
        <w:t xml:space="preserve"> </w:t>
      </w:r>
      <w:r>
        <w:rPr>
          <w:b/>
          <w:bCs/>
        </w:rPr>
        <w:t xml:space="preserve">Fenwick tree /</w:t>
      </w:r>
      <w:r>
        <w:rPr>
          <w:b/>
          <w:bCs/>
        </w:rPr>
        <w:t xml:space="preserve"> </w:t>
      </w:r>
      <w:r>
        <w:rPr>
          <w:b/>
          <w:bCs/>
        </w:rPr>
        <w:t xml:space="preserve">binary indexed tree</w:t>
      </w:r>
      <w:r>
        <w:t xml:space="preserve"> </w:t>
      </w:r>
      <w:r>
        <w:t xml:space="preserve">(the same idea, implemented with one arithmetic trick,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, and a plain</w:t>
      </w:r>
      <w:r>
        <w:t xml:space="preserve"> </w:t>
      </w:r>
      <w:r>
        <w:t xml:space="preserve">array).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</w:t>
      </w:r>
      <w:r>
        <w:t xml:space="preserve"> </w:t>
      </w:r>
      <w:r>
        <w:t xml:space="preserve">algorithmic complexity),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 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4 gave you the vocabulary this whole week is built on: a tree is nodes</w:t>
      </w:r>
      <w:r>
        <w:t xml:space="preserve"> </w:t>
      </w:r>
      <w:r>
        <w:t xml:space="preserve">connected by parent/child edges with no cycles;</w:t>
      </w:r>
      <w:r>
        <w:t xml:space="preserve"> </w:t>
      </w:r>
      <w:r>
        <w:rPr>
          <w:b/>
          <w:bCs/>
        </w:rPr>
        <w:t xml:space="preserve">root</w:t>
      </w:r>
      <w:r>
        <w:t xml:space="preserve">,</w:t>
      </w:r>
      <w:r>
        <w:t xml:space="preserve"> </w:t>
      </w:r>
      <w:r>
        <w:rPr>
          <w:b/>
          <w:bCs/>
        </w:rPr>
        <w:t xml:space="preserve">leaf</w:t>
      </w:r>
      <w:r>
        <w:t xml:space="preserve">,</w:t>
      </w:r>
      <w:r>
        <w:t xml:space="preserve"> </w:t>
      </w:r>
      <w:r>
        <w:rPr>
          <w:b/>
          <w:bCs/>
        </w:rPr>
        <w:t xml:space="preserve">depth</w:t>
      </w:r>
      <w:r>
        <w:t xml:space="preserve">,</w:t>
      </w:r>
      <w:r>
        <w:t xml:space="preserve"> </w:t>
      </w:r>
      <w:r>
        <w:rPr>
          <w:b/>
          <w:bCs/>
        </w:rPr>
        <w:t xml:space="preserve">height</w:t>
      </w:r>
      <w:r>
        <w:t xml:space="preserve">,</w:t>
      </w:r>
      <w:r>
        <w:t xml:space="preserve"> </w:t>
      </w:r>
      <w:r>
        <w:rPr>
          <w:b/>
          <w:bCs/>
        </w:rPr>
        <w:t xml:space="preserve">subtree</w:t>
      </w:r>
      <w:r>
        <w:t xml:space="preserve">;</w:t>
      </w:r>
      <w:r>
        <w:t xml:space="preserve"> </w:t>
      </w:r>
      <w:r>
        <w:t xml:space="preserve">the recursive traversals (inorder, preorder, postorder) and the queue-driven level-order traversal</w:t>
      </w:r>
      <w:r>
        <w:t xml:space="preserve"> </w:t>
      </w:r>
      <w:r>
        <w:t xml:space="preserve">(</w:t>
      </w:r>
      <w:r>
        <w:rPr>
          <w:rStyle w:val="VerbatimChar"/>
        </w:rPr>
        <w:t xml:space="preserve">REPO\tools\dsanim\algorithms\week4\level-order-traversal.js</w:t>
      </w:r>
      <w:r>
        <w:t xml:space="preserve"> </w:t>
      </w:r>
      <w:r>
        <w:t xml:space="preserve">— this week’s tree drawings use the exact</w:t>
      </w:r>
      <w:r>
        <w:t xml:space="preserve"> </w:t>
      </w:r>
      <w:r>
        <w:t xml:space="preserve">same layout idea: recurse left, place, recurse right). Week 4’s heap, though, was never</w:t>
      </w:r>
      <w:r>
        <w:t xml:space="preserve"> </w:t>
      </w:r>
      <w:r>
        <w:rPr>
          <w:i/>
          <w:iCs/>
        </w:rPr>
        <w:t xml:space="preserve">ordered</w:t>
      </w:r>
      <w:r>
        <w:t xml:space="preserve"> </w:t>
      </w:r>
      <w:r>
        <w:t xml:space="preserve">the</w:t>
      </w:r>
      <w:r>
        <w:t xml:space="preserve"> </w:t>
      </w:r>
      <w:r>
        <w:t xml:space="preserve">way this week’s trees are — a heap only promises</w:t>
      </w:r>
      <w:r>
        <w:t xml:space="preserve"> </w:t>
      </w:r>
      <w:r>
        <w:t xml:space="preserve">“parent is better than its children”</w:t>
      </w:r>
      <w:r>
        <w:t xml:space="preserve">, not</w:t>
      </w:r>
      <w:r>
        <w:t xml:space="preserve"> </w:t>
      </w:r>
      <w:r>
        <w:t xml:space="preserve">“everything</w:t>
      </w:r>
      <w:r>
        <w:t xml:space="preserve"> </w:t>
      </w:r>
      <w:r>
        <w:t xml:space="preserve">left is smaller”</w:t>
      </w:r>
      <w:r>
        <w:t xml:space="preserve">. This week adds that ordering rule for the first time.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The binary search tree: insert, search, delete (~35 min) · why</w:t>
      </w:r>
      <w:r>
        <w:t xml:space="preserve"> </w:t>
      </w:r>
      <w:r>
        <w:t xml:space="preserve">balance matters, the degenerate case (~10 min) · AVL trees: rotations, insert, delete (~45 min) · a</w:t>
      </w:r>
      <w:r>
        <w:t xml:space="preserve"> </w:t>
      </w:r>
      <w:r>
        <w:t xml:space="preserve">short break · red-black trees (~25 min) · splay trees (~20 min) · 2-3 trees (~15 min) · segment trees</w:t>
      </w:r>
      <w:r>
        <w:t xml:space="preserve"> </w:t>
      </w:r>
      <w:r>
        <w:t xml:space="preserve">(~15 min) · Fenwick trees (~15 min) · choosing a technique, wrap-up and self-check (~10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Week 4 gave you every piece of vocabulary this week reuses. A</w:t>
      </w:r>
      <w:r>
        <w:t xml:space="preserve"> </w:t>
      </w:r>
      <w:r>
        <w:rPr>
          <w:b/>
          <w:bCs/>
        </w:rPr>
        <w:t xml:space="preserve">tree</w:t>
      </w:r>
      <w:r>
        <w:t xml:space="preserve"> </w:t>
      </w:r>
      <w:r>
        <w:t xml:space="preserve">is a set of nodes connected by</w:t>
      </w:r>
      <w:r>
        <w:t xml:space="preserve"> </w:t>
      </w:r>
      <w:r>
        <w:t xml:space="preserve">directed edges from parent to child, with exactly one node — the</w:t>
      </w:r>
      <w:r>
        <w:t xml:space="preserve"> </w:t>
      </w:r>
      <w:r>
        <w:rPr>
          <w:b/>
          <w:bCs/>
        </w:rPr>
        <w:t xml:space="preserve">root</w:t>
      </w:r>
      <w:r>
        <w:t xml:space="preserve"> </w:t>
      </w:r>
      <w:r>
        <w:t xml:space="preserve">— having no parent, and no</w:t>
      </w:r>
      <w:r>
        <w:t xml:space="preserve"> </w:t>
      </w:r>
      <w:r>
        <w:t xml:space="preserve">cycles. A node with no children is a</w:t>
      </w:r>
      <w:r>
        <w:t xml:space="preserve"> </w:t>
      </w:r>
      <w:r>
        <w:rPr>
          <w:b/>
          <w:bCs/>
        </w:rPr>
        <w:t xml:space="preserve">leaf</w:t>
      </w:r>
      <w:r>
        <w:t xml:space="preserve">. A node’s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is the number of edges from the root to</w:t>
      </w:r>
      <w:r>
        <w:t xml:space="preserve"> </w:t>
      </w:r>
      <w:r>
        <w:t xml:space="preserve">it (the root has depth 0); a tree’s</w:t>
      </w:r>
      <w:r>
        <w:t xml:space="preserve"> </w:t>
      </w:r>
      <w:r>
        <w:rPr>
          <w:b/>
          <w:bCs/>
        </w:rPr>
        <w:t xml:space="preserve">height</w:t>
      </w:r>
      <w:r>
        <w:t xml:space="preserve"> </w:t>
      </w:r>
      <w:r>
        <w:t xml:space="preserve">is the greatest depth of any of its nodes (a single node has</w:t>
      </w:r>
      <w:r>
        <w:t xml:space="preserve"> </w:t>
      </w:r>
      <w:r>
        <w:t xml:space="preserve">height 0; an empty tree’s height is, by convention, -1). A node together with all of its descendants is a</w:t>
      </w:r>
      <w:r>
        <w:t xml:space="preserve"> </w:t>
      </w:r>
      <w:r>
        <w:rPr>
          <w:b/>
          <w:bCs/>
        </w:rPr>
        <w:t xml:space="preserve">subtree</w:t>
      </w:r>
      <w:r>
        <w:t xml:space="preserve">. You also already know how to</w:t>
      </w:r>
      <w:r>
        <w:t xml:space="preserve"> </w:t>
      </w:r>
      <w:r>
        <w:rPr>
          <w:i/>
          <w:iCs/>
        </w:rPr>
        <w:t xml:space="preserve">visit every node</w:t>
      </w:r>
      <w:r>
        <w:t xml:space="preserve"> </w:t>
      </w:r>
      <w:r>
        <w:t xml:space="preserve">of a tree — inorder, preorder, postorder</w:t>
      </w:r>
      <w:r>
        <w:t xml:space="preserve"> </w:t>
      </w:r>
      <w:r>
        <w:t xml:space="preserve">(recursive, using the call stack), and level-order (iterative, using an explicit queue) — and you know one</w:t>
      </w:r>
      <w:r>
        <w:t xml:space="preserve"> </w:t>
      </w:r>
      <w:r>
        <w:t xml:space="preserve">concrete tree shape, the</w:t>
      </w:r>
      <w:r>
        <w:t xml:space="preserve"> </w:t>
      </w:r>
      <w:r>
        <w:rPr>
          <w:b/>
          <w:bCs/>
        </w:rPr>
        <w:t xml:space="preserve">binary heap</w:t>
      </w:r>
      <w:r>
        <w:t xml:space="preserve">, where every node obeys</w:t>
      </w:r>
      <w:r>
        <w:t xml:space="preserve"> </w:t>
      </w:r>
      <w:r>
        <w:t xml:space="preserve">“parent is better than (&gt;=/&lt;= ) its</w:t>
      </w:r>
      <w:r>
        <w:t xml:space="preserve"> </w:t>
      </w:r>
      <w:r>
        <w:t xml:space="preserve">children”</w:t>
      </w:r>
      <w:r>
        <w:t xml:space="preserve"> </w:t>
      </w:r>
      <w:r>
        <w:t xml:space="preserve">but</w:t>
      </w:r>
      <w:r>
        <w:t xml:space="preserve"> </w:t>
      </w:r>
      <w:r>
        <w:rPr>
          <w:i/>
          <w:iCs/>
        </w:rPr>
        <w:t xml:space="preserve">nothing</w:t>
      </w:r>
      <w:r>
        <w:t xml:space="preserve"> </w:t>
      </w:r>
      <w:r>
        <w:t xml:space="preserve">is promised about left versus right.</w:t>
      </w:r>
    </w:p>
    <w:p>
      <w:pPr>
        <w:pStyle w:val="BodyText"/>
      </w:pPr>
      <w:r>
        <w:rPr>
          <w:b/>
          <w:bCs/>
        </w:rPr>
        <w:t xml:space="preserve">A genuinely new idea: ordering.</w:t>
      </w:r>
      <w:r>
        <w:t xml:space="preserve"> </w:t>
      </w:r>
      <w:r>
        <w:t xml:space="preserve">This week’s first structure, the</w:t>
      </w:r>
      <w:r>
        <w:t xml:space="preserve"> </w:t>
      </w:r>
      <w:r>
        <w:rPr>
          <w:b/>
          <w:bCs/>
        </w:rPr>
        <w:t xml:space="preserve">binary search tree (BST)</w:t>
      </w:r>
      <w:r>
        <w:t xml:space="preserve">, adds a</w:t>
      </w:r>
      <w:r>
        <w:t xml:space="preserve"> </w:t>
      </w:r>
      <w:r>
        <w:t xml:space="preserve">rule a heap never had: at every node,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key in the left subtree is smaller, and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key in the</w:t>
      </w:r>
      <w:r>
        <w:t xml:space="preserve"> </w:t>
      </w:r>
      <w:r>
        <w:t xml:space="preserve">right subtree is larger. That single rule is what turns</w:t>
      </w:r>
      <w:r>
        <w:t xml:space="preserve"> </w:t>
      </w:r>
      <w:r>
        <w:t xml:space="preserve">“a tree”</w:t>
      </w:r>
      <w:r>
        <w:t xml:space="preserve"> </w:t>
      </w:r>
      <w:r>
        <w:t xml:space="preserve">into a structure you can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O(height)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— but, as you will see in section 4, an ordinary BST’s height depends entirely</w:t>
      </w:r>
      <w:r>
        <w:t xml:space="preserve"> </w:t>
      </w:r>
      <w:r>
        <w:t xml:space="preserve">on the</w:t>
      </w:r>
      <w:r>
        <w:t xml:space="preserve"> </w:t>
      </w:r>
      <w:r>
        <w:rPr>
          <w:i/>
          <w:iCs/>
        </w:rPr>
        <w:t xml:space="preserve">order keys arrive in</w:t>
      </w:r>
      <w:r>
        <w:t xml:space="preserve">, which is exactly the problem the rest of this week’s trees each solve in a</w:t>
      </w:r>
      <w:r>
        <w:t xml:space="preserve"> </w:t>
      </w:r>
      <w:r>
        <w:t xml:space="preserve">different way.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52854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528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below gets its own step-by-step animation, a complete C and Java program, and a note on</w:t>
      </w:r>
      <w:r>
        <w:t xml:space="preserve"> </w:t>
      </w:r>
      <w:r>
        <w:t xml:space="preserve">complexity and common mistakes.</w:t>
      </w:r>
    </w:p>
    <w:bookmarkEnd w:id="24"/>
    <w:bookmarkEnd w:id="25"/>
    <w:bookmarkStart w:id="33" w:name="the-binary-search-tree-insert"/>
    <w:p>
      <w:pPr>
        <w:pStyle w:val="Heading2"/>
      </w:pPr>
      <w:r>
        <w:t xml:space="preserve">1. The binary search tree: insert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Week 1 gave you binary search on a</w:t>
      </w:r>
      <w:r>
        <w:t xml:space="preserve"> </w:t>
      </w:r>
      <w:r>
        <w:rPr>
          <w:i/>
          <w:iCs/>
        </w:rPr>
        <w:t xml:space="preserve">sorted array</w:t>
      </w:r>
      <w:r>
        <w:t xml:space="preserve"> </w:t>
      </w:r>
      <w:r>
        <w:t xml:space="preserve">— fast (</w:t>
      </w:r>
      <w:r>
        <w:rPr>
          <w:rStyle w:val="VerbatimChar"/>
        </w:rPr>
        <w:t xml:space="preserve">O(log n)</w:t>
      </w:r>
      <w:r>
        <w:t xml:space="preserve">), but inserting a new value into a</w:t>
      </w:r>
      <w:r>
        <w:t xml:space="preserve"> </w:t>
      </w:r>
      <w:r>
        <w:t xml:space="preserve">sorted array costs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(every element after it must shift). Week 2’s linked list inserts in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but</w:t>
      </w:r>
      <w:r>
        <w:t xml:space="preserve"> </w:t>
      </w:r>
      <w:r>
        <w:t xml:space="preserve">can only be</w:t>
      </w:r>
      <w:r>
        <w:t xml:space="preserve"> </w:t>
      </w:r>
      <w:r>
        <w:rPr>
          <w:i/>
          <w:iCs/>
        </w:rPr>
        <w:t xml:space="preserve">searched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(no shortcuts, you must walk from the front). Is there a structure that</w:t>
      </w:r>
      <w:r>
        <w:t xml:space="preserve"> </w:t>
      </w:r>
      <w:r>
        <w:t xml:space="preserve">inserts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searches in less than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? The</w:t>
      </w:r>
      <w:r>
        <w:t xml:space="preserve"> </w:t>
      </w:r>
      <w:r>
        <w:rPr>
          <w:b/>
          <w:bCs/>
        </w:rPr>
        <w:t xml:space="preserve">binary search tree</w:t>
      </w:r>
      <w:r>
        <w:t xml:space="preserve"> </w:t>
      </w:r>
      <w:r>
        <w:t xml:space="preserve">answers yes, with one rule at every</w:t>
      </w:r>
      <w:r>
        <w:t xml:space="preserve"> </w:t>
      </w:r>
      <w:r>
        <w:t xml:space="preserve">node:</w:t>
      </w:r>
      <w:r>
        <w:t xml:space="preserve"> </w:t>
      </w:r>
      <w:r>
        <w:rPr>
          <w:b/>
          <w:bCs/>
        </w:rPr>
        <w:t xml:space="preserve">left is smaller, right is larger.</w:t>
      </w:r>
    </w:p>
    <w:p>
      <w:pPr>
        <w:pStyle w:val="BodyText"/>
      </w:pPr>
      <w:r>
        <w:t xml:space="preserve">The BST was described independently by several people around 1960 (P. F. Windley, A. D. Booth and A. J. T.</w:t>
      </w:r>
      <w:r>
        <w:t xml:space="preserve"> </w:t>
      </w:r>
      <w:r>
        <w:t xml:space="preserve">Colin, and T. N. Hibbard all published closely related ideas 1959–1962); Hibbard’s 1962 paper is the one</w:t>
      </w:r>
      <w:r>
        <w:t xml:space="preserve"> </w:t>
      </w:r>
      <w:r>
        <w:t xml:space="preserve">usually credited for working out deletion — precisely the operation section 3 covers.</w:t>
      </w:r>
    </w:p>
    <w:bookmarkEnd w:id="26"/>
    <w:bookmarkStart w:id="27" w:name="abstract-data-type"/>
    <w:p>
      <w:pPr>
        <w:pStyle w:val="Heading3"/>
      </w:pPr>
      <w:r>
        <w:t xml:space="preserve">1.2 Abstract data type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Operation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Precondition</w:t>
            </w:r>
          </w:p>
        </w:tc>
        <w:tc>
          <w:tcPr/>
          <w:p>
            <w:pPr>
              <w:pStyle w:val="Compact"/>
            </w:pPr>
            <w:r>
              <w:t xml:space="preserve">Complexity (height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insert(key)</w:t>
            </w:r>
          </w:p>
        </w:tc>
        <w:tc>
          <w:tcPr/>
          <w:p>
            <w:pPr>
              <w:pStyle w:val="Compact"/>
            </w:pPr>
            <w:r>
              <w:t xml:space="preserve">Adds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in its correctly ordered spot; a duplicate is ignored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search(key)</w:t>
            </w:r>
          </w:p>
        </w:tc>
        <w:tc>
          <w:tcPr/>
          <w:p>
            <w:pPr>
              <w:pStyle w:val="Compact"/>
            </w:pPr>
            <w:r>
              <w:t xml:space="preserve">Reports whether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is present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delete(key)</w:t>
            </w:r>
          </w:p>
        </w:tc>
        <w:tc>
          <w:tcPr/>
          <w:p>
            <w:pPr>
              <w:pStyle w:val="Compact"/>
            </w:pPr>
            <w:r>
              <w:t xml:space="preserve">Removes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if present; a missing key is a no-op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The smallest / largest key</w:t>
            </w:r>
          </w:p>
        </w:tc>
        <w:tc>
          <w:tcPr/>
          <w:p>
            <w:pPr>
              <w:pStyle w:val="Compact"/>
            </w:pPr>
            <w:r>
              <w:t xml:space="preserve">tree not empty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O(h)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h</w:t>
      </w:r>
      <w:r>
        <w:t xml:space="preserve"> </w:t>
      </w:r>
      <w:r>
        <w:t xml:space="preserve">is the tree’s height. For a</w:t>
      </w:r>
      <w:r>
        <w:t xml:space="preserve"> </w:t>
      </w:r>
      <w:r>
        <w:rPr>
          <w:i/>
          <w:iCs/>
        </w:rPr>
        <w:t xml:space="preserve">balanced</w:t>
      </w:r>
      <w:r>
        <w:t xml:space="preserve"> </w:t>
      </w:r>
      <w:r>
        <w:t xml:space="preserve">BST,</w:t>
      </w:r>
      <w:r>
        <w:t xml:space="preserve"> </w:t>
      </w:r>
      <w:r>
        <w:rPr>
          <w:rStyle w:val="VerbatimChar"/>
        </w:rPr>
        <w:t xml:space="preserve">h = O(log n)</w:t>
      </w:r>
      <w:r>
        <w:t xml:space="preserve">; section 4 shows exactly how bad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can get</w:t>
      </w:r>
      <w:r>
        <w:t xml:space="preserve"> </w:t>
      </w:r>
      <w:r>
        <w:t xml:space="preserve">for an ordinary BST when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balanced.</w:t>
      </w:r>
    </w:p>
    <w:bookmarkEnd w:id="27"/>
    <w:bookmarkStart w:id="31" w:name="in-memory-and-the-code"/>
    <w:p>
      <w:pPr>
        <w:pStyle w:val="Heading3"/>
      </w:pPr>
      <w:r>
        <w:t xml:space="preserve">1.3 In memory, and the code</w:t>
      </w:r>
    </w:p>
    <w:p>
      <w:pPr>
        <w:pStyle w:val="FirstParagraph"/>
      </w:pPr>
      <w:r>
        <w:t xml:space="preserve">A BST node is a small struct: a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and two child pointers,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(either may be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walks down from the root exactly like a search would, comparing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at every node, until it</w:t>
      </w:r>
      <w:r>
        <w:t xml:space="preserve"> </w:t>
      </w:r>
      <w:r>
        <w:t xml:space="preserve">finds an empty spot (a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child) — that is where the new node is linked in.</w:t>
      </w:r>
    </w:p>
    <w:p>
      <w:pPr>
        <w:pStyle w:val="BodyText"/>
      </w:pPr>
      <w:r>
        <w:t xml:space="preserve">Play the animation, or step with ← →, to watch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walk down and link in a new leaf, one comparison at</w:t>
      </w:r>
      <w:r>
        <w:t xml:space="preserve"> </w:t>
      </w:r>
      <w:r>
        <w:t xml:space="preserve">a time.</w:t>
      </w:r>
    </w:p>
    <w:p>
      <w:pPr>
        <w:pStyle w:val="BodyText"/>
      </w:pPr>
      <w:r>
        <w:drawing>
          <wp:inline>
            <wp:extent cx="5111999" cy="9919940"/>
            <wp:effectExtent b="0" l="0" r="0" t="0"/>
            <wp:docPr descr="Binary search tree: insert — step by step" title="" id="29" name="Picture"/>
            <a:graphic>
              <a:graphicData uri="http://schemas.openxmlformats.org/drawingml/2006/picture">
                <pic:pic>
                  <pic:nvPicPr>
                    <pic:cNvPr descr="bst-insert.e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919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keys, negative values and a repeat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 values,</w:t>
      </w:r>
      <w:r>
        <w:rPr>
          <w:b/>
          <w:bCs/>
        </w:rPr>
        <w:t xml:space="preserve"> </w:t>
      </w:r>
      <w:r>
        <w:rPr>
          <w:b/>
          <w:bCs/>
        </w:rPr>
        <w:t xml:space="preserve">only 3 distinct keys</w:t>
      </w:r>
      <w:r>
        <w:t xml:space="preserve">,</w:t>
      </w:r>
      <w:r>
        <w:t xml:space="preserve"> </w:t>
      </w:r>
      <w:r>
        <w:rPr>
          <w:b/>
          <w:bCs/>
        </w:rPr>
        <w:t xml:space="preserve">10 keys in ascending order</w:t>
      </w:r>
      <w:r>
        <w:t xml:space="preserve"> </w:t>
      </w:r>
      <w:r>
        <w:t xml:space="preserve">(watch it start leaning into a chain — section 4</w:t>
      </w:r>
      <w:r>
        <w:t xml:space="preserve"> </w:t>
      </w:r>
      <w:r>
        <w:t xml:space="preserve">takes this further), and</w:t>
      </w:r>
      <w:r>
        <w:t xml:space="preserve"> </w:t>
      </w:r>
      <w:r>
        <w:rPr>
          <w:b/>
          <w:bCs/>
        </w:rPr>
        <w:t xml:space="preserve">a single key</w:t>
      </w:r>
      <w:r>
        <w:t xml:space="preserve"> </w:t>
      </w:r>
      <w:r>
        <w:t xml:space="preserve">— or press 🎲 for random data at four difficulty levels, or type</w:t>
      </w:r>
      <w:r>
        <w:t xml:space="preserve"> </w:t>
      </w:r>
      <w:r>
        <w:t xml:space="preserve">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bst_insert.c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keys, a moderately mixed order --</w:t>
      </w:r>
      <w:r>
        <w:br/>
      </w:r>
      <w:r>
        <w:rPr>
          <w:rStyle w:val="VerbatimChar"/>
        </w:rPr>
        <w:t xml:space="preserve">insert(50): inorder = 50  height = 0</w:t>
      </w:r>
      <w:r>
        <w:br/>
      </w:r>
      <w:r>
        <w:rPr>
          <w:rStyle w:val="VerbatimChar"/>
        </w:rPr>
        <w:t xml:space="preserve">insert(30): inorder = 30 50  height = 1</w:t>
      </w:r>
      <w:r>
        <w:br/>
      </w:r>
      <w:r>
        <w:rPr>
          <w:rStyle w:val="VerbatimChar"/>
        </w:rPr>
        <w:t xml:space="preserve">insert(70): inorder = 30 50 70  height = 1</w:t>
      </w:r>
      <w:r>
        <w:br/>
      </w:r>
      <w:r>
        <w:rPr>
          <w:rStyle w:val="VerbatimChar"/>
        </w:rPr>
        <w:t xml:space="preserve">insert(20): inorder = 20 30 50 70  height = 2</w:t>
      </w:r>
      <w:r>
        <w:br/>
      </w:r>
      <w:r>
        <w:rPr>
          <w:rStyle w:val="VerbatimChar"/>
        </w:rPr>
        <w:t xml:space="preserve">insert(40): inorder = 20 30 40 50 70  height = 2</w:t>
      </w:r>
      <w:r>
        <w:br/>
      </w:r>
      <w:r>
        <w:rPr>
          <w:rStyle w:val="VerbatimChar"/>
        </w:rPr>
        <w:t xml:space="preserve">insert(60): inorder = 20 30 40 50 60 70  height = 2</w:t>
      </w:r>
      <w:r>
        <w:br/>
      </w:r>
      <w:r>
        <w:rPr>
          <w:rStyle w:val="VerbatimChar"/>
        </w:rPr>
        <w:t xml:space="preserve">insert(80): inorder = 20 30 40 50 60 70 80  height = 2</w:t>
      </w:r>
      <w:r>
        <w:br/>
      </w:r>
      <w:r>
        <w:rPr>
          <w:rStyle w:val="VerbatimChar"/>
        </w:rPr>
        <w:t xml:space="preserve">insert(35): inorder = 20 30 35 40 50 60 70 80  height = 3</w:t>
      </w:r>
      <w:r>
        <w:br/>
      </w:r>
      <w:r>
        <w:rPr>
          <w:rStyle w:val="VerbatimChar"/>
        </w:rPr>
        <w:t xml:space="preserve">insert(65): inorder = 20 30 35 40 50 60 65 70 80  height = 3</w:t>
      </w:r>
      <w:r>
        <w:br/>
      </w:r>
      <w:r>
        <w:rPr>
          <w:rStyle w:val="VerbatimChar"/>
        </w:rPr>
        <w:t xml:space="preserve">insert(90): inorder = 20 30 35 40 50 60 65 70 80 90  height = 3</w:t>
      </w:r>
      <w:r>
        <w:br/>
      </w:r>
      <w:r>
        <w:br/>
      </w:r>
      <w:r>
        <w:rPr>
          <w:rStyle w:val="VerbatimChar"/>
        </w:rPr>
        <w:t xml:space="preserve">-- hard: 14 keys, negative values and a repeat --</w:t>
      </w:r>
      <w:r>
        <w:br/>
      </w:r>
      <w:r>
        <w:rPr>
          <w:rStyle w:val="VerbatimChar"/>
        </w:rPr>
        <w:t xml:space="preserve">insert(10): inorder = 10  height = 0</w:t>
      </w:r>
      <w:r>
        <w:br/>
      </w:r>
      <w:r>
        <w:rPr>
          <w:rStyle w:val="VerbatimChar"/>
        </w:rPr>
        <w:t xml:space="preserve">insert(-5): inorder = -5 10  height = 1</w:t>
      </w:r>
      <w:r>
        <w:br/>
      </w:r>
      <w:r>
        <w:rPr>
          <w:rStyle w:val="VerbatimChar"/>
        </w:rPr>
        <w:t xml:space="preserve">insert(25): inorder = -5 10 25  height = 1</w:t>
      </w:r>
      <w:r>
        <w:br/>
      </w:r>
      <w:r>
        <w:rPr>
          <w:rStyle w:val="VerbatimChar"/>
        </w:rPr>
        <w:t xml:space="preserve">insert(10): inorder = -5 10 25  height = 1</w:t>
      </w:r>
      <w:r>
        <w:br/>
      </w:r>
      <w:r>
        <w:rPr>
          <w:rStyle w:val="VerbatimChar"/>
        </w:rPr>
        <w:t xml:space="preserve">insert(-20): inorder = -20 -5 10 25  height = 2</w:t>
      </w:r>
      <w:r>
        <w:br/>
      </w:r>
      <w:r>
        <w:rPr>
          <w:rStyle w:val="VerbatimChar"/>
        </w:rPr>
        <w:t xml:space="preserve">insert(5): inorder = -20 -5 5 10 25  height = 2</w:t>
      </w:r>
      <w:r>
        <w:br/>
      </w:r>
      <w:r>
        <w:rPr>
          <w:rStyle w:val="VerbatimChar"/>
        </w:rPr>
        <w:t xml:space="preserve">insert(17): inorder = -20 -5 5 10 17 25  height = 2</w:t>
      </w:r>
      <w:r>
        <w:br/>
      </w:r>
      <w:r>
        <w:rPr>
          <w:rStyle w:val="VerbatimChar"/>
        </w:rPr>
        <w:t xml:space="preserve">insert(30): inorder = -20 -5 5 10 17 25 30  height = 2</w:t>
      </w:r>
      <w:r>
        <w:br/>
      </w:r>
      <w:r>
        <w:rPr>
          <w:rStyle w:val="VerbatimChar"/>
        </w:rPr>
        <w:t xml:space="preserve">insert(-5): inorder = -20 -5 5 10 17 25 30  height = 2</w:t>
      </w:r>
      <w:r>
        <w:br/>
      </w:r>
      <w:r>
        <w:rPr>
          <w:rStyle w:val="VerbatimChar"/>
        </w:rPr>
        <w:t xml:space="preserve">insert(3): inorder = -20 -5 3 5 10 17 25 30  height = 3</w:t>
      </w:r>
      <w:r>
        <w:br/>
      </w:r>
      <w:r>
        <w:rPr>
          <w:rStyle w:val="VerbatimChar"/>
        </w:rPr>
        <w:t xml:space="preserve">insert(22): inorder = -20 -5 3 5 10 17 22 25 30  height = 3</w:t>
      </w:r>
      <w:r>
        <w:br/>
      </w:r>
      <w:r>
        <w:rPr>
          <w:rStyle w:val="VerbatimChar"/>
        </w:rPr>
        <w:t xml:space="preserve">insert(40): inorder = -20 -5 3 5 10 17 22 25 30 40  height = 3</w:t>
      </w:r>
      <w:r>
        <w:br/>
      </w:r>
      <w:r>
        <w:rPr>
          <w:rStyle w:val="VerbatimChar"/>
        </w:rPr>
        <w:t xml:space="preserve">insert(-15): inorder = -20 -15 -5 3 5 10 17 22 25 30 40  height = 3</w:t>
      </w:r>
      <w:r>
        <w:br/>
      </w:r>
      <w:r>
        <w:rPr>
          <w:rStyle w:val="VerbatimChar"/>
        </w:rPr>
        <w:t xml:space="preserve">insert(12): inorder = -20 -15 -5 3 5 10 12 17 22 25 30 40  height = 3</w:t>
      </w:r>
      <w:r>
        <w:br/>
      </w:r>
      <w:r>
        <w:br/>
      </w:r>
      <w:r>
        <w:rPr>
          <w:rStyle w:val="VerbatimChar"/>
        </w:rPr>
        <w:t xml:space="preserve">-- edge: 10 values, only 3 distinct keys --</w:t>
      </w:r>
      <w:r>
        <w:br/>
      </w:r>
      <w:r>
        <w:rPr>
          <w:rStyle w:val="VerbatimChar"/>
        </w:rPr>
        <w:t xml:space="preserve">insert(8): inorder = 8  height = 0</w:t>
      </w:r>
      <w:r>
        <w:br/>
      </w:r>
      <w:r>
        <w:rPr>
          <w:rStyle w:val="VerbatimChar"/>
        </w:rPr>
        <w:t xml:space="preserve">insert(8): inorder = 8  height = 0</w:t>
      </w:r>
      <w:r>
        <w:br/>
      </w:r>
      <w:r>
        <w:rPr>
          <w:rStyle w:val="VerbatimChar"/>
        </w:rPr>
        <w:t xml:space="preserve">insert(3): inorder = 3 8  height = 1</w:t>
      </w:r>
      <w:r>
        <w:br/>
      </w:r>
      <w:r>
        <w:rPr>
          <w:rStyle w:val="VerbatimChar"/>
        </w:rPr>
        <w:t xml:space="preserve">insert(8): inorder = 3 8  height = 1</w:t>
      </w:r>
      <w:r>
        <w:br/>
      </w:r>
      <w:r>
        <w:rPr>
          <w:rStyle w:val="VerbatimChar"/>
        </w:rPr>
        <w:t xml:space="preserve">insert(3): inorder = 3 8  height = 1</w:t>
      </w:r>
      <w:r>
        <w:br/>
      </w:r>
      <w:r>
        <w:rPr>
          <w:rStyle w:val="VerbatimChar"/>
        </w:rPr>
        <w:t xml:space="preserve">insert(15): inorder = 3 8 15  height = 1</w:t>
      </w:r>
      <w:r>
        <w:br/>
      </w:r>
      <w:r>
        <w:rPr>
          <w:rStyle w:val="VerbatimChar"/>
        </w:rPr>
        <w:t xml:space="preserve">insert(3): inorder = 3 8 15  height = 1</w:t>
      </w:r>
      <w:r>
        <w:br/>
      </w:r>
      <w:r>
        <w:rPr>
          <w:rStyle w:val="VerbatimChar"/>
        </w:rPr>
        <w:t xml:space="preserve">insert(8): inorder = 3 8 15  height = 1</w:t>
      </w:r>
      <w:r>
        <w:br/>
      </w:r>
      <w:r>
        <w:rPr>
          <w:rStyle w:val="VerbatimChar"/>
        </w:rPr>
        <w:t xml:space="preserve">insert(15): inorder = 3 8 15  height = 1</w:t>
      </w:r>
      <w:r>
        <w:br/>
      </w:r>
      <w:r>
        <w:rPr>
          <w:rStyle w:val="VerbatimChar"/>
        </w:rPr>
        <w:t xml:space="preserve">insert(8): inorder = 3 8 15  height = 1</w:t>
      </w:r>
      <w:r>
        <w:br/>
      </w:r>
      <w:r>
        <w:br/>
      </w:r>
      <w:r>
        <w:rPr>
          <w:rStyle w:val="VerbatimChar"/>
        </w:rPr>
        <w:t xml:space="preserve">-- edge: 10 keys in ascending order -- forms a near-chain --</w:t>
      </w:r>
      <w:r>
        <w:br/>
      </w:r>
      <w:r>
        <w:rPr>
          <w:rStyle w:val="VerbatimChar"/>
        </w:rPr>
        <w:t xml:space="preserve">insert(1): inorder = 1  height = 0</w:t>
      </w:r>
      <w:r>
        <w:br/>
      </w:r>
      <w:r>
        <w:rPr>
          <w:rStyle w:val="VerbatimChar"/>
        </w:rPr>
        <w:t xml:space="preserve">insert(2): inorder = 1 2  height = 1</w:t>
      </w:r>
      <w:r>
        <w:br/>
      </w:r>
      <w:r>
        <w:rPr>
          <w:rStyle w:val="VerbatimChar"/>
        </w:rPr>
        <w:t xml:space="preserve">insert(3): inorder = 1 2 3  height = 2</w:t>
      </w:r>
      <w:r>
        <w:br/>
      </w:r>
      <w:r>
        <w:rPr>
          <w:rStyle w:val="VerbatimChar"/>
        </w:rPr>
        <w:t xml:space="preserve">insert(4): inorder = 1 2 3 4  height = 3</w:t>
      </w:r>
      <w:r>
        <w:br/>
      </w:r>
      <w:r>
        <w:rPr>
          <w:rStyle w:val="VerbatimChar"/>
        </w:rPr>
        <w:t xml:space="preserve">insert(5): inorder = 1 2 3 4 5  height = 4</w:t>
      </w:r>
      <w:r>
        <w:br/>
      </w:r>
      <w:r>
        <w:rPr>
          <w:rStyle w:val="VerbatimChar"/>
        </w:rPr>
        <w:t xml:space="preserve">insert(6): inorder = 1 2 3 4 5 6  height = 5</w:t>
      </w:r>
      <w:r>
        <w:br/>
      </w:r>
      <w:r>
        <w:rPr>
          <w:rStyle w:val="VerbatimChar"/>
        </w:rPr>
        <w:t xml:space="preserve">insert(7): inorder = 1 2 3 4 5 6 7  height = 6</w:t>
      </w:r>
      <w:r>
        <w:br/>
      </w:r>
      <w:r>
        <w:rPr>
          <w:rStyle w:val="VerbatimChar"/>
        </w:rPr>
        <w:t xml:space="preserve">insert(8): inorder = 1 2 3 4 5 6 7 8  height = 7</w:t>
      </w:r>
      <w:r>
        <w:br/>
      </w:r>
      <w:r>
        <w:rPr>
          <w:rStyle w:val="VerbatimChar"/>
        </w:rPr>
        <w:t xml:space="preserve">insert(9): inorder = 1 2 3 4 5 6 7 8 9  height = 8</w:t>
      </w:r>
      <w:r>
        <w:br/>
      </w:r>
      <w:r>
        <w:rPr>
          <w:rStyle w:val="VerbatimChar"/>
        </w:rPr>
        <w:t xml:space="preserve">insert(10): inorder = 1 2 3 4 5 6 7 8 9 10  height = 9</w:t>
      </w:r>
      <w:r>
        <w:br/>
      </w:r>
      <w:r>
        <w:br/>
      </w:r>
      <w:r>
        <w:rPr>
          <w:rStyle w:val="VerbatimChar"/>
        </w:rPr>
        <w:t xml:space="preserve">-- edge: a single key --</w:t>
      </w:r>
      <w:r>
        <w:br/>
      </w:r>
      <w:r>
        <w:rPr>
          <w:rStyle w:val="VerbatimChar"/>
        </w:rPr>
        <w:t xml:space="preserve">insert(42): inorder = 42  height = 0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insert. Duplicates are ignored (tree unchanged).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duplicate: tree unchanged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empty tree: n is the new root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 moderately mixed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negative values and a repeat"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only 3 distinct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forms a near-chain"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BstInsert.java &amp;&amp; java -cp /tmp/j BstInsert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insert. Duplicates are ignored (tree unchanged).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duplicate: tree unchanged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empty tree: n is the new root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 moderately mixed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negative values and a repeat"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only 3 distinct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forms a near-chain"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sorted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31"/>
    <w:bookmarkStart w:id="32" w:name="complexity-mistakes-self-check"/>
    <w:p>
      <w:pPr>
        <w:pStyle w:val="Heading3"/>
      </w:pPr>
      <w:r>
        <w:t xml:space="preserve">1.4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Both best and average case are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where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is the tree’s current height; in the worst</w:t>
      </w:r>
      <w:r>
        <w:t xml:space="preserve"> </w:t>
      </w:r>
      <w:r>
        <w:t xml:space="preserve">case (see section 4)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can reach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making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Space is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extra (one new node).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t xml:space="preserve">Forgetting to return the (possibly new)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— in C/Java without reference parameters,</w:t>
      </w:r>
      <w:r>
        <w:t xml:space="preserve"> </w:t>
      </w:r>
      <w:r>
        <w:t xml:space="preserve">the caller’s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variable does not update itself; you must always write</w:t>
      </w:r>
      <w:r>
        <w:t xml:space="preserve"> </w:t>
      </w:r>
      <w:r>
        <w:rPr>
          <w:rStyle w:val="VerbatimChar"/>
        </w:rPr>
        <w:t xml:space="preserve">root = bst_insert(root,   key);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Comparing with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(or the reverse) for the duplicate check, silently turning</w:t>
      </w:r>
      <w:r>
        <w:t xml:space="preserve"> </w:t>
      </w:r>
      <w:r>
        <w:t xml:space="preserve">“duplicate: ignored”</w:t>
      </w:r>
      <w:r>
        <w:t xml:space="preserve"> </w:t>
      </w:r>
      <w:r>
        <w:t xml:space="preserve">into</w:t>
      </w:r>
      <w:r>
        <w:t xml:space="preserve"> </w:t>
      </w:r>
      <w:r>
        <w:t xml:space="preserve">“duplicate: inserted again as a right child”</w:t>
      </w:r>
      <w:r>
        <w:t xml:space="preserve">, corrupting the ordering</w:t>
      </w:r>
      <w:r>
        <w:t xml:space="preserve"> </w:t>
      </w:r>
      <w:r>
        <w:t xml:space="preserve">invariant.</w:t>
      </w:r>
    </w:p>
    <w:p>
      <w:pPr>
        <w:pStyle w:val="Compact"/>
        <w:numPr>
          <w:ilvl w:val="0"/>
          <w:numId w:val="1001"/>
        </w:numPr>
      </w:pPr>
      <w:r>
        <w:t xml:space="preserve">Losing the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 </w:t>
      </w:r>
      <w:r>
        <w:t xml:space="preserve">pointer: if you walk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t xml:space="preserve">all the way to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without remembering the last</w:t>
      </w:r>
      <w:r>
        <w:t xml:space="preserve"> </w:t>
      </w:r>
      <w:r>
        <w:t xml:space="preserve">non-</w:t>
      </w:r>
      <w:r>
        <w:rPr>
          <w:rStyle w:val="VerbatimChar"/>
        </w:rPr>
        <w:t xml:space="preserve">NULL</w:t>
      </w:r>
      <w:r>
        <w:t xml:space="preserve"> </w:t>
      </w:r>
      <w:r>
        <w:t xml:space="preserve">node visited, you have nowhere to link the new node.</w:t>
      </w:r>
    </w:p>
    <w:p>
      <w:pPr>
        <w:pStyle w:val="BlockText"/>
      </w:pPr>
      <w:r>
        <w:rPr>
          <w:b/>
          <w:bCs/>
        </w:rPr>
        <w:t xml:space="preserve">Self-check: in the</w:t>
      </w:r>
      <w:r>
        <w:rPr>
          <w:b/>
          <w:bCs/>
        </w:rPr>
        <w:t xml:space="preserve"> </w:t>
      </w:r>
      <w:r>
        <w:rPr>
          <w:b/>
          <w:bCs/>
        </w:rPr>
        <w:t xml:space="preserve">‘ascending order’</w:t>
      </w:r>
      <w:r>
        <w:rPr>
          <w:b/>
          <w:bCs/>
        </w:rPr>
        <w:t xml:space="preserve"> </w:t>
      </w:r>
      <w:r>
        <w:rPr>
          <w:b/>
          <w:bCs/>
        </w:rPr>
        <w:t xml:space="preserve">edge case above, why does every new key become a RIGHT child, never a left one?</w:t>
      </w:r>
    </w:p>
    <w:p>
      <w:pPr>
        <w:pStyle w:val="BlockText"/>
      </w:pPr>
      <w:r>
        <w:t xml:space="preserve">Every key inserted after the first is</w:t>
      </w:r>
      <w:r>
        <w:t xml:space="preserve"> </w:t>
      </w:r>
      <w:r>
        <w:rPr>
          <w:i/>
          <w:iCs/>
        </w:rPr>
        <w:t xml:space="preserve">larger</w:t>
      </w:r>
      <w:r>
        <w:t xml:space="preserve"> </w:t>
      </w:r>
      <w:r>
        <w:t xml:space="preserve">than every key already in the tree (since the input is</w:t>
      </w:r>
      <w:r>
        <w:t xml:space="preserve"> </w:t>
      </w:r>
      <w:r>
        <w:t xml:space="preserve">sorted ascending), so at every node visited during the descent,</w:t>
      </w:r>
      <w:r>
        <w:t xml:space="preserve"> </w:t>
      </w:r>
      <w:r>
        <w:rPr>
          <w:rStyle w:val="VerbatimChar"/>
        </w:rPr>
        <w:t xml:space="preserve">key &gt; cur-&gt;key</w:t>
      </w:r>
      <w:r>
        <w:t xml:space="preserve"> </w:t>
      </w:r>
      <w:r>
        <w:t xml:space="preserve">is true — the walk</w:t>
      </w:r>
      <w:r>
        <w:t xml:space="preserve"> </w:t>
      </w:r>
      <w:r>
        <w:t xml:space="preserve">always goes right, and the new leaf always attaches as a right child. This is exactly the chain shape</w:t>
      </w:r>
      <w:r>
        <w:t xml:space="preserve"> </w:t>
      </w:r>
      <w:r>
        <w:t xml:space="preserve">section 4 studies in detail.</w:t>
      </w:r>
    </w:p>
    <w:bookmarkEnd w:id="32"/>
    <w:bookmarkEnd w:id="33"/>
    <w:bookmarkStart w:id="41" w:name="searching-a-bst"/>
    <w:p>
      <w:pPr>
        <w:pStyle w:val="Heading2"/>
      </w:pPr>
      <w:r>
        <w:t xml:space="preserve">2. Searching a BST</w:t>
      </w:r>
    </w:p>
    <w:bookmarkStart w:id="34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rPr>
          <w:rStyle w:val="VerbatimChar"/>
        </w:rPr>
        <w:t xml:space="preserve">insert</w:t>
      </w:r>
      <w:r>
        <w:t xml:space="preserve"> </w:t>
      </w:r>
      <w:r>
        <w:t xml:space="preserve">already walks down comparing keys —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is almost the same walk, just without creating</w:t>
      </w:r>
      <w:r>
        <w:t xml:space="preserve"> </w:t>
      </w:r>
      <w:r>
        <w:t xml:space="preserve">anything. Given the ordering rule, how many nodes must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visit in the worst case, and what does that</w:t>
      </w:r>
      <w:r>
        <w:t xml:space="preserve"> </w:t>
      </w:r>
      <w:r>
        <w:t xml:space="preserve">number depend on?</w:t>
      </w:r>
    </w:p>
    <w:bookmarkEnd w:id="34"/>
    <w:bookmarkStart w:id="35" w:name="the-idea"/>
    <w:p>
      <w:pPr>
        <w:pStyle w:val="Heading3"/>
      </w:pPr>
      <w:r>
        <w:t xml:space="preserve">2.2 The idea</w:t>
      </w:r>
    </w:p>
    <w:p>
      <w:pPr>
        <w:pStyle w:val="FirstParagraph"/>
      </w:pPr>
      <w:r>
        <w:t xml:space="preserve">At each node, compare the target to the node’s key: equal means found; smaller means</w:t>
      </w:r>
      <w:r>
        <w:t xml:space="preserve"> </w:t>
      </w:r>
      <w:r>
        <w:t xml:space="preserve">“it can only be in the</w:t>
      </w:r>
      <w:r>
        <w:t xml:space="preserve"> </w:t>
      </w:r>
      <w:r>
        <w:t xml:space="preserve">left subtree”</w:t>
      </w:r>
      <w:r>
        <w:t xml:space="preserve"> </w:t>
      </w:r>
      <w:r>
        <w:t xml:space="preserve">(the ordering rule</w:t>
      </w:r>
      <w:r>
        <w:t xml:space="preserve"> </w:t>
      </w:r>
      <w:r>
        <w:rPr>
          <w:i/>
          <w:iCs/>
        </w:rPr>
        <w:t xml:space="preserve">guarantees</w:t>
      </w:r>
      <w:r>
        <w:t xml:space="preserve"> </w:t>
      </w:r>
      <w:r>
        <w:t xml:space="preserve">this — nothing in the right subtree can be smaller);</w:t>
      </w:r>
      <w:r>
        <w:t xml:space="preserve"> </w:t>
      </w:r>
      <w:r>
        <w:t xml:space="preserve">larger means the mirror.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reached before a match means the key is not present at all.</w:t>
      </w:r>
    </w:p>
    <w:bookmarkEnd w:id="35"/>
    <w:bookmarkStart w:id="39" w:name="in-memory-and-the-code-1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rPr>
          <w:rStyle w:val="VerbatimChar"/>
        </w:rPr>
        <w:t xml:space="preserve">search</w:t>
      </w:r>
      <w:r>
        <w:t xml:space="preserve"> </w:t>
      </w:r>
      <w:r>
        <w:t xml:space="preserve">reuses the identical comparison logic as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’s descent, just returning a boolean instead of</w:t>
      </w:r>
      <w:r>
        <w:t xml:space="preserve"> </w:t>
      </w:r>
      <w:r>
        <w:t xml:space="preserve">creating a node. A global</w:t>
      </w:r>
      <w:r>
        <w:t xml:space="preserve"> </w:t>
      </w:r>
      <w:r>
        <w:rPr>
          <w:rStyle w:val="VerbatimChar"/>
        </w:rPr>
        <w:t xml:space="preserve">probes</w:t>
      </w:r>
      <w:r>
        <w:t xml:space="preserve"> </w:t>
      </w:r>
      <w:r>
        <w:t xml:space="preserve">counter (matching the style you have used since Week 6’s hash tables)</w:t>
      </w:r>
      <w:r>
        <w:t xml:space="preserve"> </w:t>
      </w:r>
      <w:r>
        <w:t xml:space="preserve">records how many comparisons the search actually made.</w:t>
      </w:r>
    </w:p>
    <w:p>
      <w:pPr>
        <w:pStyle w:val="BodyText"/>
      </w:pPr>
      <w:r>
        <w:drawing>
          <wp:inline>
            <wp:extent cx="5111999" cy="10461546"/>
            <wp:effectExtent b="0" l="0" r="0" t="0"/>
            <wp:docPr descr="Binary search tree: search — step by step" title="" id="37" name="Picture"/>
            <a:graphic>
              <a:graphicData uri="http://schemas.openxmlformats.org/drawingml/2006/picture">
                <pic:pic>
                  <pic:nvPicPr>
                    <pic:cNvPr descr="bst-search.e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461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 with negative values, 5 searches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searching</w:t>
      </w:r>
      <w:r>
        <w:rPr>
          <w:b/>
          <w:bCs/>
        </w:rPr>
        <w:t xml:space="preserve"> </w:t>
      </w:r>
      <w:r>
        <w:rPr>
          <w:b/>
          <w:bCs/>
        </w:rPr>
        <w:t xml:space="preserve">below the minimum and above the maximum</w:t>
      </w:r>
      <w:r>
        <w:t xml:space="preserve">,</w:t>
      </w:r>
      <w:r>
        <w:t xml:space="preserve"> </w:t>
      </w:r>
      <w:r>
        <w:rPr>
          <w:b/>
          <w:bCs/>
        </w:rPr>
        <w:t xml:space="preserve">searching for the last key in a chain built from ascending</w:t>
      </w:r>
      <w:r>
        <w:rPr>
          <w:b/>
          <w:bCs/>
        </w:rPr>
        <w:t xml:space="preserve"> </w:t>
      </w:r>
      <w:r>
        <w:rPr>
          <w:b/>
          <w:bCs/>
        </w:rPr>
        <w:t xml:space="preserve">inserts</w:t>
      </w:r>
      <w:r>
        <w:t xml:space="preserve">, and</w:t>
      </w:r>
      <w:r>
        <w:t xml:space="preserve"> </w:t>
      </w:r>
      <w:r>
        <w:rPr>
          <w:b/>
          <w:bCs/>
        </w:rPr>
        <w:t xml:space="preserve">a single node</w:t>
      </w:r>
      <w:r>
        <w:t xml:space="preserve"> </w:t>
      </w:r>
      <w:r>
        <w:t xml:space="preserve">— or press 🎲 for random data at four difficulty levels, or type in your</w:t>
      </w:r>
      <w:r>
        <w:t xml:space="preserve"> </w:t>
      </w:r>
      <w:r>
        <w:t xml:space="preserve">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keys, 3 hits and 2 misses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search(65): found, 4 probes</w:t>
      </w:r>
      <w:r>
        <w:br/>
      </w:r>
      <w:r>
        <w:rPr>
          <w:rStyle w:val="VerbatimChar"/>
        </w:rPr>
        <w:t xml:space="preserve">search(20): found, 3 probes</w:t>
      </w:r>
      <w:r>
        <w:br/>
      </w:r>
      <w:r>
        <w:rPr>
          <w:rStyle w:val="VerbatimChar"/>
        </w:rPr>
        <w:t xml:space="preserve">search(90): found, 4 probes</w:t>
      </w:r>
      <w:r>
        <w:br/>
      </w:r>
      <w:r>
        <w:rPr>
          <w:rStyle w:val="VerbatimChar"/>
        </w:rPr>
        <w:t xml:space="preserve">search(55): not found, 3 probes</w:t>
      </w:r>
      <w:r>
        <w:br/>
      </w:r>
      <w:r>
        <w:rPr>
          <w:rStyle w:val="VerbatimChar"/>
        </w:rPr>
        <w:t xml:space="preserve">search(100): not found, 4 probes</w:t>
      </w:r>
      <w:r>
        <w:br/>
      </w:r>
      <w:r>
        <w:br/>
      </w:r>
      <w:r>
        <w:rPr>
          <w:rStyle w:val="VerbatimChar"/>
        </w:rPr>
        <w:t xml:space="preserve">-- hard: 14 keys with negative values, 5 searches --</w:t>
      </w:r>
      <w:r>
        <w:br/>
      </w:r>
      <w:r>
        <w:rPr>
          <w:rStyle w:val="VerbatimChar"/>
        </w:rPr>
        <w:t xml:space="preserve">tree built from 14 keys</w:t>
      </w:r>
      <w:r>
        <w:br/>
      </w:r>
      <w:r>
        <w:rPr>
          <w:rStyle w:val="VerbatimChar"/>
        </w:rPr>
        <w:t xml:space="preserve">search(-20): found, 3 probes</w:t>
      </w:r>
      <w:r>
        <w:br/>
      </w:r>
      <w:r>
        <w:rPr>
          <w:rStyle w:val="VerbatimChar"/>
        </w:rPr>
        <w:t xml:space="preserve">search(60): found, 5 probes</w:t>
      </w:r>
      <w:r>
        <w:br/>
      </w:r>
      <w:r>
        <w:rPr>
          <w:rStyle w:val="VerbatimChar"/>
        </w:rPr>
        <w:t xml:space="preserve">search(0): not found, 4 probes</w:t>
      </w:r>
      <w:r>
        <w:br/>
      </w:r>
      <w:r>
        <w:rPr>
          <w:rStyle w:val="VerbatimChar"/>
        </w:rPr>
        <w:t xml:space="preserve">search(-5): found, 2 probes</w:t>
      </w:r>
      <w:r>
        <w:br/>
      </w:r>
      <w:r>
        <w:rPr>
          <w:rStyle w:val="VerbatimChar"/>
        </w:rPr>
        <w:t xml:space="preserve">search(99): not found, 5 probes</w:t>
      </w:r>
      <w:r>
        <w:br/>
      </w:r>
      <w:r>
        <w:br/>
      </w:r>
      <w:r>
        <w:rPr>
          <w:rStyle w:val="VerbatimChar"/>
        </w:rPr>
        <w:t xml:space="preserve">-- edge: searching below the minimum and above the maximum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search(-1000): not found, 4 probes</w:t>
      </w:r>
      <w:r>
        <w:br/>
      </w:r>
      <w:r>
        <w:rPr>
          <w:rStyle w:val="VerbatimChar"/>
        </w:rPr>
        <w:t xml:space="preserve">search(1000): not found, 4 probes</w:t>
      </w:r>
      <w:r>
        <w:br/>
      </w:r>
      <w:r>
        <w:rPr>
          <w:rStyle w:val="VerbatimChar"/>
        </w:rPr>
        <w:t xml:space="preserve">search(50): found, 1 probes</w:t>
      </w:r>
      <w:r>
        <w:br/>
      </w:r>
      <w:r>
        <w:br/>
      </w:r>
      <w:r>
        <w:rPr>
          <w:rStyle w:val="VerbatimChar"/>
        </w:rPr>
        <w:t xml:space="preserve">-- edge: searching for the last key in a chain built from ascending inserts (O(n)) --</w:t>
      </w:r>
      <w:r>
        <w:br/>
      </w:r>
      <w:r>
        <w:rPr>
          <w:rStyle w:val="VerbatimChar"/>
        </w:rPr>
        <w:t xml:space="preserve">tree built from 10 keys</w:t>
      </w:r>
      <w:r>
        <w:br/>
      </w:r>
      <w:r>
        <w:rPr>
          <w:rStyle w:val="VerbatimChar"/>
        </w:rPr>
        <w:t xml:space="preserve">search(10): found, 10 probes</w:t>
      </w:r>
      <w:r>
        <w:br/>
      </w:r>
      <w:r>
        <w:rPr>
          <w:rStyle w:val="VerbatimChar"/>
        </w:rPr>
        <w:t xml:space="preserve">search(1): found, 1 probes</w:t>
      </w:r>
      <w:r>
        <w:br/>
      </w:r>
      <w:r>
        <w:rPr>
          <w:rStyle w:val="VerbatimChar"/>
        </w:rPr>
        <w:t xml:space="preserve">search(11): not found, 10 probes</w:t>
      </w:r>
      <w:r>
        <w:br/>
      </w:r>
      <w:r>
        <w:br/>
      </w:r>
      <w:r>
        <w:rPr>
          <w:rStyle w:val="VerbatimChar"/>
        </w:rPr>
        <w:t xml:space="preserve">-- edge: a single node, search the root and a missing value --</w:t>
      </w:r>
      <w:r>
        <w:br/>
      </w:r>
      <w:r>
        <w:rPr>
          <w:rStyle w:val="VerbatimChar"/>
        </w:rPr>
        <w:t xml:space="preserve">tree built from 1 keys</w:t>
      </w:r>
      <w:r>
        <w:br/>
      </w:r>
      <w:r>
        <w:rPr>
          <w:rStyle w:val="VerbatimChar"/>
        </w:rPr>
        <w:t xml:space="preserve">search(7): found, 1 probes</w:t>
      </w:r>
      <w:r>
        <w:br/>
      </w:r>
      <w:r>
        <w:rPr>
          <w:rStyle w:val="VerbatimChar"/>
        </w:rPr>
        <w:t xml:space="preserve">search(3): not found, 1 probes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bst_search.c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search.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bst_search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3 hits and 2 misses"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below the minimum and above the maximum"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for the last key in a chain built from ascending inserts (O(n))"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single_finds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node, search the root and a missing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single_finds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BstSearch.java &amp;&amp; java -cp /tmp/j BstSearch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BstSearch.java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search.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finds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3 hits and 2 misses"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boundKeys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boundFinds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below the minimum and above the maximum"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searching for the last key in a chain built from ascending inserts (O(n))"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chainFinds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singleFinds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node, search the root and a missing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singleFinds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39"/>
    <w:bookmarkStart w:id="40" w:name="complexity-mistakes-self-check-1"/>
    <w:p>
      <w:pPr>
        <w:pStyle w:val="Heading3"/>
      </w:pPr>
      <w:r>
        <w:t xml:space="preserve">2.4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O(h)</w:t>
      </w:r>
      <w:r>
        <w:t xml:space="preserve">, same as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— a search visits at most one node per level. Best case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(the root itself). No extra space beyond the probe counter.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t xml:space="preserve">Continuing to compare after finding a match (an off-by-one loop) instead of returning immediately.</w:t>
      </w:r>
    </w:p>
    <w:p>
      <w:pPr>
        <w:pStyle w:val="Compact"/>
        <w:numPr>
          <w:ilvl w:val="0"/>
          <w:numId w:val="1002"/>
        </w:numPr>
      </w:pPr>
      <w:r>
        <w:t xml:space="preserve">Treating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as an error instead of a normal, expected outcome — a BST search on a missing key</w:t>
      </w:r>
      <w:r>
        <w:t xml:space="preserve"> </w:t>
      </w:r>
      <w:r>
        <w:t xml:space="preserve">must return cleanly, not crash or loop forever (the</w:t>
      </w:r>
      <w:r>
        <w:t xml:space="preserve"> </w:t>
      </w:r>
      <w:r>
        <w:rPr>
          <w:rStyle w:val="VerbatimChar"/>
        </w:rPr>
        <w:t xml:space="preserve">while (cur != NULL)</w:t>
      </w:r>
      <w:r>
        <w:t xml:space="preserve"> </w:t>
      </w:r>
      <w:r>
        <w:t xml:space="preserve">guard is what prevents that).</w:t>
      </w:r>
    </w:p>
    <w:p>
      <w:pPr>
        <w:pStyle w:val="BlockText"/>
      </w:pPr>
      <w:r>
        <w:rPr>
          <w:b/>
          <w:bCs/>
        </w:rPr>
        <w:t xml:space="preserve">Self-check: why does search(10) on the</w:t>
      </w:r>
      <w:r>
        <w:rPr>
          <w:b/>
          <w:bCs/>
        </w:rPr>
        <w:t xml:space="preserve"> </w:t>
      </w:r>
      <w:r>
        <w:rPr>
          <w:b/>
          <w:bCs/>
        </w:rPr>
        <w:t xml:space="preserve">‘ascending inserts’</w:t>
      </w:r>
      <w:r>
        <w:rPr>
          <w:b/>
          <w:bCs/>
        </w:rPr>
        <w:t xml:space="preserve"> </w:t>
      </w:r>
      <w:r>
        <w:rPr>
          <w:b/>
          <w:bCs/>
        </w:rPr>
        <w:t xml:space="preserve">chain cost 10 probes, but search(1) costs only 1?</w:t>
      </w:r>
    </w:p>
    <w:p>
      <w:pPr>
        <w:pStyle w:val="BlockText"/>
      </w:pPr>
      <w:r>
        <w:t xml:space="preserve">That tree is a pure right-leaning chain (see section 1’s self-check):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sits at the root and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sits</w:t>
      </w:r>
      <w:r>
        <w:t xml:space="preserve"> </w:t>
      </w:r>
      <w:r>
        <w:t xml:space="preserve">at the deepest leaf, 9 levels down. Searching for the root’s own key needs exactly one comparison;</w:t>
      </w:r>
      <w:r>
        <w:t xml:space="preserve"> </w:t>
      </w:r>
      <w:r>
        <w:t xml:space="preserve">searching for the deepest leaf’s key needs one comparison per level down to it,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in total — this</w:t>
      </w:r>
      <w:r>
        <w:t xml:space="preserve"> </w:t>
      </w:r>
      <w:r>
        <w:t xml:space="preserve">tree’s height (9) plus one.</w:t>
      </w:r>
    </w:p>
    <w:bookmarkEnd w:id="40"/>
    <w:bookmarkEnd w:id="41"/>
    <w:bookmarkStart w:id="48" w:name="deleting-from-a-bst"/>
    <w:p>
      <w:pPr>
        <w:pStyle w:val="Heading2"/>
      </w:pPr>
      <w:r>
        <w:t xml:space="preserve">3. Deleting from a BST</w:t>
      </w:r>
    </w:p>
    <w:bookmarkStart w:id="42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Deleting a</w:t>
      </w:r>
      <w:r>
        <w:t xml:space="preserve"> </w:t>
      </w:r>
      <w:r>
        <w:rPr>
          <w:i/>
          <w:iCs/>
        </w:rPr>
        <w:t xml:space="preserve">leaf</w:t>
      </w:r>
      <w:r>
        <w:t xml:space="preserve"> </w:t>
      </w:r>
      <w:r>
        <w:t xml:space="preserve">is easy: just detach it. Deleting a node with</w:t>
      </w:r>
      <w:r>
        <w:t xml:space="preserve"> </w:t>
      </w:r>
      <w:r>
        <w:rPr>
          <w:i/>
          <w:iCs/>
        </w:rPr>
        <w:t xml:space="preserve">two children</w:t>
      </w:r>
      <w:r>
        <w:t xml:space="preserve"> </w:t>
      </w:r>
      <w:r>
        <w:t xml:space="preserve">is not — you cannot just</w:t>
      </w:r>
      <w:r>
        <w:t xml:space="preserve"> </w:t>
      </w:r>
      <w:r>
        <w:t xml:space="preserve">remove it, because something has to take its place while keeping every remaining key correctly ordered.</w:t>
      </w:r>
      <w:r>
        <w:t xml:space="preserve"> </w:t>
      </w:r>
      <w:r>
        <w:t xml:space="preserve">What single value can safely replace it?</w:t>
      </w:r>
    </w:p>
    <w:bookmarkEnd w:id="42"/>
    <w:bookmarkStart w:id="46" w:name="the-idea-three-cases"/>
    <w:p>
      <w:pPr>
        <w:pStyle w:val="Heading3"/>
      </w:pPr>
      <w:r>
        <w:t xml:space="preserve">3.2 The idea: three cases</w:t>
      </w:r>
    </w:p>
    <w:p>
      <w:pPr>
        <w:pStyle w:val="FirstParagraph"/>
      </w:pPr>
      <w:r>
        <w:t xml:space="preserve">Removing a node reduces to exactly three cases, decided by how many children it has: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Leaf</w:t>
      </w:r>
      <w:r>
        <w:t xml:space="preserve"> </w:t>
      </w:r>
      <w:r>
        <w:t xml:space="preserve">(no children) — simply detach 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One child</w:t>
      </w:r>
      <w:r>
        <w:t xml:space="preserve"> </w:t>
      </w:r>
      <w:r>
        <w:t xml:space="preserve">— splice it out: the parent links directly to the (only) child.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Two children</w:t>
      </w:r>
      <w:r>
        <w:t xml:space="preserve"> </w:t>
      </w:r>
      <w:r>
        <w:t xml:space="preserve">— find the</w:t>
      </w:r>
      <w:r>
        <w:t xml:space="preserve"> </w:t>
      </w:r>
      <w:r>
        <w:rPr>
          <w:b/>
          <w:bCs/>
        </w:rPr>
        <w:t xml:space="preserve">in-order successor</w:t>
      </w:r>
      <w:r>
        <w:t xml:space="preserve"> </w:t>
      </w:r>
      <w:r>
        <w:t xml:space="preserve">(the smallest key in the right subtree — walk left</w:t>
      </w:r>
      <w:r>
        <w:t xml:space="preserve"> </w:t>
      </w:r>
      <w:r>
        <w:t xml:space="preserve">from the right child as far as possible), copy</w:t>
      </w:r>
      <w:r>
        <w:t xml:space="preserve"> </w:t>
      </w:r>
      <w:r>
        <w:rPr>
          <w:i/>
          <w:iCs/>
        </w:rPr>
        <w:t xml:space="preserve">its</w:t>
      </w:r>
      <w:r>
        <w:t xml:space="preserve"> </w:t>
      </w:r>
      <w:r>
        <w:t xml:space="preserve">key into the node being deleted, then delete the</w:t>
      </w:r>
      <w:r>
        <w:t xml:space="preserve"> </w:t>
      </w:r>
      <w:r>
        <w:t xml:space="preserve">successor from its original spot. The successor, by construction, can have at most a right child, so</w:t>
      </w:r>
      <w:r>
        <w:t xml:space="preserve"> </w:t>
      </w:r>
      <w:r>
        <w:t xml:space="preserve">this always reduces to case 1 or case 2.</w:t>
      </w:r>
    </w:p>
    <w:p>
      <w:pPr>
        <w:pStyle w:val="FirstParagraph"/>
      </w:pPr>
      <w:r>
        <w:drawing>
          <wp:inline>
            <wp:extent cx="5111999" cy="9725152"/>
            <wp:effectExtent b="0" l="0" r="0" t="0"/>
            <wp:docPr descr="Binary search tree: delete — step by step" title="" id="44" name="Picture"/>
            <a:graphic>
              <a:graphicData uri="http://schemas.openxmlformats.org/drawingml/2006/picture">
                <pic:pic>
                  <pic:nvPicPr>
                    <pic:cNvPr descr="bst-delete.en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25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 with negative values, 6 deletes (including the root)</w:t>
      </w:r>
      <w:r>
        <w:t xml:space="preserve"> </w:t>
      </w:r>
      <w:r>
        <w:t xml:space="preserve">(hard) and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trying to delete a key that is not there (no-op)</w:t>
      </w:r>
      <w:r>
        <w:t xml:space="preserve">,</w:t>
      </w:r>
      <w:r>
        <w:t xml:space="preserve"> </w:t>
      </w:r>
      <w:r>
        <w:rPr>
          <w:b/>
          <w:bCs/>
        </w:rPr>
        <w:t xml:space="preserve">delete every key, down to an empty</w:t>
      </w:r>
      <w:r>
        <w:rPr>
          <w:b/>
          <w:bCs/>
        </w:rPr>
        <w:t xml:space="preserve"> </w:t>
      </w:r>
      <w:r>
        <w:rPr>
          <w:b/>
          <w:bCs/>
        </w:rPr>
        <w:t xml:space="preserve">tree</w:t>
      </w:r>
      <w:r>
        <w:t xml:space="preserve">, and</w:t>
      </w:r>
      <w:r>
        <w:t xml:space="preserve"> </w:t>
      </w:r>
      <w:r>
        <w:rPr>
          <w:b/>
          <w:bCs/>
        </w:rPr>
        <w:t xml:space="preserve">delete the only node</w:t>
      </w:r>
      <w:r>
        <w:t xml:space="preserve"> </w:t>
      </w:r>
      <w:r>
        <w:t xml:space="preserve">— or press 🎲 for random data at four difficulty levels, or type in</w:t>
      </w:r>
      <w:r>
        <w:t xml:space="preserve"> </w:t>
      </w:r>
      <w:r>
        <w:t xml:space="preserve">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bst_delete.c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keys, 4 deletes (a mix of leaf, one-child, two-children) --</w:t>
      </w:r>
      <w:r>
        <w:br/>
      </w:r>
      <w:r>
        <w:rPr>
          <w:rStyle w:val="VerbatimChar"/>
        </w:rPr>
        <w:t xml:space="preserve">tree built from 10 keys, inorder = 20 30 35 40 50 60 65 70 80 90</w:t>
      </w:r>
      <w:r>
        <w:br/>
      </w:r>
      <w:r>
        <w:rPr>
          <w:rStyle w:val="VerbatimChar"/>
        </w:rPr>
        <w:t xml:space="preserve">delete(35): inorder = 20 30 40 50 60 65 70 80 90</w:t>
      </w:r>
      <w:r>
        <w:br/>
      </w:r>
      <w:r>
        <w:rPr>
          <w:rStyle w:val="VerbatimChar"/>
        </w:rPr>
        <w:t xml:space="preserve">delete(70): inorder = 20 30 40 50 60 65 80 90</w:t>
      </w:r>
      <w:r>
        <w:br/>
      </w:r>
      <w:r>
        <w:rPr>
          <w:rStyle w:val="VerbatimChar"/>
        </w:rPr>
        <w:t xml:space="preserve">delete(50): inorder = 20 30 40 60 65 80 90</w:t>
      </w:r>
      <w:r>
        <w:br/>
      </w:r>
      <w:r>
        <w:rPr>
          <w:rStyle w:val="VerbatimChar"/>
        </w:rPr>
        <w:t xml:space="preserve">delete(20): inorder = 30 40 60 65 80 90</w:t>
      </w:r>
      <w:r>
        <w:br/>
      </w:r>
      <w:r>
        <w:br/>
      </w:r>
      <w:r>
        <w:rPr>
          <w:rStyle w:val="VerbatimChar"/>
        </w:rPr>
        <w:t xml:space="preserve">-- hard: 14 keys with negative values, 6 deletes (including the root) --</w:t>
      </w:r>
      <w:r>
        <w:br/>
      </w:r>
      <w:r>
        <w:rPr>
          <w:rStyle w:val="VerbatimChar"/>
        </w:rPr>
        <w:t xml:space="preserve">tree built from 14 keys, inorder = -20 -15 -5 3 5 10 12 17 22 25 30 40 45 60</w:t>
      </w:r>
      <w:r>
        <w:br/>
      </w:r>
      <w:r>
        <w:rPr>
          <w:rStyle w:val="VerbatimChar"/>
        </w:rPr>
        <w:t xml:space="preserve">delete(-5): inorder = -20 -15 3 5 10 12 17 22 25 30 40 45 60</w:t>
      </w:r>
      <w:r>
        <w:br/>
      </w:r>
      <w:r>
        <w:rPr>
          <w:rStyle w:val="VerbatimChar"/>
        </w:rPr>
        <w:t xml:space="preserve">delete(40): inorder = -20 -15 3 5 10 12 17 22 25 30 45 60</w:t>
      </w:r>
      <w:r>
        <w:br/>
      </w:r>
      <w:r>
        <w:rPr>
          <w:rStyle w:val="VerbatimChar"/>
        </w:rPr>
        <w:t xml:space="preserve">delete(10): inorder = -20 -15 3 5 12 17 22 25 30 45 60</w:t>
      </w:r>
      <w:r>
        <w:br/>
      </w:r>
      <w:r>
        <w:rPr>
          <w:rStyle w:val="VerbatimChar"/>
        </w:rPr>
        <w:t xml:space="preserve">delete(17): inorder = -20 -15 3 5 12 22 25 30 45 60</w:t>
      </w:r>
      <w:r>
        <w:br/>
      </w:r>
      <w:r>
        <w:rPr>
          <w:rStyle w:val="VerbatimChar"/>
        </w:rPr>
        <w:t xml:space="preserve">delete(60): inorder = -20 -15 3 5 12 22 25 30 45</w:t>
      </w:r>
      <w:r>
        <w:br/>
      </w:r>
      <w:r>
        <w:rPr>
          <w:rStyle w:val="VerbatimChar"/>
        </w:rPr>
        <w:t xml:space="preserve">delete(3): inorder = -20 -15 5 12 22 25 30 45</w:t>
      </w:r>
      <w:r>
        <w:br/>
      </w:r>
      <w:r>
        <w:br/>
      </w:r>
      <w:r>
        <w:rPr>
          <w:rStyle w:val="VerbatimChar"/>
        </w:rPr>
        <w:t xml:space="preserve">-- edge: trying to delete a key that is not there (no-op) --</w:t>
      </w:r>
      <w:r>
        <w:br/>
      </w:r>
      <w:r>
        <w:rPr>
          <w:rStyle w:val="VerbatimChar"/>
        </w:rPr>
        <w:t xml:space="preserve">tree built from 10 keys, inorder = 10 20 30 40 45 50 60 70 80 90</w:t>
      </w:r>
      <w:r>
        <w:br/>
      </w:r>
      <w:r>
        <w:rPr>
          <w:rStyle w:val="VerbatimChar"/>
        </w:rPr>
        <w:t xml:space="preserve">delete(999): inorder = 10 20 30 40 45 50 60 70 80 90</w:t>
      </w:r>
      <w:r>
        <w:br/>
      </w:r>
      <w:r>
        <w:rPr>
          <w:rStyle w:val="VerbatimChar"/>
        </w:rPr>
        <w:t xml:space="preserve">delete(30): inorder = 10 20 40 45 50 60 70 80 90</w:t>
      </w:r>
      <w:r>
        <w:br/>
      </w:r>
      <w:r>
        <w:rPr>
          <w:rStyle w:val="VerbatimChar"/>
        </w:rPr>
        <w:t xml:space="preserve">delete(-1000): inorder = 10 20 40 45 50 60 70 80 90</w:t>
      </w:r>
      <w:r>
        <w:br/>
      </w:r>
      <w:r>
        <w:br/>
      </w:r>
      <w:r>
        <w:rPr>
          <w:rStyle w:val="VerbatimChar"/>
        </w:rPr>
        <w:t xml:space="preserve">-- edge: delete every key, down to an empty tree --</w:t>
      </w:r>
      <w:r>
        <w:br/>
      </w:r>
      <w:r>
        <w:rPr>
          <w:rStyle w:val="VerbatimChar"/>
        </w:rPr>
        <w:t xml:space="preserve">tree built from 10 keys, inorder = 1 2 3 4 5 6 7 8 9 10</w:t>
      </w:r>
      <w:r>
        <w:br/>
      </w:r>
      <w:r>
        <w:rPr>
          <w:rStyle w:val="VerbatimChar"/>
        </w:rPr>
        <w:t xml:space="preserve">delete(10): inorder = 1 2 3 4 5 6 7 8 9</w:t>
      </w:r>
      <w:r>
        <w:br/>
      </w:r>
      <w:r>
        <w:rPr>
          <w:rStyle w:val="VerbatimChar"/>
        </w:rPr>
        <w:t xml:space="preserve">delete(6): inorder = 1 2 3 4 5 7 8 9</w:t>
      </w:r>
      <w:r>
        <w:br/>
      </w:r>
      <w:r>
        <w:rPr>
          <w:rStyle w:val="VerbatimChar"/>
        </w:rPr>
        <w:t xml:space="preserve">delete(2): inorder = 1 3 4 5 7 8 9</w:t>
      </w:r>
      <w:r>
        <w:br/>
      </w:r>
      <w:r>
        <w:rPr>
          <w:rStyle w:val="VerbatimChar"/>
        </w:rPr>
        <w:t xml:space="preserve">delete(9): inorder = 1 3 4 5 7 8</w:t>
      </w:r>
      <w:r>
        <w:br/>
      </w:r>
      <w:r>
        <w:rPr>
          <w:rStyle w:val="VerbatimChar"/>
        </w:rPr>
        <w:t xml:space="preserve">delete(7): inorder = 1 3 4 5 8</w:t>
      </w:r>
      <w:r>
        <w:br/>
      </w:r>
      <w:r>
        <w:rPr>
          <w:rStyle w:val="VerbatimChar"/>
        </w:rPr>
        <w:t xml:space="preserve">delete(4): inorder = 1 3 5 8</w:t>
      </w:r>
      <w:r>
        <w:br/>
      </w:r>
      <w:r>
        <w:rPr>
          <w:rStyle w:val="VerbatimChar"/>
        </w:rPr>
        <w:t xml:space="preserve">delete(1): inorder = 3 5 8</w:t>
      </w:r>
      <w:r>
        <w:br/>
      </w:r>
      <w:r>
        <w:rPr>
          <w:rStyle w:val="VerbatimChar"/>
        </w:rPr>
        <w:t xml:space="preserve">delete(8): inorder = 3 5</w:t>
      </w:r>
      <w:r>
        <w:br/>
      </w:r>
      <w:r>
        <w:rPr>
          <w:rStyle w:val="VerbatimChar"/>
        </w:rPr>
        <w:t xml:space="preserve">delete(3): inorder = 5</w:t>
      </w:r>
      <w:r>
        <w:br/>
      </w:r>
      <w:r>
        <w:rPr>
          <w:rStyle w:val="VerbatimChar"/>
        </w:rPr>
        <w:t xml:space="preserve">delete(5): inorder =</w:t>
      </w:r>
      <w:r>
        <w:br/>
      </w:r>
      <w:r>
        <w:br/>
      </w:r>
      <w:r>
        <w:rPr>
          <w:rStyle w:val="VerbatimChar"/>
        </w:rPr>
        <w:t xml:space="preserve">-- edge: delete the only node --</w:t>
      </w:r>
      <w:r>
        <w:br/>
      </w:r>
      <w:r>
        <w:rPr>
          <w:rStyle w:val="VerbatimChar"/>
        </w:rPr>
        <w:t xml:space="preserve">tree built from 1 keys, inorder = 7</w:t>
      </w:r>
      <w:r>
        <w:br/>
      </w:r>
      <w:r>
        <w:rPr>
          <w:rStyle w:val="VerbatimChar"/>
        </w:rPr>
        <w:t xml:space="preserve">delete(7): inorder =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bst_delete.c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delete (leaf / one child / two children with successor).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not found: no-op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copy successor key up */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now splice out succ: &lt;= 1 child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bst_build_insert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4 deletes (a mix of leaf, one-child, 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6 deletes (including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delete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BstDelete.java &amp;&amp; java -cp /tmp/j BstDelete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BstDelete.java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Binary search tree (BST): delete (leaf / one child / two children with successor).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not found: no-op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succParent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copy successor key up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now splice out succ: &lt;= 1 child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bstBuildInsert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"tree 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4 deletes (a mix of leaf, one-child, 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6 deletes (including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trying to delete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singleDels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46"/>
    <w:bookmarkStart w:id="47" w:name="complexity-mistakes-self-check-2"/>
    <w:p>
      <w:pPr>
        <w:pStyle w:val="Heading3"/>
      </w:pPr>
      <w:r>
        <w:t xml:space="preserve">3.4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O(h)</w:t>
      </w:r>
      <w:r>
        <w:t xml:space="preserve">: finding the node is</w:t>
      </w:r>
      <w:r>
        <w:t xml:space="preserve"> </w:t>
      </w:r>
      <w:r>
        <w:rPr>
          <w:rStyle w:val="VerbatimChar"/>
        </w:rPr>
        <w:t xml:space="preserve">O(h)</w:t>
      </w:r>
      <w:r>
        <w:t xml:space="preserve">, and finding a successor is at most another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(it</w:t>
      </w:r>
      <w:r>
        <w:t xml:space="preserve"> </w:t>
      </w:r>
      <w:r>
        <w:t xml:space="preserve">never revisits nodes already on the search path). Same worst case as insert and search.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t xml:space="preserve">Using the</w:t>
      </w:r>
      <w:r>
        <w:t xml:space="preserve"> </w:t>
      </w:r>
      <w:r>
        <w:rPr>
          <w:b/>
          <w:bCs/>
        </w:rPr>
        <w:t xml:space="preserve">predecessor</w:t>
      </w:r>
      <w:r>
        <w:t xml:space="preserve"> </w:t>
      </w:r>
      <w:r>
        <w:t xml:space="preserve">(largest in the left subtree) instead of the successor is equally correct in</w:t>
      </w:r>
      <w:r>
        <w:t xml:space="preserve"> </w:t>
      </w:r>
      <w:r>
        <w:t xml:space="preserve">theory, but mixing the two conventions</w:t>
      </w:r>
      <w:r>
        <w:t xml:space="preserve"> </w:t>
      </w:r>
      <w:r>
        <w:rPr>
          <w:i/>
          <w:iCs/>
        </w:rPr>
        <w:t xml:space="preserve">within the same codebase</w:t>
      </w:r>
      <w:r>
        <w:t xml:space="preserve"> </w:t>
      </w:r>
      <w:r>
        <w:t xml:space="preserve">makes deletions unpredictable to</w:t>
      </w:r>
      <w:r>
        <w:t xml:space="preserve"> </w:t>
      </w:r>
      <w:r>
        <w:t xml:space="preserve">trace — pick one and stay consistent (this course uses the successor).</w:t>
      </w:r>
    </w:p>
    <w:p>
      <w:pPr>
        <w:pStyle w:val="Compact"/>
        <w:numPr>
          <w:ilvl w:val="0"/>
          <w:numId w:val="1004"/>
        </w:numPr>
      </w:pPr>
      <w:r>
        <w:t xml:space="preserve">Forgetting to</w:t>
      </w:r>
      <w:r>
        <w:t xml:space="preserve"> </w:t>
      </w:r>
      <w:r>
        <w:rPr>
          <w:rStyle w:val="VerbatimChar"/>
        </w:rPr>
        <w:t xml:space="preserve">free()</w:t>
      </w:r>
      <w:r>
        <w:t xml:space="preserve"> </w:t>
      </w:r>
      <w:r>
        <w:t xml:space="preserve">the spliced-out node in C — deleted keys silently keep consuming memory</w:t>
      </w:r>
      <w:r>
        <w:t xml:space="preserve"> </w:t>
      </w:r>
      <w:r>
        <w:t xml:space="preserve">forever (exactly the kind of bug</w:t>
      </w:r>
      <w:r>
        <w:t xml:space="preserve"> </w:t>
      </w:r>
      <w:r>
        <w:rPr>
          <w:rStyle w:val="VerbatimChar"/>
        </w:rPr>
        <w:t xml:space="preserve">--sanitize</w:t>
      </w:r>
      <w:r>
        <w:t xml:space="preserve">’s AddressSanitizer leak check would catch).</w:t>
      </w:r>
    </w:p>
    <w:p>
      <w:pPr>
        <w:pStyle w:val="Compact"/>
        <w:numPr>
          <w:ilvl w:val="0"/>
          <w:numId w:val="1004"/>
        </w:numPr>
      </w:pPr>
      <w:r>
        <w:t xml:space="preserve">Only handling the two-children case and forgetting that, after copying the successor’s key, you must</w:t>
      </w:r>
      <w:r>
        <w:t xml:space="preserve"> </w:t>
      </w:r>
      <w:r>
        <w:t xml:space="preserve">delete the</w:t>
      </w:r>
      <w:r>
        <w:t xml:space="preserve"> </w:t>
      </w:r>
      <w:r>
        <w:rPr>
          <w:i/>
          <w:iCs/>
        </w:rPr>
        <w:t xml:space="preserve">successor’s original node</w:t>
      </w:r>
      <w:r>
        <w:t xml:space="preserve">, not the node you started at.</w:t>
      </w:r>
    </w:p>
    <w:p>
      <w:pPr>
        <w:pStyle w:val="BlockText"/>
      </w:pPr>
      <w:r>
        <w:rPr>
          <w:b/>
          <w:bCs/>
        </w:rPr>
        <w:t xml:space="preserve">Self-check: why is a BST delete’s successor guaranteed to have at most one child?</w:t>
      </w:r>
    </w:p>
    <w:p>
      <w:pPr>
        <w:pStyle w:val="BlockText"/>
      </w:pPr>
      <w:r>
        <w:t xml:space="preserve">The successor is the</w:t>
      </w:r>
      <w:r>
        <w:t xml:space="preserve"> </w:t>
      </w:r>
      <w:r>
        <w:rPr>
          <w:i/>
          <w:iCs/>
        </w:rPr>
        <w:t xml:space="preserve">leftmost</w:t>
      </w:r>
      <w:r>
        <w:t xml:space="preserve"> </w:t>
      </w:r>
      <w:r>
        <w:t xml:space="preserve">node of the node-being-deleted’s right subtree. Being leftmost means it</w:t>
      </w:r>
      <w:r>
        <w:t xml:space="preserve"> </w:t>
      </w:r>
      <w:r>
        <w:t xml:space="preserve">has no left child by definition (otherwise you would have walked further left to find an even smaller</w:t>
      </w:r>
      <w:r>
        <w:t xml:space="preserve"> </w:t>
      </w:r>
      <w:r>
        <w:t xml:space="preserve">one). It may or may not have a right child, but it can never have both — so deleting it is always case</w:t>
      </w:r>
      <w:r>
        <w:t xml:space="preserve"> </w:t>
      </w:r>
      <w:r>
        <w:t xml:space="preserve">1 or case 2, never case 3 again.</w:t>
      </w:r>
    </w:p>
    <w:bookmarkEnd w:id="47"/>
    <w:bookmarkEnd w:id="48"/>
    <w:bookmarkStart w:id="55" w:name="why-balance-matters-the-degenerate-case"/>
    <w:p>
      <w:pPr>
        <w:pStyle w:val="Heading2"/>
      </w:pPr>
      <w:r>
        <w:t xml:space="preserve">4. Why balance matters: the degenerate case</w:t>
      </w:r>
    </w:p>
    <w:bookmarkStart w:id="49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Sections 1–3 all state their cost as</w:t>
      </w:r>
      <w:r>
        <w:t xml:space="preserve"> </w:t>
      </w:r>
      <w:r>
        <w:rPr>
          <w:rStyle w:val="VerbatimChar"/>
        </w:rPr>
        <w:t xml:space="preserve">O(h)</w:t>
      </w:r>
      <w:r>
        <w:t xml:space="preserve">. You have not yet asked: what is</w:t>
      </w:r>
      <w:r>
        <w:t xml:space="preserve"> </w:t>
      </w:r>
      <w:r>
        <w:rPr>
          <w:rStyle w:val="VerbatimChar"/>
        </w:rPr>
        <w:t xml:space="preserve">h</w:t>
      </w:r>
      <w:r>
        <w:t xml:space="preserve">, concretely, for a BST</w:t>
      </w:r>
      <w:r>
        <w:t xml:space="preserve"> </w:t>
      </w:r>
      <w:r>
        <w:t xml:space="preserve">built by inserting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keys in an arbitrary order? Is it always close to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?</w:t>
      </w:r>
    </w:p>
    <w:bookmarkEnd w:id="49"/>
    <w:bookmarkStart w:id="53" w:name="Xa08f110375d9886c2170980b96772f9bcf6e366"/>
    <w:p>
      <w:pPr>
        <w:pStyle w:val="Heading3"/>
      </w:pPr>
      <w:r>
        <w:t xml:space="preserve">4.2 The idea: order matters, not just the key set</w:t>
      </w:r>
    </w:p>
    <w:p>
      <w:pPr>
        <w:pStyle w:val="FirstParagraph"/>
      </w:pPr>
      <w:r>
        <w:t xml:space="preserve">Every technique in sections 1–3 works by comparing the new key at every node down to an empty spot — it</w:t>
      </w:r>
      <w:r>
        <w:t xml:space="preserve"> </w:t>
      </w:r>
      <w:r>
        <w:t xml:space="preserve">never looks at the tree’s</w:t>
      </w:r>
      <w:r>
        <w:t xml:space="preserve"> </w:t>
      </w:r>
      <w:r>
        <w:rPr>
          <w:i/>
          <w:iCs/>
        </w:rPr>
        <w:t xml:space="preserve">shape</w:t>
      </w:r>
      <w:r>
        <w:t xml:space="preserve">, only at key values. If the keys arrive already sorted (or nearly so),</w:t>
      </w:r>
      <w:r>
        <w:t xml:space="preserve"> </w:t>
      </w:r>
      <w:r>
        <w:t xml:space="preserve">every new key is larger (or smaller) than everything already present, so it always attaches at the very</w:t>
      </w:r>
      <w:r>
        <w:t xml:space="preserve"> </w:t>
      </w:r>
      <w:r>
        <w:t xml:space="preserve">bottom, one level deeper than the last: the tree</w:t>
      </w:r>
      <w:r>
        <w:t xml:space="preserve"> </w:t>
      </w:r>
      <w:r>
        <w:rPr>
          <w:b/>
          <w:bCs/>
        </w:rPr>
        <w:t xml:space="preserve">degenerates into a chain</w:t>
      </w:r>
      <w:r>
        <w:t xml:space="preserve">, height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and every</w:t>
      </w:r>
      <w:r>
        <w:t xml:space="preserve"> </w:t>
      </w:r>
      <w:r>
        <w:t xml:space="preserve">operation becomes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— no better than a plain linked list, despite being drawn as a</w:t>
      </w:r>
      <w:r>
        <w:t xml:space="preserve"> </w:t>
      </w:r>
      <w:r>
        <w:t xml:space="preserve">“tree”</w:t>
      </w:r>
      <w:r>
        <w:t xml:space="preserve">.</w:t>
      </w:r>
    </w:p>
    <w:p>
      <w:pPr>
        <w:pStyle w:val="BodyText"/>
      </w:pPr>
      <w:r>
        <w:drawing>
          <wp:inline>
            <wp:extent cx="5111999" cy="25284446"/>
            <wp:effectExtent b="0" l="0" r="0" t="0"/>
            <wp:docPr descr="Why balancing matters — step by step" title="" id="51" name="Picture"/>
            <a:graphic>
              <a:graphicData uri="http://schemas.openxmlformats.org/drawingml/2006/picture">
                <pic:pic>
                  <pic:nvPicPr>
                    <pic:cNvPr descr="bst-degenerate.en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5284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 in descending order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nearly sorted with small</w:t>
      </w:r>
      <w:r>
        <w:rPr>
          <w:b/>
          <w:bCs/>
        </w:rPr>
        <w:t xml:space="preserve"> </w:t>
      </w:r>
      <w:r>
        <w:rPr>
          <w:b/>
          <w:bCs/>
        </w:rPr>
        <w:t xml:space="preserve">zig-zags (still deep)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the SAME 10 keys shuffled — much shallower</w:t>
      </w:r>
      <w:r>
        <w:t xml:space="preserve">, which directly proves the point:</w:t>
      </w:r>
      <w:r>
        <w:t xml:space="preserve"> </w:t>
      </w:r>
      <w:r>
        <w:t xml:space="preserve">identical key</w:t>
      </w:r>
      <w:r>
        <w:t xml:space="preserve"> </w:t>
      </w:r>
      <w:r>
        <w:rPr>
          <w:i/>
          <w:iCs/>
        </w:rPr>
        <w:t xml:space="preserve">set</w:t>
      </w:r>
      <w:r>
        <w:t xml:space="preserve">, wildly different height, purely from insertion</w:t>
      </w:r>
      <w:r>
        <w:t xml:space="preserve"> </w:t>
      </w:r>
      <w:r>
        <w:rPr>
          <w:i/>
          <w:iCs/>
        </w:rPr>
        <w:t xml:space="preserve">order</w:t>
      </w:r>
      <w:r>
        <w:t xml:space="preserve"> </w:t>
      </w:r>
      <w:r>
        <w:t xml:space="preserve">— or press 🎲 for random data,</w:t>
      </w:r>
      <w:r>
        <w:t xml:space="preserve"> </w:t>
      </w:r>
      <w:r>
        <w:t xml:space="preserve">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bst_degenerate.c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 in ascending order -- forms a chain --</w:t>
      </w:r>
      <w:r>
        <w:br/>
      </w:r>
      <w:r>
        <w:rPr>
          <w:rStyle w:val="VerbatimChar"/>
        </w:rPr>
        <w:t xml:space="preserve">insert(1): height = 0  (ideal for 1 nodes = 0)</w:t>
      </w:r>
      <w:r>
        <w:br/>
      </w:r>
      <w:r>
        <w:rPr>
          <w:rStyle w:val="VerbatimChar"/>
        </w:rPr>
        <w:t xml:space="preserve">insert(2): height = 1  (ideal for 2 nodes = 1)</w:t>
      </w:r>
      <w:r>
        <w:br/>
      </w:r>
      <w:r>
        <w:rPr>
          <w:rStyle w:val="VerbatimChar"/>
        </w:rPr>
        <w:t xml:space="preserve">insert(3): height = 2  (ideal for 3 nodes = 1)</w:t>
      </w:r>
      <w:r>
        <w:br/>
      </w:r>
      <w:r>
        <w:rPr>
          <w:rStyle w:val="VerbatimChar"/>
        </w:rPr>
        <w:t xml:space="preserve">insert(4): height = 3  (ideal for 4 nodes = 2)</w:t>
      </w:r>
      <w:r>
        <w:br/>
      </w:r>
      <w:r>
        <w:rPr>
          <w:rStyle w:val="VerbatimChar"/>
        </w:rPr>
        <w:t xml:space="preserve">insert(5): height = 4  (ideal for 5 nodes = 2)</w:t>
      </w:r>
      <w:r>
        <w:br/>
      </w:r>
      <w:r>
        <w:rPr>
          <w:rStyle w:val="VerbatimChar"/>
        </w:rPr>
        <w:t xml:space="preserve">insert(6): height = 5  (ideal for 6 nodes = 2)</w:t>
      </w:r>
      <w:r>
        <w:br/>
      </w:r>
      <w:r>
        <w:rPr>
          <w:rStyle w:val="VerbatimChar"/>
        </w:rPr>
        <w:t xml:space="preserve">insert(7): height = 6  (ideal for 7 nodes = 2)</w:t>
      </w:r>
      <w:r>
        <w:br/>
      </w:r>
      <w:r>
        <w:rPr>
          <w:rStyle w:val="VerbatimChar"/>
        </w:rPr>
        <w:t xml:space="preserve">insert(8): height = 7  (ideal for 8 nodes = 3)</w:t>
      </w:r>
      <w:r>
        <w:br/>
      </w:r>
      <w:r>
        <w:rPr>
          <w:rStyle w:val="VerbatimChar"/>
        </w:rPr>
        <w:t xml:space="preserve">insert(9): height = 8  (ideal for 9 nodes = 3)</w:t>
      </w:r>
      <w:r>
        <w:br/>
      </w:r>
      <w:r>
        <w:rPr>
          <w:rStyle w:val="VerbatimChar"/>
        </w:rPr>
        <w:t xml:space="preserve">insert(10): height = 9  (ideal for 10 nodes = 3)</w:t>
      </w:r>
      <w:r>
        <w:br/>
      </w:r>
      <w:r>
        <w:rPr>
          <w:rStyle w:val="VerbatimChar"/>
        </w:rPr>
        <w:t xml:space="preserve">final: n = 10, height = 9, ideal = 3</w:t>
      </w:r>
      <w:r>
        <w:br/>
      </w:r>
      <w:r>
        <w:br/>
      </w:r>
      <w:r>
        <w:rPr>
          <w:rStyle w:val="VerbatimChar"/>
        </w:rPr>
        <w:t xml:space="preserve">-- hard: 14 keys in descending order -- a chain the other way --</w:t>
      </w:r>
      <w:r>
        <w:br/>
      </w:r>
      <w:r>
        <w:rPr>
          <w:rStyle w:val="VerbatimChar"/>
        </w:rPr>
        <w:t xml:space="preserve">insert(140): height = 0  (ideal for 1 nodes = 0)</w:t>
      </w:r>
      <w:r>
        <w:br/>
      </w:r>
      <w:r>
        <w:rPr>
          <w:rStyle w:val="VerbatimChar"/>
        </w:rPr>
        <w:t xml:space="preserve">insert(130): height = 1  (ideal for 2 nodes = 1)</w:t>
      </w:r>
      <w:r>
        <w:br/>
      </w:r>
      <w:r>
        <w:rPr>
          <w:rStyle w:val="VerbatimChar"/>
        </w:rPr>
        <w:t xml:space="preserve">insert(120): height = 2  (ideal for 3 nodes = 1)</w:t>
      </w:r>
      <w:r>
        <w:br/>
      </w:r>
      <w:r>
        <w:rPr>
          <w:rStyle w:val="VerbatimChar"/>
        </w:rPr>
        <w:t xml:space="preserve">insert(110): height = 3  (ideal for 4 nodes = 2)</w:t>
      </w:r>
      <w:r>
        <w:br/>
      </w:r>
      <w:r>
        <w:rPr>
          <w:rStyle w:val="VerbatimChar"/>
        </w:rPr>
        <w:t xml:space="preserve">insert(100): height = 4  (ideal for 5 nodes = 2)</w:t>
      </w:r>
      <w:r>
        <w:br/>
      </w:r>
      <w:r>
        <w:rPr>
          <w:rStyle w:val="VerbatimChar"/>
        </w:rPr>
        <w:t xml:space="preserve">insert(90): height = 5  (ideal for 6 nodes = 2)</w:t>
      </w:r>
      <w:r>
        <w:br/>
      </w:r>
      <w:r>
        <w:rPr>
          <w:rStyle w:val="VerbatimChar"/>
        </w:rPr>
        <w:t xml:space="preserve">insert(80): height = 6  (ideal for 7 nodes = 2)</w:t>
      </w:r>
      <w:r>
        <w:br/>
      </w:r>
      <w:r>
        <w:rPr>
          <w:rStyle w:val="VerbatimChar"/>
        </w:rPr>
        <w:t xml:space="preserve">insert(70): height = 7  (ideal for 8 nodes = 3)</w:t>
      </w:r>
      <w:r>
        <w:br/>
      </w:r>
      <w:r>
        <w:rPr>
          <w:rStyle w:val="VerbatimChar"/>
        </w:rPr>
        <w:t xml:space="preserve">insert(60): height = 8  (ideal for 9 nodes = 3)</w:t>
      </w:r>
      <w:r>
        <w:br/>
      </w:r>
      <w:r>
        <w:rPr>
          <w:rStyle w:val="VerbatimChar"/>
        </w:rPr>
        <w:t xml:space="preserve">insert(50): height = 9  (ideal for 10 nodes = 3)</w:t>
      </w:r>
      <w:r>
        <w:br/>
      </w:r>
      <w:r>
        <w:rPr>
          <w:rStyle w:val="VerbatimChar"/>
        </w:rPr>
        <w:t xml:space="preserve">insert(40): height = 10  (ideal for 11 nodes = 3)</w:t>
      </w:r>
      <w:r>
        <w:br/>
      </w:r>
      <w:r>
        <w:rPr>
          <w:rStyle w:val="VerbatimChar"/>
        </w:rPr>
        <w:t xml:space="preserve">insert(30): height = 11  (ideal for 12 nodes = 3)</w:t>
      </w:r>
      <w:r>
        <w:br/>
      </w:r>
      <w:r>
        <w:rPr>
          <w:rStyle w:val="VerbatimChar"/>
        </w:rPr>
        <w:t xml:space="preserve">insert(20): height = 12  (ideal for 13 nodes = 3)</w:t>
      </w:r>
      <w:r>
        <w:br/>
      </w:r>
      <w:r>
        <w:rPr>
          <w:rStyle w:val="VerbatimChar"/>
        </w:rPr>
        <w:t xml:space="preserve">insert(10): height = 13  (ideal for 14 nodes = 3)</w:t>
      </w:r>
      <w:r>
        <w:br/>
      </w:r>
      <w:r>
        <w:rPr>
          <w:rStyle w:val="VerbatimChar"/>
        </w:rPr>
        <w:t xml:space="preserve">final: n = 14, height = 13, ideal = 3</w:t>
      </w:r>
      <w:r>
        <w:br/>
      </w:r>
      <w:r>
        <w:br/>
      </w:r>
      <w:r>
        <w:rPr>
          <w:rStyle w:val="VerbatimChar"/>
        </w:rPr>
        <w:t xml:space="preserve">-- edge: nearly sorted with small zig-zags (still deep) --</w:t>
      </w:r>
      <w:r>
        <w:br/>
      </w:r>
      <w:r>
        <w:rPr>
          <w:rStyle w:val="VerbatimChar"/>
        </w:rPr>
        <w:t xml:space="preserve">insert(10): height = 0  (ideal for 1 nodes = 0)</w:t>
      </w:r>
      <w:r>
        <w:br/>
      </w:r>
      <w:r>
        <w:rPr>
          <w:rStyle w:val="VerbatimChar"/>
        </w:rPr>
        <w:t xml:space="preserve">insert(20): height = 1  (ideal for 2 nodes = 1)</w:t>
      </w:r>
      <w:r>
        <w:br/>
      </w:r>
      <w:r>
        <w:rPr>
          <w:rStyle w:val="VerbatimChar"/>
        </w:rPr>
        <w:t xml:space="preserve">insert(15): height = 2  (ideal for 3 nodes = 1)</w:t>
      </w:r>
      <w:r>
        <w:br/>
      </w:r>
      <w:r>
        <w:rPr>
          <w:rStyle w:val="VerbatimChar"/>
        </w:rPr>
        <w:t xml:space="preserve">insert(30): height = 2  (ideal for 4 nodes = 2)</w:t>
      </w:r>
      <w:r>
        <w:br/>
      </w:r>
      <w:r>
        <w:rPr>
          <w:rStyle w:val="VerbatimChar"/>
        </w:rPr>
        <w:t xml:space="preserve">insert(25): height = 3  (ideal for 5 nodes = 2)</w:t>
      </w:r>
      <w:r>
        <w:br/>
      </w:r>
      <w:r>
        <w:rPr>
          <w:rStyle w:val="VerbatimChar"/>
        </w:rPr>
        <w:t xml:space="preserve">insert(40): height = 3  (ideal for 6 nodes = 2)</w:t>
      </w:r>
      <w:r>
        <w:br/>
      </w:r>
      <w:r>
        <w:rPr>
          <w:rStyle w:val="VerbatimChar"/>
        </w:rPr>
        <w:t xml:space="preserve">insert(35): height = 4  (ideal for 7 nodes = 2)</w:t>
      </w:r>
      <w:r>
        <w:br/>
      </w:r>
      <w:r>
        <w:rPr>
          <w:rStyle w:val="VerbatimChar"/>
        </w:rPr>
        <w:t xml:space="preserve">insert(50): height = 4  (ideal for 8 nodes = 3)</w:t>
      </w:r>
      <w:r>
        <w:br/>
      </w:r>
      <w:r>
        <w:rPr>
          <w:rStyle w:val="VerbatimChar"/>
        </w:rPr>
        <w:t xml:space="preserve">insert(45): height = 5  (ideal for 9 nodes = 3)</w:t>
      </w:r>
      <w:r>
        <w:br/>
      </w:r>
      <w:r>
        <w:rPr>
          <w:rStyle w:val="VerbatimChar"/>
        </w:rPr>
        <w:t xml:space="preserve">insert(60): height = 5  (ideal for 10 nodes = 3)</w:t>
      </w:r>
      <w:r>
        <w:br/>
      </w:r>
      <w:r>
        <w:rPr>
          <w:rStyle w:val="VerbatimChar"/>
        </w:rPr>
        <w:t xml:space="preserve">final: n = 10, height = 5, ideal = 3</w:t>
      </w:r>
      <w:r>
        <w:br/>
      </w:r>
      <w:r>
        <w:br/>
      </w:r>
      <w:r>
        <w:rPr>
          <w:rStyle w:val="VerbatimChar"/>
        </w:rPr>
        <w:t xml:space="preserve">-- edge: the SAME 10 keys shuffled -- much shallower --</w:t>
      </w:r>
      <w:r>
        <w:br/>
      </w:r>
      <w:r>
        <w:rPr>
          <w:rStyle w:val="VerbatimChar"/>
        </w:rPr>
        <w:t xml:space="preserve">insert(6): height = 0  (ideal for 1 nodes = 0)</w:t>
      </w:r>
      <w:r>
        <w:br/>
      </w:r>
      <w:r>
        <w:rPr>
          <w:rStyle w:val="VerbatimChar"/>
        </w:rPr>
        <w:t xml:space="preserve">insert(9): height = 1  (ideal for 2 nodes = 1)</w:t>
      </w:r>
      <w:r>
        <w:br/>
      </w:r>
      <w:r>
        <w:rPr>
          <w:rStyle w:val="VerbatimChar"/>
        </w:rPr>
        <w:t xml:space="preserve">insert(2): height = 1  (ideal for 3 nodes = 1)</w:t>
      </w:r>
      <w:r>
        <w:br/>
      </w:r>
      <w:r>
        <w:rPr>
          <w:rStyle w:val="VerbatimChar"/>
        </w:rPr>
        <w:t xml:space="preserve">insert(10): height = 2  (ideal for 4 nodes = 2)</w:t>
      </w:r>
      <w:r>
        <w:br/>
      </w:r>
      <w:r>
        <w:rPr>
          <w:rStyle w:val="VerbatimChar"/>
        </w:rPr>
        <w:t xml:space="preserve">insert(4): height = 2  (ideal for 5 nodes = 2)</w:t>
      </w:r>
      <w:r>
        <w:br/>
      </w:r>
      <w:r>
        <w:rPr>
          <w:rStyle w:val="VerbatimChar"/>
        </w:rPr>
        <w:t xml:space="preserve">insert(8): height = 2  (ideal for 6 nodes = 2)</w:t>
      </w:r>
      <w:r>
        <w:br/>
      </w:r>
      <w:r>
        <w:rPr>
          <w:rStyle w:val="VerbatimChar"/>
        </w:rPr>
        <w:t xml:space="preserve">insert(1): height = 2  (ideal for 7 nodes = 2)</w:t>
      </w:r>
      <w:r>
        <w:br/>
      </w:r>
      <w:r>
        <w:rPr>
          <w:rStyle w:val="VerbatimChar"/>
        </w:rPr>
        <w:t xml:space="preserve">insert(7): height = 3  (ideal for 8 nodes = 3)</w:t>
      </w:r>
      <w:r>
        <w:br/>
      </w:r>
      <w:r>
        <w:rPr>
          <w:rStyle w:val="VerbatimChar"/>
        </w:rPr>
        <w:t xml:space="preserve">insert(3): height = 3  (ideal for 9 nodes = 3)</w:t>
      </w:r>
      <w:r>
        <w:br/>
      </w:r>
      <w:r>
        <w:rPr>
          <w:rStyle w:val="VerbatimChar"/>
        </w:rPr>
        <w:t xml:space="preserve">insert(5): height = 3  (ideal for 10 nodes = 3)</w:t>
      </w:r>
      <w:r>
        <w:br/>
      </w:r>
      <w:r>
        <w:rPr>
          <w:rStyle w:val="VerbatimChar"/>
        </w:rPr>
        <w:t xml:space="preserve">final: n = 10, height = 3, ideal = 3</w:t>
      </w:r>
      <w:r>
        <w:br/>
      </w:r>
      <w:r>
        <w:br/>
      </w:r>
      <w:r>
        <w:rPr>
          <w:rStyle w:val="VerbatimChar"/>
        </w:rPr>
        <w:t xml:space="preserve">-- edge: a single key, height 0 --</w:t>
      </w:r>
      <w:r>
        <w:br/>
      </w:r>
      <w:r>
        <w:rPr>
          <w:rStyle w:val="VerbatimChar"/>
        </w:rPr>
        <w:t xml:space="preserve">insert(42): height = 0  (ideal for 1 nodes = 0)</w:t>
      </w:r>
      <w:r>
        <w:br/>
      </w:r>
      <w:r>
        <w:rPr>
          <w:rStyle w:val="VerbatimChar"/>
        </w:rPr>
        <w:t xml:space="preserve">final: n = 1, height = 0, ideal = 0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bst_degenerate.c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Why balancing matters: inserting the SAME set of keys in different orders gives wildly different BST</w:t>
      </w:r>
      <w:r>
        <w:br/>
      </w:r>
      <w:r>
        <w:rPr>
          <w:rStyle w:val="CommentTok"/>
        </w:rPr>
        <w:t xml:space="preserve"> * shapes. Sorted input degenerates into a chain -- height n-1, every operation O(n).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bst_insert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(ideal for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"final: n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ideal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forms a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in descending order -- a chain the other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with small zig-zags (still deep)"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SAME 10 keys shuffled -- much shallower"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key, height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BstDegenerate.java &amp;&amp; java -cp /tmp/j BstDegenerate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BstDegenerate.java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Why balancing matters: inserting the SAME set of keys in different orders gives wildly different BST</w:t>
      </w:r>
      <w:r>
        <w:br/>
      </w:r>
      <w:r>
        <w:rPr>
          <w:rStyle w:val="CommentTok"/>
        </w:rPr>
        <w:t xml:space="preserve"> * shapes. Sorted input degenerates into a chain -- height n-1, every operation O(n).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BstDegenerate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bstInsert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 (ideal for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ilog2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"final: n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ideal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forms a chain"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in descending order -- a chain the other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zigzag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nearly sorted with small zig-zags (still deep)"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zigzag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shuffled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SAME 10 keys shuffled -- much shallower"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shuffled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key, height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53"/>
    <w:bookmarkStart w:id="54" w:name="complexity-mistakes-self-check-3"/>
    <w:p>
      <w:pPr>
        <w:pStyle w:val="Heading3"/>
      </w:pPr>
      <w:r>
        <w:t xml:space="preserve">4.3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Worst-case height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(sorted or reverse-sorted input): every operation from sections</w:t>
      </w:r>
      <w:r>
        <w:t xml:space="preserve"> </w:t>
      </w:r>
      <w:r>
        <w:t xml:space="preserve">1–3 becomes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Average-case height over a</w:t>
      </w:r>
      <w:r>
        <w:t xml:space="preserve"> </w:t>
      </w:r>
      <w:r>
        <w:rPr>
          <w:i/>
          <w:iCs/>
        </w:rPr>
        <w:t xml:space="preserve">random</w:t>
      </w:r>
      <w:r>
        <w:t xml:space="preserve"> </w:t>
      </w:r>
      <w:r>
        <w:t xml:space="preserve">insertion order 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(a classical result,</w:t>
      </w:r>
      <w:r>
        <w:t xml:space="preserve"> </w:t>
      </w:r>
      <w:r>
        <w:t xml:space="preserve">about</w:t>
      </w:r>
      <w:r>
        <w:t xml:space="preserve"> </w:t>
      </w:r>
      <w:r>
        <w:rPr>
          <w:rStyle w:val="VerbatimChar"/>
        </w:rPr>
        <w:t xml:space="preserve">2 ln n</w:t>
      </w:r>
      <w:r>
        <w:t xml:space="preserve">), but</w:t>
      </w:r>
      <w:r>
        <w:t xml:space="preserve"> </w:t>
      </w:r>
      <w:r>
        <w:t xml:space="preserve">“random order”</w:t>
      </w:r>
      <w:r>
        <w:t xml:space="preserve"> </w:t>
      </w:r>
      <w:r>
        <w:t xml:space="preserve">is an assumption you cannot always rely on — sorted input is common in</w:t>
      </w:r>
      <w:r>
        <w:t xml:space="preserve"> </w:t>
      </w:r>
      <w:r>
        <w:t xml:space="preserve">practice (importing an already-sorted file, replaying sorted log entries).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t xml:space="preserve">Assuming</w:t>
      </w:r>
      <w:r>
        <w:t xml:space="preserve"> </w:t>
      </w:r>
      <w:r>
        <w:t xml:space="preserve">“BST”</w:t>
      </w:r>
      <w:r>
        <w:t xml:space="preserve"> </w:t>
      </w:r>
      <w:r>
        <w:t xml:space="preserve">alone guarantees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— it guarantees</w:t>
      </w:r>
      <w:r>
        <w:t xml:space="preserve"> </w:t>
      </w:r>
      <w:r>
        <w:rPr>
          <w:i/>
          <w:iCs/>
        </w:rPr>
        <w:t xml:space="preserve">at most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at best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;</w:t>
      </w:r>
      <w:r>
        <w:t xml:space="preserve"> </w:t>
      </w:r>
      <w:r>
        <w:t xml:space="preserve">only a</w:t>
      </w:r>
      <w:r>
        <w:t xml:space="preserve"> </w:t>
      </w:r>
      <w:r>
        <w:rPr>
          <w:i/>
          <w:iCs/>
        </w:rPr>
        <w:t xml:space="preserve">self-balancing</w:t>
      </w:r>
      <w:r>
        <w:t xml:space="preserve"> </w:t>
      </w:r>
      <w:r>
        <w:t xml:space="preserve">BST (sections 5–8) guarantees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in the worst case too.</w:t>
      </w:r>
    </w:p>
    <w:p>
      <w:pPr>
        <w:pStyle w:val="Compact"/>
        <w:numPr>
          <w:ilvl w:val="0"/>
          <w:numId w:val="1005"/>
        </w:numPr>
      </w:pPr>
      <w:r>
        <w:t xml:space="preserve">Benchmarking a BST implementation only with random test data, which hides exactly this failure mode.</w:t>
      </w:r>
    </w:p>
    <w:p>
      <w:pPr>
        <w:pStyle w:val="BlockText"/>
      </w:pPr>
      <w:r>
        <w:rPr>
          <w:b/>
          <w:bCs/>
        </w:rPr>
        <w:t xml:space="preserve">Self-check: if you must build a BST from data you know is already sorted, what is the cheapest fix, without switching to a different tree type?</w:t>
      </w:r>
    </w:p>
    <w:p>
      <w:pPr>
        <w:pStyle w:val="BlockText"/>
      </w:pPr>
      <w:r>
        <w:t xml:space="preserve">Shuffle the keys into a random order before inserting them one by one (or, if you can insert all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at</w:t>
      </w:r>
      <w:r>
        <w:t xml:space="preserve"> </w:t>
      </w:r>
      <w:r>
        <w:t xml:space="preserve">once, recursively pick the middle element as the root, then recurse on each half — this builds a</w:t>
      </w:r>
      <w:r>
        <w:t xml:space="preserve"> </w:t>
      </w:r>
      <w:r>
        <w:t xml:space="preserve">perfectly balanced tree directly in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no rotations needed). Sections 5–8 solve the general problem</w:t>
      </w:r>
      <w:r>
        <w:t xml:space="preserve"> </w:t>
      </w:r>
      <w:r>
        <w:t xml:space="preserve">— an unpredictable mix of future insertions and deletions — automatically, without needing to know the</w:t>
      </w:r>
      <w:r>
        <w:t xml:space="preserve"> </w:t>
      </w:r>
      <w:r>
        <w:t xml:space="preserve">input is sorted in advance.</w:t>
      </w:r>
    </w:p>
    <w:bookmarkEnd w:id="54"/>
    <w:bookmarkEnd w:id="55"/>
    <w:bookmarkStart w:id="70" w:name="avl-trees-the-first-self-balancing-bst"/>
    <w:p>
      <w:pPr>
        <w:pStyle w:val="Heading2"/>
      </w:pPr>
      <w:r>
        <w:t xml:space="preserve">5. AVL trees: the first self-balancing BST</w:t>
      </w:r>
    </w:p>
    <w:bookmarkStart w:id="56" w:name="a-question-to-start-and-a-short-history"/>
    <w:p>
      <w:pPr>
        <w:pStyle w:val="Heading3"/>
      </w:pPr>
      <w:r>
        <w:t xml:space="preserve">5.1 A question to start, and a short history</w:t>
      </w:r>
    </w:p>
    <w:p>
      <w:pPr>
        <w:pStyle w:val="FirstParagraph"/>
      </w:pPr>
      <w:r>
        <w:t xml:space="preserve">Section 4’s fix (shuffle first, or build from the middle out) only works when you have</w:t>
      </w:r>
      <w:r>
        <w:t xml:space="preserve"> </w:t>
      </w:r>
      <w:r>
        <w:rPr>
          <w:i/>
          <w:iCs/>
        </w:rPr>
        <w:t xml:space="preserve">all</w:t>
      </w:r>
      <w:r>
        <w:t xml:space="preserve"> </w:t>
      </w:r>
      <w:r>
        <w:t xml:space="preserve">the data</w:t>
      </w:r>
      <w:r>
        <w:t xml:space="preserve"> </w:t>
      </w:r>
      <w:r>
        <w:t xml:space="preserve">up front. Real programs insert and delete over time, in whatever order the application demands. Is there a</w:t>
      </w:r>
      <w:r>
        <w:t xml:space="preserve"> </w:t>
      </w:r>
      <w:r>
        <w:t xml:space="preserve">BST variant that stays close to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tall no matter what order operations arrive in? Georgy</w:t>
      </w:r>
      <w:r>
        <w:t xml:space="preserve"> </w:t>
      </w:r>
      <w:r>
        <w:t xml:space="preserve">Adelson-Velsky and Evgenii Landis answered yes in 1962 — the</w:t>
      </w:r>
      <w:r>
        <w:t xml:space="preserve"> </w:t>
      </w:r>
      <w:r>
        <w:rPr>
          <w:b/>
          <w:bCs/>
        </w:rPr>
        <w:t xml:space="preserve">AVL tree</w:t>
      </w:r>
      <w:r>
        <w:t xml:space="preserve"> </w:t>
      </w:r>
      <w:r>
        <w:t xml:space="preserve">(their initials), the first</w:t>
      </w:r>
      <w:r>
        <w:t xml:space="preserve"> </w:t>
      </w:r>
      <w:r>
        <w:t xml:space="preserve">self-balancing binary search tree ever published.</w:t>
      </w:r>
    </w:p>
    <w:p>
      <w:pPr>
        <w:pStyle w:val="BodyText"/>
      </w:pPr>
      <w:r>
        <w:rPr>
          <w:b/>
          <w:bCs/>
        </w:rPr>
        <w:t xml:space="preserve">The idea.</w:t>
      </w:r>
      <w:r>
        <w:t xml:space="preserve"> </w:t>
      </w:r>
      <w:r>
        <w:t xml:space="preserve">Every node stores (or can cheaply compute) its</w:t>
      </w:r>
      <w:r>
        <w:t xml:space="preserve"> </w:t>
      </w:r>
      <w:r>
        <w:rPr>
          <w:b/>
          <w:bCs/>
        </w:rPr>
        <w:t xml:space="preserve">balance factor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bf = height(left) - height(right)</w:t>
      </w:r>
      <w:r>
        <w:t xml:space="preserve">. An AVL tree keeps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{-1, 0, +1}</w:t>
      </w:r>
      <w:r>
        <w:t xml:space="preserve"> </w:t>
      </w:r>
      <w:r>
        <w:t xml:space="preserve">at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node, always. After an insertion or</w:t>
      </w:r>
      <w:r>
        <w:t xml:space="preserve"> </w:t>
      </w:r>
      <w:r>
        <w:t xml:space="preserve">deletion could push some node’s</w:t>
      </w:r>
      <w:r>
        <w:t xml:space="preserve"> </w:t>
      </w:r>
      <w:r>
        <w:rPr>
          <w:rStyle w:val="VerbatimChar"/>
        </w:rPr>
        <w:t xml:space="preserve">bf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+2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-2</w:t>
      </w:r>
      <w:r>
        <w:t xml:space="preserve">, a</w:t>
      </w:r>
      <w:r>
        <w:t xml:space="preserve"> </w:t>
      </w:r>
      <w:r>
        <w:rPr>
          <w:b/>
          <w:bCs/>
        </w:rPr>
        <w:t xml:space="preserve">rotation</w:t>
      </w:r>
      <w:r>
        <w:t xml:space="preserve"> </w:t>
      </w:r>
      <w:r>
        <w:t xml:space="preserve">— a local,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pointer</w:t>
      </w:r>
      <w:r>
        <w:t xml:space="preserve"> </w:t>
      </w:r>
      <w:r>
        <w:t xml:space="preserve">rearrangement — restores the invariant, without ever needing to touch the whole tree.</w:t>
      </w:r>
    </w:p>
    <w:bookmarkEnd w:id="56"/>
    <w:bookmarkStart w:id="60" w:name="the-four-rotation-cases"/>
    <w:p>
      <w:pPr>
        <w:pStyle w:val="Heading3"/>
      </w:pPr>
      <w:r>
        <w:t xml:space="preserve">5.2 The four rotation cases</w:t>
      </w:r>
    </w:p>
    <w:p>
      <w:pPr>
        <w:pStyle w:val="FirstParagraph"/>
      </w:pPr>
      <w:r>
        <w:t xml:space="preserve">There are exactly four situations a violation can take, named by the path from the unbalanced node down to</w:t>
      </w:r>
      <w:r>
        <w:t xml:space="preserve"> </w:t>
      </w:r>
      <w:r>
        <w:t xml:space="preserve">where the extra height came from: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Case</w:t>
            </w:r>
          </w:p>
        </w:tc>
        <w:tc>
          <w:tcPr/>
          <w:p>
            <w:pPr>
              <w:pStyle w:val="Compact"/>
            </w:pPr>
            <w:r>
              <w:t xml:space="preserve">Shape</w:t>
            </w:r>
          </w:p>
        </w:tc>
        <w:tc>
          <w:tcPr/>
          <w:p>
            <w:pPr>
              <w:pStyle w:val="Compact"/>
            </w:pPr>
            <w:r>
              <w:t xml:space="preserve">Fix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LL</w:t>
            </w:r>
          </w:p>
        </w:tc>
        <w:tc>
          <w:tcPr/>
          <w:p>
            <w:pPr>
              <w:pStyle w:val="Compact"/>
            </w:pPr>
            <w:r>
              <w:t xml:space="preserve">left-heavy, and the left child is also left-heavy (or balanced)</w:t>
            </w:r>
          </w:p>
        </w:tc>
        <w:tc>
          <w:tcPr/>
          <w:p>
            <w:pPr>
              <w:pStyle w:val="Compact"/>
            </w:pPr>
            <w:r>
              <w:t xml:space="preserve">one</w:t>
            </w:r>
            <w:r>
              <w:t xml:space="preserve"> </w:t>
            </w:r>
            <w:r>
              <w:rPr>
                <w:b/>
                <w:bCs/>
              </w:rPr>
              <w:t xml:space="preserve">right</w:t>
            </w:r>
            <w:r>
              <w:t xml:space="preserve"> </w:t>
            </w:r>
            <w:r>
              <w:t xml:space="preserve">rotation at the unbalanced node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RR</w:t>
            </w:r>
          </w:p>
        </w:tc>
        <w:tc>
          <w:tcPr/>
          <w:p>
            <w:pPr>
              <w:pStyle w:val="Compact"/>
            </w:pPr>
            <w:r>
              <w:t xml:space="preserve">right-heavy, right child also right-heavy (mirror of LL)</w:t>
            </w:r>
          </w:p>
        </w:tc>
        <w:tc>
          <w:tcPr/>
          <w:p>
            <w:pPr>
              <w:pStyle w:val="Compact"/>
            </w:pPr>
            <w:r>
              <w:t xml:space="preserve">one</w:t>
            </w:r>
            <w:r>
              <w:t xml:space="preserve"> </w:t>
            </w:r>
            <w:r>
              <w:rPr>
                <w:b/>
                <w:bCs/>
              </w:rPr>
              <w:t xml:space="preserve">left</w:t>
            </w:r>
            <w:r>
              <w:t xml:space="preserve"> </w:t>
            </w:r>
            <w:r>
              <w:t xml:space="preserve">rotation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LR</w:t>
            </w:r>
          </w:p>
        </w:tc>
        <w:tc>
          <w:tcPr/>
          <w:p>
            <w:pPr>
              <w:pStyle w:val="Compact"/>
            </w:pPr>
            <w:r>
              <w:t xml:space="preserve">left-heavy, but the left child is</w:t>
            </w:r>
            <w:r>
              <w:t xml:space="preserve"> </w:t>
            </w:r>
            <w:r>
              <w:rPr>
                <w:i/>
                <w:iCs/>
              </w:rPr>
              <w:t xml:space="preserve">right</w:t>
            </w:r>
            <w:r>
              <w:t xml:space="preserve">-heavy (a</w:t>
            </w:r>
            <w:r>
              <w:t xml:space="preserve"> </w:t>
            </w:r>
            <w:r>
              <w:t xml:space="preserve">“triangle”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rotate the left child</w:t>
            </w:r>
            <w:r>
              <w:t xml:space="preserve"> </w:t>
            </w:r>
            <w:r>
              <w:rPr>
                <w:b/>
                <w:bCs/>
              </w:rPr>
              <w:t xml:space="preserve">left</w:t>
            </w:r>
            <w:r>
              <w:t xml:space="preserve"> </w:t>
            </w:r>
            <w:r>
              <w:t xml:space="preserve">first, turning it into an LL shape, then rotate</w:t>
            </w:r>
            <w:r>
              <w:t xml:space="preserve"> </w:t>
            </w:r>
            <w:r>
              <w:rPr>
                <w:b/>
                <w:bCs/>
              </w:rPr>
              <w:t xml:space="preserve">right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RL</w:t>
            </w:r>
          </w:p>
        </w:tc>
        <w:tc>
          <w:tcPr/>
          <w:p>
            <w:pPr>
              <w:pStyle w:val="Compact"/>
            </w:pPr>
            <w:r>
              <w:t xml:space="preserve">right-heavy, but the right child is</w:t>
            </w:r>
            <w:r>
              <w:t xml:space="preserve"> </w:t>
            </w:r>
            <w:r>
              <w:rPr>
                <w:i/>
                <w:iCs/>
              </w:rPr>
              <w:t xml:space="preserve">left</w:t>
            </w:r>
            <w:r>
              <w:t xml:space="preserve">-heavy (mirror of LR)</w:t>
            </w:r>
          </w:p>
        </w:tc>
        <w:tc>
          <w:tcPr/>
          <w:p>
            <w:pPr>
              <w:pStyle w:val="Compact"/>
            </w:pPr>
            <w:r>
              <w:t xml:space="preserve">rotate the right child</w:t>
            </w:r>
            <w:r>
              <w:t xml:space="preserve"> </w:t>
            </w:r>
            <w:r>
              <w:rPr>
                <w:b/>
                <w:bCs/>
              </w:rPr>
              <w:t xml:space="preserve">right</w:t>
            </w:r>
            <w:r>
              <w:t xml:space="preserve"> </w:t>
            </w:r>
            <w:r>
              <w:t xml:space="preserve">first, then rotate</w:t>
            </w:r>
            <w:r>
              <w:t xml:space="preserve"> </w:t>
            </w:r>
            <w:r>
              <w:rPr>
                <w:b/>
                <w:bCs/>
              </w:rPr>
              <w:t xml:space="preserve">left</w:t>
            </w:r>
          </w:p>
        </w:tc>
      </w:tr>
    </w:tbl>
    <w:p>
      <w:pPr>
        <w:pStyle w:val="BodyText"/>
      </w:pPr>
      <w:r>
        <w:drawing>
          <wp:inline>
            <wp:extent cx="5111999" cy="7254669"/>
            <wp:effectExtent b="0" l="0" r="0" t="0"/>
            <wp:docPr descr="AVL tree: the four rebalancing cases — step by step" title="" id="58" name="Picture"/>
            <a:graphic>
              <a:graphicData uri="http://schemas.openxmlformats.org/drawingml/2006/picture">
                <pic:pic>
                  <pic:nvPicPr>
                    <pic:cNvPr descr="avl-rotations.en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254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step through all four named cases —</w:t>
      </w:r>
      <w:r>
        <w:t xml:space="preserve"> </w:t>
      </w:r>
      <w:r>
        <w:rPr>
          <w:b/>
          <w:bCs/>
        </w:rPr>
        <w:t xml:space="preserve">LL</w:t>
      </w:r>
      <w:r>
        <w:t xml:space="preserve"> </w:t>
      </w:r>
      <w:r>
        <w:t xml:space="preserve">(normal),</w:t>
      </w:r>
      <w:r>
        <w:t xml:space="preserve"> </w:t>
      </w:r>
      <w:r>
        <w:rPr>
          <w:b/>
          <w:bCs/>
        </w:rPr>
        <w:t xml:space="preserve">RR</w:t>
      </w:r>
      <w:r>
        <w:t xml:space="preserve"> </w:t>
      </w:r>
      <w:r>
        <w:t xml:space="preserve">(hard),</w:t>
      </w:r>
      <w:r>
        <w:t xml:space="preserve"> </w:t>
      </w:r>
      <w:r>
        <w:rPr>
          <w:b/>
          <w:bCs/>
        </w:rPr>
        <w:t xml:space="preserve">LR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RL</w:t>
      </w:r>
      <w:r>
        <w:t xml:space="preserve"> </w:t>
      </w:r>
      <w:r>
        <w:t xml:space="preserve">(edge) — plus the edge case</w:t>
      </w:r>
      <w:r>
        <w:t xml:space="preserve"> </w:t>
      </w:r>
      <w:r>
        <w:rPr>
          <w:b/>
          <w:bCs/>
        </w:rPr>
        <w:t xml:space="preserve">an insertion that needs no rotation at all</w:t>
      </w:r>
      <w:r>
        <w:t xml:space="preserve">, so you can see the contrast; or</w:t>
      </w:r>
      <w:r>
        <w:t xml:space="preserve"> </w:t>
      </w:r>
      <w:r>
        <w:t xml:space="preserve">press 🎲 for random data, or type your own</w:t>
      </w:r>
      <w:r>
        <w:t xml:space="preserve"> </w:t>
      </w:r>
      <w:r>
        <w:rPr>
          <w:rStyle w:val="VerbatimChar"/>
        </w:rPr>
        <w:t xml:space="preserve">keys=... trigger=...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avl_rotations.c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LL case: a single right rotation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insert(10): case = none  root = 50  bf(root) = 1  height = 3</w:t>
      </w:r>
      <w:r>
        <w:br/>
      </w:r>
      <w:r>
        <w:rPr>
          <w:rStyle w:val="VerbatimChar"/>
        </w:rPr>
        <w:t xml:space="preserve">insert(45): case = none  root = 50  bf(root) = 1  height = 3</w:t>
      </w:r>
      <w:r>
        <w:br/>
      </w:r>
      <w:r>
        <w:rPr>
          <w:rStyle w:val="VerbatimChar"/>
        </w:rPr>
        <w:t xml:space="preserve">insert(5): case = LL    root = 50  bf(root) = 1  height = 3</w:t>
      </w:r>
      <w:r>
        <w:br/>
      </w:r>
      <w:r>
        <w:br/>
      </w:r>
      <w:r>
        <w:rPr>
          <w:rStyle w:val="VerbatimChar"/>
        </w:rPr>
        <w:t xml:space="preserve">-- RR case: a single left rotation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insert(55): case = none  root = 50  bf(root) = -1  height = 3</w:t>
      </w:r>
      <w:r>
        <w:br/>
      </w:r>
      <w:r>
        <w:rPr>
          <w:rStyle w:val="VerbatimChar"/>
        </w:rPr>
        <w:t xml:space="preserve">insert(90): case = none  root = 50  bf(root) = -1  height = 3</w:t>
      </w:r>
      <w:r>
        <w:br/>
      </w:r>
      <w:r>
        <w:rPr>
          <w:rStyle w:val="VerbatimChar"/>
        </w:rPr>
        <w:t xml:space="preserve">insert(95): case = RR    root = 50  bf(root) = -1  height = 3</w:t>
      </w:r>
      <w:r>
        <w:br/>
      </w:r>
      <w:r>
        <w:br/>
      </w:r>
      <w:r>
        <w:rPr>
          <w:rStyle w:val="VerbatimChar"/>
        </w:rPr>
        <w:t xml:space="preserve">-- LR case: a double rotation (left-right)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insert(70): case = none  root = 50  bf(root) = -1  height = 1</w:t>
      </w:r>
      <w:r>
        <w:br/>
      </w:r>
      <w:r>
        <w:rPr>
          <w:rStyle w:val="VerbatimChar"/>
        </w:rPr>
        <w:t xml:space="preserve">insert(30): case = none  root = 50  bf(root) = 0  height = 1</w:t>
      </w:r>
      <w:r>
        <w:br/>
      </w:r>
      <w:r>
        <w:rPr>
          <w:rStyle w:val="VerbatimChar"/>
        </w:rPr>
        <w:t xml:space="preserve">insert(80): case = none  root = 50  bf(root) = -1  height = 2</w:t>
      </w:r>
      <w:r>
        <w:br/>
      </w:r>
      <w:r>
        <w:rPr>
          <w:rStyle w:val="VerbatimChar"/>
        </w:rPr>
        <w:t xml:space="preserve">insert(60): case = none  root = 50  bf(root) = -1  height = 2</w:t>
      </w:r>
      <w:r>
        <w:br/>
      </w:r>
      <w:r>
        <w:rPr>
          <w:rStyle w:val="VerbatimChar"/>
        </w:rPr>
        <w:t xml:space="preserve">insert(40): case = none  root = 50  bf(root) = 0  height = 2</w:t>
      </w:r>
      <w:r>
        <w:br/>
      </w:r>
      <w:r>
        <w:rPr>
          <w:rStyle w:val="VerbatimChar"/>
        </w:rPr>
        <w:t xml:space="preserve">insert(20): case = none  root = 50  bf(root) = 0  height = 2</w:t>
      </w:r>
      <w:r>
        <w:br/>
      </w:r>
      <w:r>
        <w:rPr>
          <w:rStyle w:val="VerbatimChar"/>
        </w:rPr>
        <w:t xml:space="preserve">insert(55): case = none  root = 50  bf(root) = -1  height = 3</w:t>
      </w:r>
      <w:r>
        <w:br/>
      </w:r>
      <w:r>
        <w:rPr>
          <w:rStyle w:val="VerbatimChar"/>
        </w:rPr>
        <w:t xml:space="preserve">insert(35): case = none  root = 50  bf(root) = 0  height = 3</w:t>
      </w:r>
      <w:r>
        <w:br/>
      </w:r>
      <w:r>
        <w:rPr>
          <w:rStyle w:val="VerbatimChar"/>
        </w:rPr>
        <w:t xml:space="preserve">insert(36): case = LR    root = 50  bf(root) = 0  height = 3</w:t>
      </w:r>
      <w:r>
        <w:br/>
      </w:r>
      <w:r>
        <w:br/>
      </w:r>
      <w:r>
        <w:rPr>
          <w:rStyle w:val="VerbatimChar"/>
        </w:rPr>
        <w:t xml:space="preserve">-- RL case: a double rotation (right-left)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insert(45): case = none  root = 50  bf(root) = 1  height = 3</w:t>
      </w:r>
      <w:r>
        <w:br/>
      </w:r>
      <w:r>
        <w:rPr>
          <w:rStyle w:val="VerbatimChar"/>
        </w:rPr>
        <w:t xml:space="preserve">insert(65): case = none  root = 50  bf(root) = 0  height = 3</w:t>
      </w:r>
      <w:r>
        <w:br/>
      </w:r>
      <w:r>
        <w:rPr>
          <w:rStyle w:val="VerbatimChar"/>
        </w:rPr>
        <w:t xml:space="preserve">insert(41): case = RL    root = 50  bf(root) = 0  height = 3</w:t>
      </w:r>
      <w:r>
        <w:br/>
      </w:r>
      <w:r>
        <w:br/>
      </w:r>
      <w:r>
        <w:rPr>
          <w:rStyle w:val="VerbatimChar"/>
        </w:rPr>
        <w:t xml:space="preserve">-- edge: an insertion that needs no rotation at all --</w:t>
      </w:r>
      <w:r>
        <w:br/>
      </w:r>
      <w:r>
        <w:rPr>
          <w:rStyle w:val="VerbatimChar"/>
        </w:rPr>
        <w:t xml:space="preserve">insert(50): case = none  root = 50  bf(root) = 0  height = 0</w:t>
      </w:r>
      <w:r>
        <w:br/>
      </w:r>
      <w:r>
        <w:rPr>
          <w:rStyle w:val="VerbatimChar"/>
        </w:rPr>
        <w:t xml:space="preserve">insert(30): case = none  root = 50  bf(root) = 1  height = 1</w:t>
      </w:r>
      <w:r>
        <w:br/>
      </w:r>
      <w:r>
        <w:rPr>
          <w:rStyle w:val="VerbatimChar"/>
        </w:rPr>
        <w:t xml:space="preserve">insert(70): case = none  root = 50  bf(root) = 0  height = 1</w:t>
      </w:r>
      <w:r>
        <w:br/>
      </w:r>
      <w:r>
        <w:rPr>
          <w:rStyle w:val="VerbatimChar"/>
        </w:rPr>
        <w:t xml:space="preserve">insert(20): case = none  root = 50  bf(root) = 1  height = 2</w:t>
      </w:r>
      <w:r>
        <w:br/>
      </w:r>
      <w:r>
        <w:rPr>
          <w:rStyle w:val="VerbatimChar"/>
        </w:rPr>
        <w:t xml:space="preserve">insert(40): case = none  root = 50  bf(root) = 1  height = 2</w:t>
      </w:r>
      <w:r>
        <w:br/>
      </w:r>
      <w:r>
        <w:rPr>
          <w:rStyle w:val="VerbatimChar"/>
        </w:rPr>
        <w:t xml:space="preserve">insert(60): case = none  root = 50  bf(root) = 0  height = 2</w:t>
      </w:r>
      <w:r>
        <w:br/>
      </w:r>
      <w:r>
        <w:rPr>
          <w:rStyle w:val="VerbatimChar"/>
        </w:rPr>
        <w:t xml:space="preserve">insert(80): case = none  root = 50  bf(root) = 0  height = 2</w:t>
      </w:r>
      <w:r>
        <w:br/>
      </w:r>
      <w:r>
        <w:rPr>
          <w:rStyle w:val="VerbatimChar"/>
        </w:rPr>
        <w:t xml:space="preserve">insert(10): case = none  root = 50  bf(root) = 1  height = 3</w:t>
      </w:r>
      <w:r>
        <w:br/>
      </w:r>
      <w:r>
        <w:rPr>
          <w:rStyle w:val="VerbatimChar"/>
        </w:rPr>
        <w:t xml:space="preserve">insert(90): case = none  root = 50  bf(root) = 0  height = 3</w:t>
      </w:r>
      <w:r>
        <w:br/>
      </w:r>
      <w:r>
        <w:rPr>
          <w:rStyle w:val="VerbatimChar"/>
        </w:rPr>
        <w:t xml:space="preserve">insert(25): case = none  root = 50  bf(root) = 0  height = 3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avl_rotations.c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the four rebalancing cases (LL, RR, LR, RL). insert() is the standard recursive AVL insert;</w:t>
      </w:r>
      <w:r>
        <w:br/>
      </w:r>
      <w:r>
        <w:rPr>
          <w:rStyle w:val="CommentTok"/>
        </w:rPr>
        <w:t xml:space="preserve"> * rebalance() decides the case from the balance factors (not from the just-inserted key) and records which</w:t>
      </w:r>
      <w:r>
        <w:br/>
      </w:r>
      <w:r>
        <w:rPr>
          <w:rStyle w:val="CommentTok"/>
        </w:rPr>
        <w:t xml:space="preserve"> * one fired in last_case, purely so this program can print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last_case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last_case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case = </w:t>
      </w:r>
      <w:r>
        <w:rPr>
          <w:rStyle w:val="SpecialCharTok"/>
        </w:rPr>
        <w:t xml:space="preserve">%-4s</w:t>
      </w:r>
      <w:r>
        <w:rPr>
          <w:rStyle w:val="StringTok"/>
        </w:rPr>
        <w:t xml:space="preserve"> 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bf(root)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last_case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"LL case: a single right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"RR case: a single left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"LR case: a double rotation (left-right)"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"RL case: a double rotation (right-left)"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insertion that needs no rotation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AvlRotations.java &amp;&amp; java -cp /tmp/j AvlRotations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AvlRotations.java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the four rebalancing cases (LL, RR, LR, RL). insert() is the standard recursive AVL insert;</w:t>
      </w:r>
      <w:r>
        <w:br/>
      </w:r>
      <w:r>
        <w:rPr>
          <w:rStyle w:val="CommentTok"/>
        </w:rPr>
        <w:t xml:space="preserve"> * rebalance() decides the case from the balance factors (not from the just-inserted key) and records which</w:t>
      </w:r>
      <w:r>
        <w:br/>
      </w:r>
      <w:r>
        <w:rPr>
          <w:rStyle w:val="CommentTok"/>
        </w:rPr>
        <w:t xml:space="preserve"> * one fired in lastCase, purely so this program can print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AvlRotations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lastCase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"RR"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"RL"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lastCase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"none"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case = </w:t>
      </w:r>
      <w:r>
        <w:rPr>
          <w:rStyle w:val="SpecialCharTok"/>
        </w:rPr>
        <w:t xml:space="preserve">%-4s</w:t>
      </w:r>
      <w:r>
        <w:rPr>
          <w:rStyle w:val="StringTok"/>
        </w:rPr>
        <w:t xml:space="preserve"> 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bf(root)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 height = </w:t>
      </w:r>
      <w:r>
        <w:rPr>
          <w:rStyle w:val="SpecialCharTok"/>
        </w:rPr>
        <w:t xml:space="preserve">%d%n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lastCase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"LL case: a single right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"RR case: a single left rotation"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"LR case: a double rotation (left-right)"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lr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"RL case: a double rotation (right-left)"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insertion that needs no rotation at 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0"/>
    <w:bookmarkStart w:id="64" w:name="Xfa1de035b68e0eec3f39f33e200d2c81902554e"/>
    <w:p>
      <w:pPr>
        <w:pStyle w:val="Heading3"/>
      </w:pPr>
      <w:r>
        <w:t xml:space="preserve">5.3 Insert, with the balance factor shown on every node</w:t>
      </w:r>
    </w:p>
    <w:p>
      <w:pPr>
        <w:pStyle w:val="FirstParagraph"/>
      </w:pPr>
      <w:r>
        <w:rPr>
          <w:rStyle w:val="VerbatimChar"/>
        </w:rPr>
        <w:t xml:space="preserve">avl_insert</w:t>
      </w:r>
      <w:r>
        <w:t xml:space="preserve"> </w:t>
      </w:r>
      <w:r>
        <w:t xml:space="preserve">is a plain recursive BST insert, plus two lines added on the way back up the call stack:</w:t>
      </w:r>
      <w:r>
        <w:t xml:space="preserve"> </w:t>
      </w:r>
      <w:r>
        <w:rPr>
          <w:rStyle w:val="VerbatimChar"/>
        </w:rPr>
        <w:t xml:space="preserve">update_height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(section 5.2’s four-case logic). Because the check happens at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level as the recursion unwinds, the first (and only) unbalanced node found is fixed immediately — an AVL</w:t>
      </w:r>
      <w:r>
        <w:t xml:space="preserve"> </w:t>
      </w:r>
      <w:r>
        <w:t xml:space="preserve">insert never needs more than one single, or one double, rotation.</w:t>
      </w:r>
    </w:p>
    <w:p>
      <w:pPr>
        <w:pStyle w:val="BodyText"/>
      </w:pPr>
      <w:r>
        <w:drawing>
          <wp:inline>
            <wp:extent cx="5111999" cy="14457078"/>
            <wp:effectExtent b="0" l="0" r="0" t="0"/>
            <wp:docPr descr="AVL tree: insert — step by step" title="" id="62" name="Picture"/>
            <a:graphic>
              <a:graphicData uri="http://schemas.openxmlformats.org/drawingml/2006/picture">
                <pic:pic>
                  <pic:nvPicPr>
                    <pic:cNvPr descr="avl-insert.en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457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 with negative values — all four cases occur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 keys in ascending order</w:t>
      </w:r>
      <w:r>
        <w:t xml:space="preserve"> </w:t>
      </w:r>
      <w:r>
        <w:t xml:space="preserve">(contrast this height with section 4’s plain-BST chain!),</w:t>
      </w:r>
      <w:r>
        <w:t xml:space="preserve"> </w:t>
      </w:r>
      <w:r>
        <w:rPr>
          <w:b/>
          <w:bCs/>
        </w:rPr>
        <w:t xml:space="preserve">10 keys in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order</w:t>
      </w:r>
      <w:r>
        <w:t xml:space="preserve">, and</w:t>
      </w:r>
      <w:r>
        <w:t xml:space="preserve"> </w:t>
      </w:r>
      <w:r>
        <w:rPr>
          <w:b/>
          <w:bCs/>
        </w:rPr>
        <w:t xml:space="preserve">10 values, many repeats</w:t>
      </w:r>
      <w:r>
        <w:t xml:space="preserve"> </w:t>
      </w:r>
      <w:r>
        <w:t xml:space="preserve">— or press 🎲 for random data, or type in your own</w:t>
      </w:r>
      <w:r>
        <w:t xml:space="preserve"> </w:t>
      </w:r>
      <w:r>
        <w:t xml:space="preserve">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avl_insert.c &amp;&amp; /tmp/x</w:t>
      </w:r>
    </w:p>
    <w:p>
      <w:pPr>
        <w:pStyle w:val="FirstParagraph"/>
      </w:pPr>
      <w:r>
        <w:t xml:space="preserve">Expected output (excerpt — the normal and one edge scenario; run the program for all five):</w:t>
      </w:r>
    </w:p>
    <w:p>
      <w:pPr>
        <w:pStyle w:val="SourceCode"/>
      </w:pPr>
      <w:r>
        <w:rPr>
          <w:rStyle w:val="VerbatimChar"/>
        </w:rPr>
        <w:t xml:space="preserve">-- normal: 10 keys, includes two double rotations (LR, RL) --</w:t>
      </w:r>
      <w:r>
        <w:br/>
      </w:r>
      <w:r>
        <w:rPr>
          <w:rStyle w:val="VerbatimChar"/>
        </w:rPr>
        <w:t xml:space="preserve">insert(6): height = 0, inorder(bf) = 6(bf=0)</w:t>
      </w:r>
      <w:r>
        <w:br/>
      </w:r>
      <w:r>
        <w:rPr>
          <w:rStyle w:val="VerbatimChar"/>
        </w:rPr>
        <w:t xml:space="preserve">insert(74): height = 1, inorder(bf) = 6(bf=-1) 74(bf=0)</w:t>
      </w:r>
      <w:r>
        <w:br/>
      </w:r>
      <w:r>
        <w:rPr>
          <w:rStyle w:val="VerbatimChar"/>
        </w:rPr>
        <w:t xml:space="preserve">insert(51): height = 1, inorder(bf) = 6(bf=0) 51(bf=0) 74(bf=0)</w:t>
      </w:r>
      <w:r>
        <w:br/>
      </w:r>
      <w:r>
        <w:rPr>
          <w:rStyle w:val="VerbatimChar"/>
        </w:rPr>
        <w:t xml:space="preserve">insert(56): height = 2, inorder(bf) = 6(bf=0) 51(bf=-1) 56(bf=0) 74(bf=1)</w:t>
      </w:r>
      <w:r>
        <w:br/>
      </w:r>
      <w:r>
        <w:rPr>
          <w:rStyle w:val="VerbatimChar"/>
        </w:rPr>
        <w:t xml:space="preserve">insert(26): height = 2, inorder(bf) = 6(bf=-1) 26(bf=0) 51(bf=0) 56(bf=0) 74(bf=1)</w:t>
      </w:r>
      <w:r>
        <w:br/>
      </w:r>
      <w:r>
        <w:rPr>
          <w:rStyle w:val="VerbatimChar"/>
        </w:rPr>
        <w:t xml:space="preserve">insert(66): height = 2, inorder(bf) = 6(bf=-1) 26(bf=0) 51(bf=0) 56(bf=0) 66(bf=0) 74(bf=0)</w:t>
      </w:r>
      <w:r>
        <w:br/>
      </w:r>
      <w:r>
        <w:rPr>
          <w:rStyle w:val="VerbatimChar"/>
        </w:rPr>
        <w:t xml:space="preserve">insert(98): height = 3, inorder(bf) = 6(bf=-1) 26(bf=0) 51(bf=-1) 56(bf=0) 66(bf=-1) 74(bf=-1) 98(bf=0)</w:t>
      </w:r>
      <w:r>
        <w:br/>
      </w:r>
      <w:r>
        <w:rPr>
          <w:rStyle w:val="VerbatimChar"/>
        </w:rPr>
        <w:t xml:space="preserve">insert(2): height = 3, inorder(bf) = 2(bf=0) 6(bf=0) 26(bf=0) 51(bf=-1) 56(bf=0) 66(bf=-1) 74(bf=-1) 98(bf=0)</w:t>
      </w:r>
      <w:r>
        <w:br/>
      </w:r>
      <w:r>
        <w:rPr>
          <w:rStyle w:val="VerbatimChar"/>
        </w:rPr>
        <w:t xml:space="preserve">insert(9): height = 3, inorder(bf) = 2(bf=0) 6(bf=-1) 9(bf=0) 26(bf=1) 51(bf=0) 56(bf=0) 66(bf=-1) 74(bf=-1) 98(bf=0)</w:t>
      </w:r>
      <w:r>
        <w:br/>
      </w:r>
      <w:r>
        <w:rPr>
          <w:rStyle w:val="VerbatimChar"/>
        </w:rPr>
        <w:t xml:space="preserve">insert(72): height = 3, inorder(bf) = 2(bf=0) 6(bf=-1) 9(bf=0) 26(bf=1) 51(bf=0) 56(bf=0) 66(bf=-1) 72(bf=0) 74(bf=0) 98(bf=0)</w:t>
      </w:r>
      <w:r>
        <w:br/>
      </w:r>
      <w:r>
        <w:br/>
      </w:r>
      <w:r>
        <w:rPr>
          <w:rStyle w:val="VerbatimChar"/>
        </w:rPr>
        <w:t xml:space="preserve">-- hard: 14 keys with negative values, all four cases (LL/RR/LR/RL) occur --</w:t>
      </w:r>
      <w:r>
        <w:br/>
      </w:r>
      <w:r>
        <w:rPr>
          <w:rStyle w:val="VerbatimChar"/>
        </w:rPr>
        <w:t xml:space="preserve">insert(71): height = 0, inorder(bf) = 71(bf=0)</w:t>
      </w:r>
      <w:r>
        <w:br/>
      </w:r>
      <w:r>
        <w:rPr>
          <w:rStyle w:val="VerbatimChar"/>
        </w:rPr>
        <w:t xml:space="preserve">insert(5): height = 1, inorder(bf) = 5(bf=0) 71(bf=1)</w:t>
      </w:r>
      <w:r>
        <w:br/>
      </w:r>
      <w:r>
        <w:rPr>
          <w:rStyle w:val="VerbatimChar"/>
        </w:rPr>
        <w:t xml:space="preserve">insert(59): height = 1, inorder(bf) = 5(bf=0) 59(bf=0) 71(bf=0)</w:t>
      </w:r>
      <w:r>
        <w:br/>
      </w:r>
      <w:r>
        <w:rPr>
          <w:rStyle w:val="VerbatimChar"/>
        </w:rPr>
        <w:t xml:space="preserve">insert(157): height = 2, inorder(bf) = 5(bf=0) 59(bf=-1) 71(bf=-1) 157(bf=0)</w:t>
      </w:r>
      <w:r>
        <w:br/>
      </w:r>
      <w:r>
        <w:rPr>
          <w:rStyle w:val="VerbatimChar"/>
        </w:rPr>
        <w:t xml:space="preserve">insert(87): height = 2, inorder(bf) = 5(bf=0) 59(bf=-1) 71(bf=0) 87(bf=0) 157(bf=0)</w:t>
      </w:r>
      <w:r>
        <w:br/>
      </w:r>
      <w:r>
        <w:rPr>
          <w:rStyle w:val="VerbatimChar"/>
        </w:rPr>
        <w:t xml:space="preserve">insert(56): height = 2, inorder(bf) = 5(bf=-1) 56(bf=0) 59(bf=0) 71(bf=0) 87(bf=0) 157(bf=0)</w:t>
      </w:r>
      <w:r>
        <w:br/>
      </w:r>
      <w:r>
        <w:rPr>
          <w:rStyle w:val="VerbatimChar"/>
        </w:rPr>
        <w:t xml:space="preserve">insert(131): height = 3, inorder(bf) = 5(bf=-1) 56(bf=0) 59(bf=-1) 71(bf=0) 87(bf=-1) 131(bf=0) 157(bf=1)</w:t>
      </w:r>
      <w:r>
        <w:br/>
      </w:r>
      <w:r>
        <w:rPr>
          <w:rStyle w:val="VerbatimChar"/>
        </w:rPr>
        <w:t xml:space="preserve">insert(141): height = 3, inorder(bf) = 5(bf=-1) 56(bf=0) 59(bf=-1) 71(bf=0) 87(bf=-1) 131(bf=0) 141(bf=0) 157(bf=0)</w:t>
      </w:r>
      <w:r>
        <w:br/>
      </w:r>
      <w:r>
        <w:rPr>
          <w:rStyle w:val="VerbatimChar"/>
        </w:rPr>
        <w:t xml:space="preserve">insert(-44): height = 3, inorder(bf) = -44(bf=0) 5(bf=0) 56(bf=0) 59(bf=-1) 71(bf=0) 87(bf=-1) 131(bf=0) 141(bf=0) 157(bf=0)</w:t>
      </w:r>
      <w:r>
        <w:br/>
      </w:r>
      <w:r>
        <w:rPr>
          <w:rStyle w:val="VerbatimChar"/>
        </w:rPr>
        <w:t xml:space="preserve">insert(159): height = 3, inorder(bf) = -44(bf=0) 5(bf=0) 56(bf=0) 59(bf=-1) 71(bf=0) 87(bf=0) 131(bf=0) 141(bf=0) 157(bf=-1) 159(bf=0)</w:t>
      </w:r>
      <w:r>
        <w:br/>
      </w:r>
      <w:r>
        <w:rPr>
          <w:rStyle w:val="VerbatimChar"/>
        </w:rPr>
        <w:t xml:space="preserve">insert(-14): height = 3, inorder(bf) = -44(bf=-1) -14(bf=0) 5(bf=1) 56(bf=0) 59(bf=0) 71(bf=0) 87(bf=0) 131(bf=0) 141(bf=0) 157(bf=-1) 159(bf=0)</w:t>
      </w:r>
      <w:r>
        <w:br/>
      </w:r>
      <w:r>
        <w:rPr>
          <w:rStyle w:val="VerbatimChar"/>
        </w:rPr>
        <w:t xml:space="preserve">insert(-18): height = 3, inorder(bf) = -44(bf=0) -18(bf=0) -14(bf=0) 5(bf=1) 56(bf=0) 59(bf=0) 71(bf=0) 87(bf=0) 131(bf=0) 141(bf=0) 157(bf=-1) 159(bf=0)</w:t>
      </w:r>
      <w:r>
        <w:br/>
      </w:r>
      <w:r>
        <w:rPr>
          <w:rStyle w:val="VerbatimChar"/>
        </w:rPr>
        <w:t xml:space="preserve">insert(158): height = 3, inorder(bf) = -44(bf=0) -18(bf=0) -14(bf=0) 5(bf=1) 56(bf=0) 59(bf=0) 71(bf=0) 87(bf=0) 131(bf=0) 141(bf=0) 157(bf=0) 158(bf=0) 159(bf=0)</w:t>
      </w:r>
      <w:r>
        <w:br/>
      </w:r>
      <w:r>
        <w:rPr>
          <w:rStyle w:val="VerbatimChar"/>
        </w:rPr>
        <w:t xml:space="preserve">insert(-48): height = 3, inorder(bf) = -48(bf=0) -44(bf=1) -18(bf=0) -14(bf=0) 5(bf=0) 56(bf=0) 59(bf=0) 71(bf=0) 87(bf=0) 131(bf=0) 141(bf=0) 157(bf=0) 158(bf=0) 159(bf=0)</w:t>
      </w:r>
      <w:r>
        <w:br/>
      </w:r>
      <w:r>
        <w:br/>
      </w:r>
      <w:r>
        <w:rPr>
          <w:rStyle w:val="VerbatimChar"/>
        </w:rPr>
        <w:t xml:space="preserve">-- edge: 10 keys in ascending order -- AVL still stays balanced --</w:t>
      </w:r>
      <w:r>
        <w:br/>
      </w:r>
      <w:r>
        <w:rPr>
          <w:rStyle w:val="VerbatimChar"/>
        </w:rPr>
        <w:t xml:space="preserve">insert(1): height = 0, inorder(bf) = 1(bf=0)</w:t>
      </w:r>
      <w:r>
        <w:br/>
      </w:r>
      <w:r>
        <w:rPr>
          <w:rStyle w:val="VerbatimChar"/>
        </w:rPr>
        <w:t xml:space="preserve">insert(2): height = 1, inorder(bf) = 1(bf=-1) 2(bf=0)</w:t>
      </w:r>
      <w:r>
        <w:br/>
      </w:r>
      <w:r>
        <w:rPr>
          <w:rStyle w:val="VerbatimChar"/>
        </w:rPr>
        <w:t xml:space="preserve">insert(3): height = 1, inorder(bf) = 1(bf=0) 2(bf=0) 3(bf=0)</w:t>
      </w:r>
      <w:r>
        <w:br/>
      </w:r>
      <w:r>
        <w:rPr>
          <w:rStyle w:val="VerbatimChar"/>
        </w:rPr>
        <w:t xml:space="preserve">insert(4): height = 2, inorder(bf) = 1(bf=0) 2(bf=-1) 3(bf=-1) 4(bf=0)</w:t>
      </w:r>
      <w:r>
        <w:br/>
      </w:r>
      <w:r>
        <w:rPr>
          <w:rStyle w:val="VerbatimChar"/>
        </w:rPr>
        <w:t xml:space="preserve">insert(5): height = 2, inorder(bf) = 1(bf=0) 2(bf=-1) 3(bf=0) 4(bf=0) 5(bf=0)</w:t>
      </w:r>
      <w:r>
        <w:br/>
      </w:r>
      <w:r>
        <w:rPr>
          <w:rStyle w:val="VerbatimChar"/>
        </w:rPr>
        <w:t xml:space="preserve">insert(6): height = 2, inorder(bf) = 1(bf=0) 2(bf=0) 3(bf=0) 4(bf=0) 5(bf=-1) 6(bf=0)</w:t>
      </w:r>
      <w:r>
        <w:br/>
      </w:r>
      <w:r>
        <w:rPr>
          <w:rStyle w:val="VerbatimChar"/>
        </w:rPr>
        <w:t xml:space="preserve">insert(7): height = 2, inorder(bf) = 1(bf=0) 2(bf=0) 3(bf=0) 4(bf=0) 5(bf=0) 6(bf=0) 7(bf=0)</w:t>
      </w:r>
      <w:r>
        <w:br/>
      </w:r>
      <w:r>
        <w:rPr>
          <w:rStyle w:val="VerbatimChar"/>
        </w:rPr>
        <w:t xml:space="preserve">insert(8): height = 3, inorder(bf) = 1(bf=0) 2(bf=0) 3(bf=0) 4(bf=-1) 5(bf=0) 6(bf=-1) 7(bf=-1) 8(bf=0)</w:t>
      </w:r>
      <w:r>
        <w:br/>
      </w:r>
      <w:r>
        <w:rPr>
          <w:rStyle w:val="VerbatimChar"/>
        </w:rPr>
        <w:t xml:space="preserve">insert(9): height = 3, inorder(bf) = 1(bf=0) 2(bf=0) 3(bf=0) 4(bf=-1) 5(bf=0) 6(bf=-1) 7(bf=0) 8(bf=0) 9(bf=0)</w:t>
      </w:r>
      <w:r>
        <w:br/>
      </w:r>
      <w:r>
        <w:rPr>
          <w:rStyle w:val="VerbatimChar"/>
        </w:rPr>
        <w:t xml:space="preserve">insert(10): height = 3, inorder(bf) = 1(bf=0) 2(bf=0) 3(bf=0) 4(bf=-1) 5(bf=0) 6(bf=0) 7(bf=0) 8(bf=0) 9(bf=-1) 10(bf=0)</w:t>
      </w:r>
      <w:r>
        <w:br/>
      </w:r>
      <w:r>
        <w:br/>
      </w:r>
      <w:r>
        <w:rPr>
          <w:rStyle w:val="VerbatimChar"/>
        </w:rPr>
        <w:t xml:space="preserve">-- edge: 10 keys in descending order --</w:t>
      </w:r>
      <w:r>
        <w:br/>
      </w:r>
      <w:r>
        <w:rPr>
          <w:rStyle w:val="VerbatimChar"/>
        </w:rPr>
        <w:t xml:space="preserve">insert(100): height = 0, inorder(bf) = 100(bf=0)</w:t>
      </w:r>
      <w:r>
        <w:br/>
      </w:r>
      <w:r>
        <w:rPr>
          <w:rStyle w:val="VerbatimChar"/>
        </w:rPr>
        <w:t xml:space="preserve">insert(90): height = 1, inorder(bf) = 90(bf=0) 100(bf=1)</w:t>
      </w:r>
      <w:r>
        <w:br/>
      </w:r>
      <w:r>
        <w:rPr>
          <w:rStyle w:val="VerbatimChar"/>
        </w:rPr>
        <w:t xml:space="preserve">insert(80): height = 1, inorder(bf) = 80(bf=0) 90(bf=0) 100(bf=0)</w:t>
      </w:r>
      <w:r>
        <w:br/>
      </w:r>
      <w:r>
        <w:rPr>
          <w:rStyle w:val="VerbatimChar"/>
        </w:rPr>
        <w:t xml:space="preserve">insert(70): height = 2, inorder(bf) = 70(bf=0) 80(bf=1) 90(bf=1) 100(bf=0)</w:t>
      </w:r>
      <w:r>
        <w:br/>
      </w:r>
      <w:r>
        <w:rPr>
          <w:rStyle w:val="VerbatimChar"/>
        </w:rPr>
        <w:t xml:space="preserve">insert(60): height = 2, inorder(bf) = 60(bf=0) 70(bf=0) 80(bf=0) 90(bf=1) 100(bf=0)</w:t>
      </w:r>
      <w:r>
        <w:br/>
      </w:r>
      <w:r>
        <w:rPr>
          <w:rStyle w:val="VerbatimChar"/>
        </w:rPr>
        <w:t xml:space="preserve">insert(50): height = 2, inorder(bf) = 50(bf=0) 60(bf=1) 70(bf=0) 80(bf=0) 90(bf=0) 100(bf=0)</w:t>
      </w:r>
      <w:r>
        <w:br/>
      </w:r>
      <w:r>
        <w:rPr>
          <w:rStyle w:val="VerbatimChar"/>
        </w:rPr>
        <w:t xml:space="preserve">insert(40): height = 2, inorder(bf) = 40(bf=0) 50(bf=0) 60(bf=0) 70(bf=0) 80(bf=0) 90(bf=0) 100(bf=0)</w:t>
      </w:r>
      <w:r>
        <w:br/>
      </w:r>
      <w:r>
        <w:rPr>
          <w:rStyle w:val="VerbatimChar"/>
        </w:rPr>
        <w:t xml:space="preserve">insert(30): height = 3, inorder(bf) = 30(bf=0) 40(bf=1) 50(bf=1) 60(bf=0) 70(bf=1) 80(bf=0) 90(bf=0) 100(bf=0)</w:t>
      </w:r>
      <w:r>
        <w:br/>
      </w:r>
      <w:r>
        <w:rPr>
          <w:rStyle w:val="VerbatimChar"/>
        </w:rPr>
        <w:t xml:space="preserve">insert(20): height = 3, inorder(bf) = 20(bf=0) 30(bf=0) 40(bf=0) 50(bf=1) 60(bf=0) 70(bf=1) 80(bf=0) 90(bf=0) 100(bf=0)</w:t>
      </w:r>
      <w:r>
        <w:br/>
      </w:r>
      <w:r>
        <w:rPr>
          <w:rStyle w:val="VerbatimChar"/>
        </w:rPr>
        <w:t xml:space="preserve">insert(10): height = 3, inorder(bf) = 10(bf=0) 20(bf=1) 30(bf=0) 40(bf=0) 50(bf=0) 60(bf=0) 70(bf=1) 80(bf=0) 90(bf=0) 100(bf=0)</w:t>
      </w:r>
      <w:r>
        <w:br/>
      </w:r>
      <w:r>
        <w:br/>
      </w:r>
      <w:r>
        <w:rPr>
          <w:rStyle w:val="VerbatimChar"/>
        </w:rPr>
        <w:t xml:space="preserve">-- edge: 10 values, many repeats --</w:t>
      </w:r>
      <w:r>
        <w:br/>
      </w:r>
      <w:r>
        <w:rPr>
          <w:rStyle w:val="VerbatimChar"/>
        </w:rPr>
        <w:t xml:space="preserve">insert(8): height = 0, inorder(bf) = 8(bf=0)</w:t>
      </w:r>
      <w:r>
        <w:br/>
      </w:r>
      <w:r>
        <w:rPr>
          <w:rStyle w:val="VerbatimChar"/>
        </w:rPr>
        <w:t xml:space="preserve">insert(8): height = 0, inorder(bf) = 8(bf=0)</w:t>
      </w:r>
      <w:r>
        <w:br/>
      </w:r>
      <w:r>
        <w:rPr>
          <w:rStyle w:val="VerbatimChar"/>
        </w:rPr>
        <w:t xml:space="preserve">insert(3): height = 1, inorder(bf) = 3(bf=0) 8(bf=1)</w:t>
      </w:r>
      <w:r>
        <w:br/>
      </w:r>
      <w:r>
        <w:rPr>
          <w:rStyle w:val="VerbatimChar"/>
        </w:rPr>
        <w:t xml:space="preserve">insert(8): height = 1, inorder(bf) = 3(bf=0) 8(bf=1)</w:t>
      </w:r>
      <w:r>
        <w:br/>
      </w:r>
      <w:r>
        <w:rPr>
          <w:rStyle w:val="VerbatimChar"/>
        </w:rPr>
        <w:t xml:space="preserve">insert(15): height = 1, inorder(bf) = 3(bf=0) 8(bf=0) 15(bf=0)</w:t>
      </w:r>
      <w:r>
        <w:br/>
      </w:r>
      <w:r>
        <w:rPr>
          <w:rStyle w:val="VerbatimChar"/>
        </w:rPr>
        <w:t xml:space="preserve">insert(3): height = 1, inorder(bf) = 3(bf=0) 8(bf=0) 15(bf=0)</w:t>
      </w:r>
      <w:r>
        <w:br/>
      </w:r>
      <w:r>
        <w:rPr>
          <w:rStyle w:val="VerbatimChar"/>
        </w:rPr>
        <w:t xml:space="preserve">insert(20): height = 2, inorder(bf) = 3(bf=0) 8(bf=-1) 15(bf=-1) 20(bf=0)</w:t>
      </w:r>
      <w:r>
        <w:br/>
      </w:r>
      <w:r>
        <w:rPr>
          <w:rStyle w:val="VerbatimChar"/>
        </w:rPr>
        <w:t xml:space="preserve">insert(3): height = 2, inorder(bf) = 3(bf=0) 8(bf=-1) 15(bf=-1) 20(bf=0)</w:t>
      </w:r>
      <w:r>
        <w:br/>
      </w:r>
      <w:r>
        <w:rPr>
          <w:rStyle w:val="VerbatimChar"/>
        </w:rPr>
        <w:t xml:space="preserve">insert(15): height = 2, inorder(bf) = 3(bf=0) 8(bf=-1) 15(bf=-1) 20(bf=0)</w:t>
      </w:r>
      <w:r>
        <w:br/>
      </w:r>
      <w:r>
        <w:rPr>
          <w:rStyle w:val="VerbatimChar"/>
        </w:rPr>
        <w:t xml:space="preserve">insert(8): height = 2, inorder(bf) = 3(bf=0) 8(bf=-1) 15(bf=-1) 20(bf=0)</w:t>
      </w:r>
    </w:p>
    <w:p>
      <w:pPr>
        <w:pStyle w:val="FirstParagraph"/>
      </w:pPr>
      <w:r>
        <w:t xml:space="preserve">Compare that last block’s</w:t>
      </w:r>
      <w:r>
        <w:t xml:space="preserve"> </w:t>
      </w:r>
      <w:r>
        <w:rPr>
          <w:rStyle w:val="VerbatimChar"/>
        </w:rPr>
        <w:t xml:space="preserve">height = 3</w:t>
      </w:r>
      <w:r>
        <w:t xml:space="preserve"> </w:t>
      </w:r>
      <w:r>
        <w:t xml:space="preserve">for 10 ascending keys against section 4’s plain BST, which</w:t>
      </w:r>
      <w:r>
        <w:t xml:space="preserve"> </w:t>
      </w:r>
      <w:r>
        <w:t xml:space="preserve">reached</w:t>
      </w:r>
      <w:r>
        <w:t xml:space="preserve"> </w:t>
      </w:r>
      <w:r>
        <w:rPr>
          <w:rStyle w:val="VerbatimChar"/>
        </w:rPr>
        <w:t xml:space="preserve">height = 9</w:t>
      </w:r>
      <w:r>
        <w:t xml:space="preserve"> </w:t>
      </w:r>
      <w:r>
        <w:t xml:space="preserve">for the exact same input — this is the whole point of AVL.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insert, with the balance factor bf = height(left) - height(right) shown for every step.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(bf=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inorder(bf)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print_inorder_bf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includes two double rotations (LR, RL)"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all four cases (LL/RR/LR/RL)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AVL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AvlInsert.java &amp;&amp; java -cp /tmp/j AvlInsert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insert, with the balance factor bf = height(left) - height(right) shown for every step.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"(bf="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printInorderBf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inorder(bf)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includes two double rotations (LR, RL)"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 with negative values, all four cases (LL/RR/LR/RL)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AVL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4"/>
    <w:bookmarkStart w:id="68" w:name="delete-rebalancing-can-cascade"/>
    <w:p>
      <w:pPr>
        <w:pStyle w:val="Heading3"/>
      </w:pPr>
      <w:r>
        <w:t xml:space="preserve">5.4 Delete: rebalancing can cascade</w:t>
      </w:r>
    </w:p>
    <w:p>
      <w:pPr>
        <w:pStyle w:val="FirstParagraph"/>
      </w:pPr>
      <w:r>
        <w:t xml:space="preserve">AVL delete reuses section 3’s exact splice logic (leaf / one child / two children with successor) — the</w:t>
      </w:r>
      <w:r>
        <w:t xml:space="preserve"> </w:t>
      </w:r>
      <w:r>
        <w:t xml:space="preserve">only difference is that, on the way back up,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runs at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ancestor, not just the first</w:t>
      </w:r>
      <w:r>
        <w:t xml:space="preserve"> </w:t>
      </w:r>
      <w:r>
        <w:t xml:space="preserve">unbalanced one found. Unlike insert, a single delete can trigger a rotation at more than one level, because</w:t>
      </w:r>
      <w:r>
        <w:t xml:space="preserve"> </w:t>
      </w:r>
      <w:r>
        <w:t xml:space="preserve">removing a node can shrink a subtree’s height, and that shrink keeps propagating upward.</w:t>
      </w:r>
    </w:p>
    <w:p>
      <w:pPr>
        <w:pStyle w:val="BodyText"/>
      </w:pPr>
      <w:r>
        <w:drawing>
          <wp:inline>
            <wp:extent cx="5111999" cy="7430453"/>
            <wp:effectExtent b="0" l="0" r="0" t="0"/>
            <wp:docPr descr="AVL tree: delete — step by step" title="" id="66" name="Picture"/>
            <a:graphic>
              <a:graphicData uri="http://schemas.openxmlformats.org/drawingml/2006/picture">
                <pic:pic>
                  <pic:nvPicPr>
                    <pic:cNvPr descr="avl-delete.en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430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keys, 6 deletes, at least one cascades rebalancing up to the root</w:t>
      </w:r>
      <w:r>
        <w:t xml:space="preserve"> </w:t>
      </w:r>
      <w:r>
        <w:t xml:space="preserve">(hard) and</w:t>
      </w:r>
      <w:r>
        <w:t xml:space="preserve"> </w:t>
      </w:r>
      <w:r>
        <w:t xml:space="preserve">the edge cases</w:t>
      </w:r>
      <w:r>
        <w:t xml:space="preserve"> </w:t>
      </w:r>
      <w:r>
        <w:rPr>
          <w:b/>
          <w:bCs/>
        </w:rPr>
        <w:t xml:space="preserve">deleting a key that is not there (no-op)</w:t>
      </w:r>
      <w:r>
        <w:t xml:space="preserve">,</w:t>
      </w:r>
      <w:r>
        <w:t xml:space="preserve"> </w:t>
      </w:r>
      <w:r>
        <w:rPr>
          <w:b/>
          <w:bCs/>
        </w:rPr>
        <w:t xml:space="preserve">delete every key, down to empty (stays</w:t>
      </w:r>
      <w:r>
        <w:rPr>
          <w:b/>
          <w:bCs/>
        </w:rPr>
        <w:t xml:space="preserve"> </w:t>
      </w:r>
      <w:r>
        <w:rPr>
          <w:b/>
          <w:bCs/>
        </w:rPr>
        <w:t xml:space="preserve">balanced at every step)</w:t>
      </w:r>
      <w:r>
        <w:t xml:space="preserve">, and</w:t>
      </w:r>
      <w:r>
        <w:t xml:space="preserve"> </w:t>
      </w:r>
      <w:r>
        <w:rPr>
          <w:b/>
          <w:bCs/>
        </w:rPr>
        <w:t xml:space="preserve">delete the only node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keys=... deletes=...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avl_delete.c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keys, 4 deletes (a mix of leaf/one-child/two-children) --</w:t>
      </w:r>
      <w:r>
        <w:br/>
      </w:r>
      <w:r>
        <w:rPr>
          <w:rStyle w:val="VerbatimChar"/>
        </w:rPr>
        <w:t xml:space="preserve">built from 12 keys, height = 3</w:t>
      </w:r>
      <w:r>
        <w:br/>
      </w:r>
      <w:r>
        <w:rPr>
          <w:rStyle w:val="VerbatimChar"/>
        </w:rPr>
        <w:t xml:space="preserve">delete(10): height = 3, inorder = 20 25 30 35 40 45 50 60 70 80 90</w:t>
      </w:r>
      <w:r>
        <w:br/>
      </w:r>
      <w:r>
        <w:rPr>
          <w:rStyle w:val="VerbatimChar"/>
        </w:rPr>
        <w:t xml:space="preserve">delete(25): height = 3, inorder = 20 30 35 40 45 50 60 70 80 90</w:t>
      </w:r>
      <w:r>
        <w:br/>
      </w:r>
      <w:r>
        <w:rPr>
          <w:rStyle w:val="VerbatimChar"/>
        </w:rPr>
        <w:t xml:space="preserve">delete(90): height = 3, inorder = 20 30 35 40 45 50 60 70 80</w:t>
      </w:r>
      <w:r>
        <w:br/>
      </w:r>
      <w:r>
        <w:rPr>
          <w:rStyle w:val="VerbatimChar"/>
        </w:rPr>
        <w:t xml:space="preserve">delete(50): height = 3, inorder = 20 30 35 40 45 60 70 80</w:t>
      </w:r>
      <w:r>
        <w:br/>
      </w:r>
      <w:r>
        <w:br/>
      </w:r>
      <w:r>
        <w:rPr>
          <w:rStyle w:val="VerbatimChar"/>
        </w:rPr>
        <w:t xml:space="preserve">-- hard: 16 keys, 6 deletes, rebalancing cascades --</w:t>
      </w:r>
      <w:r>
        <w:br/>
      </w:r>
      <w:r>
        <w:rPr>
          <w:rStyle w:val="VerbatimChar"/>
        </w:rPr>
        <w:t xml:space="preserve">built from 16 keys, height = 4</w:t>
      </w:r>
      <w:r>
        <w:br/>
      </w:r>
      <w:r>
        <w:rPr>
          <w:rStyle w:val="VerbatimChar"/>
        </w:rPr>
        <w:t xml:space="preserve">delete(90): height = 3, inorder = 10 20 25 30 35 40 45 50 55 60 65 70 75 80 85</w:t>
      </w:r>
      <w:r>
        <w:br/>
      </w:r>
      <w:r>
        <w:rPr>
          <w:rStyle w:val="VerbatimChar"/>
        </w:rPr>
        <w:t xml:space="preserve">delete(85): height = 3, inorder = 10 20 25 30 35 40 45 50 55 60 65 70 75 80</w:t>
      </w:r>
      <w:r>
        <w:br/>
      </w:r>
      <w:r>
        <w:rPr>
          <w:rStyle w:val="VerbatimChar"/>
        </w:rPr>
        <w:t xml:space="preserve">delete(80): height = 3, inorder = 10 20 25 30 35 40 45 50 55 60 65 70 75</w:t>
      </w:r>
      <w:r>
        <w:br/>
      </w:r>
      <w:r>
        <w:rPr>
          <w:rStyle w:val="VerbatimChar"/>
        </w:rPr>
        <w:t xml:space="preserve">delete(75): height = 3, inorder = 10 20 25 30 35 40 45 50 55 60 65 70</w:t>
      </w:r>
      <w:r>
        <w:br/>
      </w:r>
      <w:r>
        <w:rPr>
          <w:rStyle w:val="VerbatimChar"/>
        </w:rPr>
        <w:t xml:space="preserve">delete(55): height = 3, inorder = 10 20 25 30 35 40 45 50 60 65 70</w:t>
      </w:r>
      <w:r>
        <w:br/>
      </w:r>
      <w:r>
        <w:rPr>
          <w:rStyle w:val="VerbatimChar"/>
        </w:rPr>
        <w:t xml:space="preserve">delete(45): height = 3, inorder = 10 20 25 30 35 40 50 60 65 70</w:t>
      </w:r>
      <w:r>
        <w:br/>
      </w:r>
      <w:r>
        <w:br/>
      </w:r>
      <w:r>
        <w:rPr>
          <w:rStyle w:val="VerbatimChar"/>
        </w:rPr>
        <w:t xml:space="preserve">-- edge: deleting a key that is not there (no-op) --</w:t>
      </w:r>
      <w:r>
        <w:br/>
      </w:r>
      <w:r>
        <w:rPr>
          <w:rStyle w:val="VerbatimChar"/>
        </w:rPr>
        <w:t xml:space="preserve">built from 10 keys, height = 3</w:t>
      </w:r>
      <w:r>
        <w:br/>
      </w:r>
      <w:r>
        <w:rPr>
          <w:rStyle w:val="VerbatimChar"/>
        </w:rPr>
        <w:t xml:space="preserve">delete(999): height = 3, inorder = 10 20 30 40 45 50 60 70 80 90</w:t>
      </w:r>
      <w:r>
        <w:br/>
      </w:r>
      <w:r>
        <w:rPr>
          <w:rStyle w:val="VerbatimChar"/>
        </w:rPr>
        <w:t xml:space="preserve">delete(30): height = 3, inorder = 10 20 40 45 50 60 70 80 90</w:t>
      </w:r>
      <w:r>
        <w:br/>
      </w:r>
      <w:r>
        <w:rPr>
          <w:rStyle w:val="VerbatimChar"/>
        </w:rPr>
        <w:t xml:space="preserve">delete(-1000): height = 3, inorder = 10 20 40 45 50 60 70 80 90</w:t>
      </w:r>
      <w:r>
        <w:br/>
      </w:r>
      <w:r>
        <w:br/>
      </w:r>
      <w:r>
        <w:rPr>
          <w:rStyle w:val="VerbatimChar"/>
        </w:rPr>
        <w:t xml:space="preserve">-- edge: delete every key, down to empty (stays balanced at every step) --</w:t>
      </w:r>
      <w:r>
        <w:br/>
      </w:r>
      <w:r>
        <w:rPr>
          <w:rStyle w:val="VerbatimChar"/>
        </w:rPr>
        <w:t xml:space="preserve">built from 10 keys, height = 3</w:t>
      </w:r>
      <w:r>
        <w:br/>
      </w:r>
      <w:r>
        <w:rPr>
          <w:rStyle w:val="VerbatimChar"/>
        </w:rPr>
        <w:t xml:space="preserve">delete(10): height = 3, inorder = 1 2 3 4 5 6 7 8 9</w:t>
      </w:r>
      <w:r>
        <w:br/>
      </w:r>
      <w:r>
        <w:rPr>
          <w:rStyle w:val="VerbatimChar"/>
        </w:rPr>
        <w:t xml:space="preserve">delete(6): height = 3, inorder = 1 2 3 4 5 7 8 9</w:t>
      </w:r>
      <w:r>
        <w:br/>
      </w:r>
      <w:r>
        <w:rPr>
          <w:rStyle w:val="VerbatimChar"/>
        </w:rPr>
        <w:t xml:space="preserve">delete(2): height = 2, inorder = 1 3 4 5 7 8 9</w:t>
      </w:r>
      <w:r>
        <w:br/>
      </w:r>
      <w:r>
        <w:rPr>
          <w:rStyle w:val="VerbatimChar"/>
        </w:rPr>
        <w:t xml:space="preserve">delete(9): height = 2, inorder = 1 3 4 5 7 8</w:t>
      </w:r>
      <w:r>
        <w:br/>
      </w:r>
      <w:r>
        <w:rPr>
          <w:rStyle w:val="VerbatimChar"/>
        </w:rPr>
        <w:t xml:space="preserve">delete(7): height = 2, inorder = 1 3 4 5 8</w:t>
      </w:r>
      <w:r>
        <w:br/>
      </w:r>
      <w:r>
        <w:rPr>
          <w:rStyle w:val="VerbatimChar"/>
        </w:rPr>
        <w:t xml:space="preserve">delete(4): height = 2, inorder = 1 3 5 8</w:t>
      </w:r>
      <w:r>
        <w:br/>
      </w:r>
      <w:r>
        <w:rPr>
          <w:rStyle w:val="VerbatimChar"/>
        </w:rPr>
        <w:t xml:space="preserve">delete(1): height = 1, inorder = 3 5 8</w:t>
      </w:r>
      <w:r>
        <w:br/>
      </w:r>
      <w:r>
        <w:rPr>
          <w:rStyle w:val="VerbatimChar"/>
        </w:rPr>
        <w:t xml:space="preserve">delete(8): height = 1, inorder = 3 5</w:t>
      </w:r>
      <w:r>
        <w:br/>
      </w:r>
      <w:r>
        <w:rPr>
          <w:rStyle w:val="VerbatimChar"/>
        </w:rPr>
        <w:t xml:space="preserve">delete(3): height = 0, inorder = 5</w:t>
      </w:r>
      <w:r>
        <w:br/>
      </w:r>
      <w:r>
        <w:rPr>
          <w:rStyle w:val="VerbatimChar"/>
        </w:rPr>
        <w:t xml:space="preserve">delete(5): height = -1, inorder =</w:t>
      </w:r>
      <w:r>
        <w:br/>
      </w:r>
      <w:r>
        <w:br/>
      </w:r>
      <w:r>
        <w:rPr>
          <w:rStyle w:val="VerbatimChar"/>
        </w:rPr>
        <w:t xml:space="preserve">-- edge: delete the only node --</w:t>
      </w:r>
      <w:r>
        <w:br/>
      </w:r>
      <w:r>
        <w:rPr>
          <w:rStyle w:val="VerbatimChar"/>
        </w:rPr>
        <w:t xml:space="preserve">built from 1 keys, height = 0</w:t>
      </w:r>
      <w:r>
        <w:br/>
      </w:r>
      <w:r>
        <w:rPr>
          <w:rStyle w:val="VerbatimChar"/>
        </w:rPr>
        <w:t xml:space="preserve">delete(7): height = -1, inorder =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avl_delete.c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delete. Splicing is exactly bst_delete.c's leaf / one-child / two-children (successor) logic;</w:t>
      </w:r>
      <w:r>
        <w:br/>
      </w:r>
      <w:r>
        <w:rPr>
          <w:rStyle w:val="CommentTok"/>
        </w:rPr>
        <w:t xml:space="preserve"> * afterwards rebalance() is applied at EVERY ancestor on the way back up (a delete can rotate more than</w:t>
      </w:r>
      <w:r>
        <w:br/>
      </w:r>
      <w:r>
        <w:rPr>
          <w:rStyle w:val="CommentTok"/>
        </w:rPr>
        <w:t xml:space="preserve"> * once, unlike an insert).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max2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height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/* not found: no-op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update_height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height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avl_delete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4 deletes (a mix of leaf/one-child/two-children)"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6 deletes, rebalancing cascades"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empty (stays balanced at every step)"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single_dels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AvlDelete.java &amp;&amp; java -cp /tmp/j AvlDelete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AvlDelete.java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AVL tree: delete. Splicing is exactly BstDelete.java's leaf / one-child / two-children (successor) logic;</w:t>
      </w:r>
      <w:r>
        <w:br/>
      </w:r>
      <w:r>
        <w:rPr>
          <w:rStyle w:val="CommentTok"/>
        </w:rPr>
        <w:t xml:space="preserve"> * afterwards rebalance() is applied at EVERY ancestor on the way back up (a delete can rotate more than</w:t>
      </w:r>
      <w:r>
        <w:br/>
      </w:r>
      <w:r>
        <w:rPr>
          <w:rStyle w:val="CommentTok"/>
        </w:rPr>
        <w:t xml:space="preserve"> * once, unlike an insert).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AvlDelete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bf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not found: no-op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succ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succ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updateHeight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avlDelete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4 deletes (a mix of leaf/one-child/two-children)"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6 deletes, rebalancing cascades"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there (no-op)"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every key, down to empty (stays balanced at every step)"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emptyDels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singleDels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the only node"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singleDels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68"/>
    <w:bookmarkStart w:id="69" w:name="complexity-mistakes-self-check-4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AVL keeps</w:t>
      </w:r>
      <w:r>
        <w:t xml:space="preserve"> </w:t>
      </w:r>
      <w:r>
        <w:rPr>
          <w:rStyle w:val="VerbatimChar"/>
        </w:rPr>
        <w:t xml:space="preserve">height &lt;= 1.44 log2(n + 2)</w:t>
      </w:r>
      <w:r>
        <w:t xml:space="preserve"> </w:t>
      </w:r>
      <w:r>
        <w:t xml:space="preserve">always, so every operation —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— 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in the</w:t>
      </w:r>
      <w:r>
        <w:t xml:space="preserve"> </w:t>
      </w:r>
      <w:r>
        <w:rPr>
          <w:i/>
          <w:iCs/>
        </w:rPr>
        <w:t xml:space="preserve">worst</w:t>
      </w:r>
      <w:r>
        <w:t xml:space="preserve"> </w:t>
      </w:r>
      <w:r>
        <w:t xml:space="preserve">case, not just on average.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does at most one rotation (or</w:t>
      </w:r>
      <w:r>
        <w:t xml:space="preserve"> </w:t>
      </w:r>
      <w:r>
        <w:t xml:space="preserve">one double rotation);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can do up to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rotations (one per level on the path back to the</w:t>
      </w:r>
      <w:r>
        <w:t xml:space="preserve"> </w:t>
      </w:r>
      <w:r>
        <w:t xml:space="preserve">root), but each is still</w:t>
      </w:r>
      <w:r>
        <w:t xml:space="preserve"> </w:t>
      </w:r>
      <w:r>
        <w:rPr>
          <w:rStyle w:val="VerbatimChar"/>
        </w:rPr>
        <w:t xml:space="preserve">O(1)</w:t>
      </w:r>
      <w:r>
        <w:t xml:space="preserve">, so the total stays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t xml:space="preserve">Forgetting to call</w:t>
      </w:r>
      <w:r>
        <w:t xml:space="preserve"> </w:t>
      </w:r>
      <w:r>
        <w:rPr>
          <w:rStyle w:val="VerbatimChar"/>
        </w:rPr>
        <w:t xml:space="preserve">update_height</w:t>
      </w:r>
      <w:r>
        <w:t xml:space="preserve"> </w:t>
      </w:r>
      <w:r>
        <w:t xml:space="preserve">before checking the balance factor —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will read a stale</w:t>
      </w:r>
      <w:r>
        <w:t xml:space="preserve"> </w:t>
      </w:r>
      <w:r>
        <w:t xml:space="preserve">height and either miss a real violation or invent a fake one.</w:t>
      </w:r>
    </w:p>
    <w:p>
      <w:pPr>
        <w:pStyle w:val="Compact"/>
        <w:numPr>
          <w:ilvl w:val="0"/>
          <w:numId w:val="1006"/>
        </w:numPr>
      </w:pPr>
      <w:r>
        <w:t xml:space="preserve">Deciding LL vs. LR (or RR vs. RL) by looking at the</w:t>
      </w:r>
      <w:r>
        <w:t xml:space="preserve"> </w:t>
      </w:r>
      <w:r>
        <w:rPr>
          <w:i/>
          <w:iCs/>
        </w:rPr>
        <w:t xml:space="preserve">just-inserted key</w:t>
      </w:r>
      <w:r>
        <w:t xml:space="preserve"> </w:t>
      </w:r>
      <w:r>
        <w:t xml:space="preserve">instead of the child’s own</w:t>
      </w:r>
      <w:r>
        <w:t xml:space="preserve"> </w:t>
      </w:r>
      <w:r>
        <w:t xml:space="preserve">balance factor — this works for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alone but breaks for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 where there is no single</w:t>
      </w:r>
      <w:r>
        <w:t xml:space="preserve"> </w:t>
      </w:r>
      <w:r>
        <w:t xml:space="preserve">“just-deleted key”</w:t>
      </w:r>
      <w:r>
        <w:t xml:space="preserve"> </w:t>
      </w:r>
      <w:r>
        <w:t xml:space="preserve">to compare against; the balance-factor-based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used here works for both.</w:t>
      </w:r>
    </w:p>
    <w:p>
      <w:pPr>
        <w:pStyle w:val="Compact"/>
        <w:numPr>
          <w:ilvl w:val="0"/>
          <w:numId w:val="1006"/>
        </w:numPr>
      </w:pPr>
      <w:r>
        <w:t xml:space="preserve">Assuming, like insert, that delete only ever needs one rotation — section 5.4’s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is</w:t>
      </w:r>
      <w:r>
        <w:t xml:space="preserve"> </w:t>
      </w:r>
      <w:r>
        <w:t xml:space="preserve">deliberately built to cascade, precisely to correct this assumption early.</w:t>
      </w:r>
    </w:p>
    <w:p>
      <w:pPr>
        <w:pStyle w:val="BlockText"/>
      </w:pPr>
      <w:r>
        <w:rPr>
          <w:b/>
          <w:bCs/>
        </w:rPr>
        <w:t xml:space="preserve">Self-check: an AVL tree with height h has at least how many nodes, and why does that bound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</w:t>
      </w:r>
      <w:r>
        <w:rPr>
          <w:b/>
          <w:bCs/>
        </w:rPr>
        <w:t xml:space="preserve">’s worst case at O(log n)?</w:t>
      </w:r>
    </w:p>
    <w:p>
      <w:pPr>
        <w:pStyle w:val="BlockText"/>
      </w:pPr>
      <w:r>
        <w:t xml:space="preserve">Let</w:t>
      </w:r>
      <w:r>
        <w:t xml:space="preserve"> </w:t>
      </w:r>
      <w:r>
        <w:rPr>
          <w:rStyle w:val="VerbatimChar"/>
        </w:rPr>
        <w:t xml:space="preserve">N(h)</w:t>
      </w:r>
      <w:r>
        <w:t xml:space="preserve"> </w:t>
      </w:r>
      <w:r>
        <w:t xml:space="preserve">be the fewest nodes an AVL tree of height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can have. The sparsest possible tree at height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has a root with one subtree of height</w:t>
      </w:r>
      <w:r>
        <w:t xml:space="preserve"> </w:t>
      </w:r>
      <w:r>
        <w:rPr>
          <w:rStyle w:val="VerbatimChar"/>
        </w:rPr>
        <w:t xml:space="preserve">h - 1</w:t>
      </w:r>
      <w:r>
        <w:t xml:space="preserve"> </w:t>
      </w:r>
      <w:r>
        <w:t xml:space="preserve">(also as sparse as possible) and the other of height</w:t>
      </w:r>
      <w:r>
        <w:t xml:space="preserve"> </w:t>
      </w:r>
      <w:r>
        <w:rPr>
          <w:rStyle w:val="VerbatimChar"/>
        </w:rPr>
        <w:t xml:space="preserve">h - 2</w:t>
      </w:r>
      <w:r>
        <w:t xml:space="preserve"> </w:t>
      </w:r>
      <w:r>
        <w:t xml:space="preserve">(the largest imbalance still allowed):</w:t>
      </w:r>
      <w:r>
        <w:t xml:space="preserve"> </w:t>
      </w:r>
      <w:r>
        <w:rPr>
          <w:rStyle w:val="VerbatimChar"/>
        </w:rPr>
        <w:t xml:space="preserve">N(h) = 1 + N(h-1) + N(h-2)</w:t>
      </w:r>
      <w:r>
        <w:t xml:space="preserve">, the same recurrence as the</w:t>
      </w:r>
      <w:r>
        <w:t xml:space="preserve"> </w:t>
      </w:r>
      <w:r>
        <w:t xml:space="preserve">Fibonacci numbers. Because</w:t>
      </w:r>
      <w:r>
        <w:t xml:space="preserve"> </w:t>
      </w:r>
      <w:r>
        <w:rPr>
          <w:rStyle w:val="VerbatimChar"/>
        </w:rPr>
        <w:t xml:space="preserve">N(h)</w:t>
      </w:r>
      <w:r>
        <w:t xml:space="preserve"> </w:t>
      </w:r>
      <w:r>
        <w:t xml:space="preserve">grows</w:t>
      </w:r>
      <w:r>
        <w:t xml:space="preserve"> </w:t>
      </w:r>
      <w:r>
        <w:rPr>
          <w:i/>
          <w:iCs/>
        </w:rPr>
        <w:t xml:space="preserve">exponentially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itself can only grow</w:t>
      </w:r>
      <w:r>
        <w:t xml:space="preserve"> </w:t>
      </w:r>
      <w:r>
        <w:rPr>
          <w:i/>
          <w:iCs/>
        </w:rPr>
        <w:t xml:space="preserve">logarithmically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— so no matter how insertions arrive, the height (and therefore every operation’s cost) stays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.</w:t>
      </w:r>
    </w:p>
    <w:bookmarkEnd w:id="69"/>
    <w:bookmarkEnd w:id="70"/>
    <w:bookmarkStart w:id="77" w:name="X76c8d134fc76e170904133b2764ec988e685616"/>
    <w:p>
      <w:pPr>
        <w:pStyle w:val="Heading2"/>
      </w:pPr>
      <w:r>
        <w:t xml:space="preserve">6. Red-black trees: a looser, color-based balance</w:t>
      </w:r>
    </w:p>
    <w:bookmarkStart w:id="71" w:name="Xf5753941c50bb48d1e3c3d64a20ebacdc41384e"/>
    <w:p>
      <w:pPr>
        <w:pStyle w:val="Heading3"/>
      </w:pPr>
      <w:r>
        <w:t xml:space="preserve">6.1 A question to start, and a short history</w:t>
      </w:r>
    </w:p>
    <w:p>
      <w:pPr>
        <w:pStyle w:val="FirstParagraph"/>
      </w:pPr>
      <w:r>
        <w:t xml:space="preserve">AVL’s strict</w:t>
      </w:r>
      <w:r>
        <w:t xml:space="preserve"> </w:t>
      </w:r>
      <w:r>
        <w:rPr>
          <w:rStyle w:val="VerbatimChar"/>
        </w:rPr>
        <w:t xml:space="preserve">bf ∈ {-1,0,1}</w:t>
      </w:r>
      <w:r>
        <w:t xml:space="preserve"> </w:t>
      </w:r>
      <w:r>
        <w:t xml:space="preserve">gives excellent search speed but can require rebalancing work on almost every</w:t>
      </w:r>
      <w:r>
        <w:t xml:space="preserve"> </w:t>
      </w:r>
      <w:r>
        <w:t xml:space="preserve">insertion. Rudolf Bayer described a more relaxed alternative in 1972 (</w:t>
      </w:r>
      <w:r>
        <w:t xml:space="preserve">“symmetric binary B-trees”</w:t>
      </w:r>
      <w:r>
        <w:t xml:space="preserve">); Leonidas</w:t>
      </w:r>
      <w:r>
        <w:t xml:space="preserve"> </w:t>
      </w:r>
      <w:r>
        <w:t xml:space="preserve">Guibas and Robert Sedgewick gave it the</w:t>
      </w:r>
      <w:r>
        <w:t xml:space="preserve"> </w:t>
      </w:r>
      <w:r>
        <w:t xml:space="preserve">“red-black”</w:t>
      </w:r>
      <w:r>
        <w:t xml:space="preserve"> </w:t>
      </w:r>
      <w:r>
        <w:t xml:space="preserve">name and the modern insertion algorithm in 1978. What</w:t>
      </w:r>
      <w:r>
        <w:t xml:space="preserve"> </w:t>
      </w:r>
      <w:r>
        <w:t xml:space="preserve">if, instead of comparing subtree</w:t>
      </w:r>
      <w:r>
        <w:t xml:space="preserve"> </w:t>
      </w:r>
      <w:r>
        <w:rPr>
          <w:i/>
          <w:iCs/>
        </w:rPr>
        <w:t xml:space="preserve">heights</w:t>
      </w:r>
      <w:r>
        <w:t xml:space="preserve"> </w:t>
      </w:r>
      <w:r>
        <w:t xml:space="preserve">exactly, a tree only had to satisfy a handful of simpler,</w:t>
      </w:r>
      <w:r>
        <w:t xml:space="preserve"> </w:t>
      </w:r>
      <w:r>
        <w:t xml:space="preserve">local rules?</w:t>
      </w:r>
    </w:p>
    <w:bookmarkEnd w:id="71"/>
    <w:bookmarkStart w:id="75" w:name="the-idea-four-rules-three-fixup-cases"/>
    <w:p>
      <w:pPr>
        <w:pStyle w:val="Heading3"/>
      </w:pPr>
      <w:r>
        <w:t xml:space="preserve">6.2 The idea: four rules, three fixup cases</w:t>
      </w:r>
    </w:p>
    <w:p>
      <w:pPr>
        <w:pStyle w:val="FirstParagraph"/>
      </w:pPr>
      <w:r>
        <w:t xml:space="preserve">Every node is colored</w:t>
      </w:r>
      <w:r>
        <w:t xml:space="preserve"> </w:t>
      </w:r>
      <w:r>
        <w:rPr>
          <w:b/>
          <w:bCs/>
        </w:rPr>
        <w:t xml:space="preserve">red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black</w:t>
      </w:r>
      <w:r>
        <w:t xml:space="preserve">. A red-black tree keeps four rules: (1) every node is red or</w:t>
      </w:r>
      <w:r>
        <w:t xml:space="preserve"> </w:t>
      </w:r>
      <w:r>
        <w:t xml:space="preserve">black; (2) the root is always black; (3) a red node never has a red child (</w:t>
      </w:r>
      <w:r>
        <w:t xml:space="preserve">“no two reds in a row”</w:t>
      </w:r>
      <w:r>
        <w:t xml:space="preserve">); (4)</w:t>
      </w:r>
      <w:r>
        <w:t xml:space="preserve"> </w:t>
      </w:r>
      <w:r>
        <w:t xml:space="preserve">every path from any node down to a missing (</w:t>
      </w:r>
      <w:r>
        <w:rPr>
          <w:rStyle w:val="VerbatimChar"/>
        </w:rPr>
        <w:t xml:space="preserve">NULL</w:t>
      </w:r>
      <w:r>
        <w:t xml:space="preserve">) child passes through the same number of black nodes</w:t>
      </w:r>
      <w:r>
        <w:t xml:space="preserve"> </w:t>
      </w:r>
      <w:r>
        <w:t xml:space="preserve">(its</w:t>
      </w:r>
      <w:r>
        <w:t xml:space="preserve"> </w:t>
      </w:r>
      <w:r>
        <w:rPr>
          <w:b/>
          <w:bCs/>
        </w:rPr>
        <w:t xml:space="preserve">black-height</w:t>
      </w:r>
      <w:r>
        <w:t xml:space="preserve">). A new key is inserted as a</w:t>
      </w:r>
      <w:r>
        <w:t xml:space="preserve"> </w:t>
      </w:r>
      <w:r>
        <w:rPr>
          <w:b/>
          <w:bCs/>
        </w:rPr>
        <w:t xml:space="preserve">red</w:t>
      </w:r>
      <w:r>
        <w:t xml:space="preserve"> </w:t>
      </w:r>
      <w:r>
        <w:t xml:space="preserve">leaf — this can only break rule (3), never rule</w:t>
      </w:r>
      <w:r>
        <w:t xml:space="preserve"> </w:t>
      </w:r>
      <w:r>
        <w:t xml:space="preserve">(4) — then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walks upward fixing rule (3), one of three cases at a time: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Case 1 — red uncle:</w:t>
      </w:r>
      <w:r>
        <w:t xml:space="preserve"> </w:t>
      </w:r>
      <w:r>
        <w:t xml:space="preserve">recolor the parent and uncle black, the grandparent red, and continue checking</w:t>
      </w:r>
      <w:r>
        <w:t xml:space="preserve"> </w:t>
      </w:r>
      <w:r>
        <w:t xml:space="preserve">from the grandparent (the violation may now reappear two levels higher).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Case 2 — black uncle,</w:t>
      </w:r>
      <w:r>
        <w:rPr>
          <w:b/>
          <w:bCs/>
        </w:rPr>
        <w:t xml:space="preserve"> </w:t>
      </w:r>
      <w:r>
        <w:rPr>
          <w:b/>
          <w:bCs/>
        </w:rPr>
        <w:t xml:space="preserve">“triangle”</w:t>
      </w:r>
      <w:r>
        <w:rPr>
          <w:b/>
          <w:bCs/>
        </w:rPr>
        <w:t xml:space="preserve">:</w:t>
      </w:r>
      <w:r>
        <w:t xml:space="preserve"> </w:t>
      </w:r>
      <w:r>
        <w:t xml:space="preserve">the new node is the</w:t>
      </w:r>
      <w:r>
        <w:t xml:space="preserve"> </w:t>
      </w:r>
      <w:r>
        <w:rPr>
          <w:i/>
          <w:iCs/>
        </w:rPr>
        <w:t xml:space="preserve">inner</w:t>
      </w:r>
      <w:r>
        <w:t xml:space="preserve"> </w:t>
      </w:r>
      <w:r>
        <w:t xml:space="preserve">grandchild; one rotation at the parent</w:t>
      </w:r>
      <w:r>
        <w:t xml:space="preserve"> </w:t>
      </w:r>
      <w:r>
        <w:t xml:space="preserve">turns it into a</w:t>
      </w:r>
      <w:r>
        <w:t xml:space="preserve"> </w:t>
      </w:r>
      <w:r>
        <w:t xml:space="preserve">“line”</w:t>
      </w:r>
      <w:r>
        <w:t xml:space="preserve">, reducing it to case 3.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Case 3 — black uncle,</w:t>
      </w:r>
      <w:r>
        <w:rPr>
          <w:b/>
          <w:bCs/>
        </w:rPr>
        <w:t xml:space="preserve"> </w:t>
      </w:r>
      <w:r>
        <w:rPr>
          <w:b/>
          <w:bCs/>
        </w:rPr>
        <w:t xml:space="preserve">“line”</w:t>
      </w:r>
      <w:r>
        <w:rPr>
          <w:b/>
          <w:bCs/>
        </w:rPr>
        <w:t xml:space="preserve">:</w:t>
      </w:r>
      <w:r>
        <w:t xml:space="preserve"> </w:t>
      </w:r>
      <w:r>
        <w:t xml:space="preserve">the new node is the</w:t>
      </w:r>
      <w:r>
        <w:t xml:space="preserve"> </w:t>
      </w:r>
      <w:r>
        <w:rPr>
          <w:i/>
          <w:iCs/>
        </w:rPr>
        <w:t xml:space="preserve">outer</w:t>
      </w:r>
      <w:r>
        <w:t xml:space="preserve"> </w:t>
      </w:r>
      <w:r>
        <w:t xml:space="preserve">grandchild; one rotation at the grandparent,</w:t>
      </w:r>
      <w:r>
        <w:t xml:space="preserve"> </w:t>
      </w:r>
      <w:r>
        <w:t xml:space="preserve">plus a recolor, and the violation is fully resolved.</w:t>
      </w:r>
    </w:p>
    <w:p>
      <w:pPr>
        <w:pStyle w:val="FirstParagraph"/>
      </w:pPr>
      <w:r>
        <w:drawing>
          <wp:inline>
            <wp:extent cx="5111999" cy="16552237"/>
            <wp:effectExtent b="0" l="0" r="0" t="0"/>
            <wp:docPr descr="Red-black tree: insert — step by step" title="" id="73" name="Picture"/>
            <a:graphic>
              <a:graphicData uri="http://schemas.openxmlformats.org/drawingml/2006/picture">
                <pic:pic>
                  <pic:nvPicPr>
                    <pic:cNvPr descr="red-black-insert.en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5522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keys, includes rotation cases (2 and 3)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 keys</w:t>
      </w:r>
      <w:r>
        <w:rPr>
          <w:b/>
          <w:bCs/>
        </w:rPr>
        <w:t xml:space="preserve"> </w:t>
      </w:r>
      <w:r>
        <w:rPr>
          <w:b/>
          <w:bCs/>
        </w:rPr>
        <w:t xml:space="preserve">in ascending order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10 keys in descending order</w:t>
      </w:r>
      <w:r>
        <w:t xml:space="preserve"> </w:t>
      </w:r>
      <w:r>
        <w:t xml:space="preserve">(both stay balanced, just like AVL did) and</w:t>
      </w:r>
      <w:r>
        <w:t xml:space="preserve"> </w:t>
      </w:r>
      <w:r>
        <w:rPr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values, many repeats</w:t>
      </w:r>
      <w:r>
        <w:t xml:space="preserve"> </w:t>
      </w:r>
      <w:r>
        <w:t xml:space="preserve">— or press 🎲 for random data,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red_black_insert.c &amp;&amp; /tmp/x</w:t>
      </w:r>
    </w:p>
    <w:p>
      <w:pPr>
        <w:pStyle w:val="FirstParagraph"/>
      </w:pPr>
      <w:r>
        <w:t xml:space="preserve">Expected output (excerpt — the normal scenario; run the program for all five):</w:t>
      </w:r>
    </w:p>
    <w:p>
      <w:pPr>
        <w:pStyle w:val="SourceCode"/>
      </w:pPr>
      <w:r>
        <w:rPr>
          <w:rStyle w:val="VerbatimChar"/>
        </w:rPr>
        <w:t xml:space="preserve">-- normal: 10 keys, all three cases (1, 2, 3) occur --</w:t>
      </w:r>
      <w:r>
        <w:br/>
      </w:r>
      <w:r>
        <w:rPr>
          <w:rStyle w:val="VerbatimChar"/>
        </w:rPr>
        <w:t xml:space="preserve">insert(3): root = 3, bh = 1, inorder = 3B</w:t>
      </w:r>
      <w:r>
        <w:br/>
      </w:r>
      <w:r>
        <w:rPr>
          <w:rStyle w:val="VerbatimChar"/>
        </w:rPr>
        <w:t xml:space="preserve">insert(69): root = 3, bh = 1, inorder = 3B 69R</w:t>
      </w:r>
      <w:r>
        <w:br/>
      </w:r>
      <w:r>
        <w:rPr>
          <w:rStyle w:val="VerbatimChar"/>
        </w:rPr>
        <w:t xml:space="preserve">insert(31): root = 31, bh = 1, inorder = 3R 31B 69R</w:t>
      </w:r>
      <w:r>
        <w:br/>
      </w:r>
      <w:r>
        <w:rPr>
          <w:rStyle w:val="VerbatimChar"/>
        </w:rPr>
        <w:t xml:space="preserve">insert(88): root = 31, bh = 2, inorder = 3B 31B 69B 88R</w:t>
      </w:r>
      <w:r>
        <w:br/>
      </w:r>
      <w:r>
        <w:rPr>
          <w:rStyle w:val="VerbatimChar"/>
        </w:rPr>
        <w:t xml:space="preserve">insert(50): root = 31, bh = 2, inorder = 3B 31B 50R 69B 88R</w:t>
      </w:r>
      <w:r>
        <w:br/>
      </w:r>
      <w:r>
        <w:rPr>
          <w:rStyle w:val="VerbatimChar"/>
        </w:rPr>
        <w:t xml:space="preserve">insert(58): root = 31, bh = 2, inorder = 3B 31B 50B 58R 69R 88B</w:t>
      </w:r>
      <w:r>
        <w:br/>
      </w:r>
      <w:r>
        <w:rPr>
          <w:rStyle w:val="VerbatimChar"/>
        </w:rPr>
        <w:t xml:space="preserve">insert(98): root = 31, bh = 2, inorder = 3B 31B 50B 58R 69R 88B 98R</w:t>
      </w:r>
      <w:r>
        <w:br/>
      </w:r>
      <w:r>
        <w:rPr>
          <w:rStyle w:val="VerbatimChar"/>
        </w:rPr>
        <w:t xml:space="preserve">insert(29): root = 31, bh = 2, inorder = 3B 29R 31B 50B 58R 69R 88B 98R</w:t>
      </w:r>
      <w:r>
        <w:br/>
      </w:r>
      <w:r>
        <w:rPr>
          <w:rStyle w:val="VerbatimChar"/>
        </w:rPr>
        <w:t xml:space="preserve">insert(14): root = 31, bh = 2, inorder = 3R 14B 29R 31B 50B 58R 69R 88B 98R</w:t>
      </w:r>
      <w:r>
        <w:br/>
      </w:r>
      <w:r>
        <w:rPr>
          <w:rStyle w:val="VerbatimChar"/>
        </w:rPr>
        <w:t xml:space="preserve">insert(75): root = 31, bh = 2, inorder = 3R 14B 29R 31B 50B 58R 69R 75R 88B 98R</w:t>
      </w:r>
    </w:p>
    <w:p>
      <w:pPr>
        <w:pStyle w:val="FirstParagraph"/>
      </w:pPr>
      <w:r>
        <w:t xml:space="preserve">(</w:t>
      </w:r>
      <w:r>
        <w:rPr>
          <w:rStyle w:val="VerbatimChar"/>
        </w:rPr>
        <w:t xml:space="preserve">3B</w:t>
      </w:r>
      <w:r>
        <w:t xml:space="preserve"> </w:t>
      </w:r>
      <w:r>
        <w:t xml:space="preserve">means key</w:t>
      </w:r>
      <w:r>
        <w:t xml:space="preserve"> </w:t>
      </w:r>
      <w:r>
        <w:rPr>
          <w:rStyle w:val="VerbatimChar"/>
        </w:rPr>
        <w:t xml:space="preserve">3</w:t>
      </w:r>
      <w:r>
        <w:t xml:space="preserve">, colored Black;</w:t>
      </w:r>
      <w:r>
        <w:t xml:space="preserve"> </w:t>
      </w:r>
      <w:r>
        <w:rPr>
          <w:rStyle w:val="VerbatimChar"/>
        </w:rPr>
        <w:t xml:space="preserve">69R</w:t>
      </w:r>
      <w:r>
        <w:t xml:space="preserve"> </w:t>
      </w:r>
      <w:r>
        <w:t xml:space="preserve">means key</w:t>
      </w:r>
      <w:r>
        <w:t xml:space="preserve"> </w:t>
      </w:r>
      <w:r>
        <w:rPr>
          <w:rStyle w:val="VerbatimChar"/>
        </w:rPr>
        <w:t xml:space="preserve">69</w:t>
      </w:r>
      <w:r>
        <w:t xml:space="preserve">, colored Red.</w:t>
      </w:r>
      <w:r>
        <w:t xml:space="preserve"> </w:t>
      </w:r>
      <w:r>
        <w:rPr>
          <w:rStyle w:val="VerbatimChar"/>
        </w:rPr>
        <w:t xml:space="preserve">bh</w:t>
      </w:r>
      <w:r>
        <w:t xml:space="preserve"> </w:t>
      </w:r>
      <w:r>
        <w:t xml:space="preserve">is the black-height of the</w:t>
      </w:r>
      <w:r>
        <w:t xml:space="preserve"> </w:t>
      </w:r>
      <w:r>
        <w:t xml:space="preserve">root, printed after every insertion.)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red_black_insert.c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Red-black tree: insert (recoloring and rotations, the three cases named).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RED </w:t>
      </w:r>
      <w:r>
        <w:rPr>
          <w:rStyle w:val="DecValTok"/>
        </w:rPr>
        <w:t xml:space="preserve">0</w:t>
      </w:r>
      <w:r>
        <w:br/>
      </w:r>
      <w:r>
        <w:rPr>
          <w:rStyle w:val="PreprocessorTok"/>
        </w:rPr>
        <w:t xml:space="preserve">#define BLACK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case 1: red uncle */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case 2: triangle */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case 3: line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</w:t>
      </w:r>
      <w:r>
        <w:rPr>
          <w:rStyle w:val="CommentTok"/>
        </w:rPr>
        <w:t xml:space="preserve">/* NOT a correctness check, just a printable stat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%d%c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black_height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print_inorder_color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all three cases (1, 2, 3)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includes rotation cases (2 and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red-black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RedBlackInsert.java &amp;&amp; java -cp /tmp/j RedBlackInsert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RedBlackInsert.java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Red-black tree: insert (recoloring and rotations, the three cases named).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RedBlackInsert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case 1: red uncle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case 2: triangle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case 3: line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   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z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fixup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z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BLACK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add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color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RED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CharTok"/>
        </w:rPr>
        <w:t xml:space="preserve">'R'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printInorderColor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blackHeight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keys, all three cases (1, 2, 3)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includes rotation cases (2 and 3)"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ascending order -- red-black still stays balanced"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75"/>
    <w:bookmarkStart w:id="76" w:name="complexity-mistakes-self-check-5"/>
    <w:p>
      <w:pPr>
        <w:pStyle w:val="Heading3"/>
      </w:pPr>
      <w:r>
        <w:t xml:space="preserve">6.3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 red-black tree’s height never exceeds</w:t>
      </w:r>
      <w:r>
        <w:t xml:space="preserve"> </w:t>
      </w:r>
      <w:r>
        <w:rPr>
          <w:rStyle w:val="VerbatimChar"/>
        </w:rPr>
        <w:t xml:space="preserve">2 log2(n + 1)</w:t>
      </w:r>
      <w:r>
        <w:t xml:space="preserve"> </w:t>
      </w:r>
      <w:r>
        <w:t xml:space="preserve">(proved from rule 4: no path can be</w:t>
      </w:r>
      <w:r>
        <w:t xml:space="preserve"> </w:t>
      </w:r>
      <w:r>
        <w:t xml:space="preserve">more than twice as long as the shortest, since red nodes can never be adjacent). So every operation 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worst case — a slightly looser bound than AVL’s</w:t>
      </w:r>
      <w:r>
        <w:t xml:space="preserve"> </w:t>
      </w:r>
      <w:r>
        <w:rPr>
          <w:rStyle w:val="VerbatimChar"/>
        </w:rPr>
        <w:t xml:space="preserve">1.44 log2(n)</w:t>
      </w:r>
      <w:r>
        <w:t xml:space="preserve">, meaning red-black trees can be</w:t>
      </w:r>
      <w:r>
        <w:t xml:space="preserve"> </w:t>
      </w:r>
      <w:r>
        <w:rPr>
          <w:i/>
          <w:iCs/>
        </w:rPr>
        <w:t xml:space="preserve">very slightly</w:t>
      </w:r>
      <w:r>
        <w:t xml:space="preserve"> </w:t>
      </w:r>
      <w:r>
        <w:t xml:space="preserve">deeper, but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needs at most one rotation (or double rotation) per insertion, same as</w:t>
      </w:r>
      <w:r>
        <w:t xml:space="preserve"> </w:t>
      </w:r>
      <w:r>
        <w:t xml:space="preserve">AVL, with fewer recoloring-only passes overall in practice — which is why red-black trees are the choice</w:t>
      </w:r>
      <w:r>
        <w:t xml:space="preserve"> </w:t>
      </w:r>
      <w:r>
        <w:t xml:space="preserve">behind C++’s</w:t>
      </w:r>
      <w:r>
        <w:t xml:space="preserve"> </w:t>
      </w:r>
      <w:r>
        <w:rPr>
          <w:rStyle w:val="VerbatimChar"/>
        </w:rPr>
        <w:t xml:space="preserve">std::map</w:t>
      </w:r>
      <w:r>
        <w:t xml:space="preserve">, Java’s</w:t>
      </w:r>
      <w:r>
        <w:t xml:space="preserve"> </w:t>
      </w:r>
      <w:r>
        <w:rPr>
          <w:rStyle w:val="VerbatimChar"/>
        </w:rPr>
        <w:t xml:space="preserve">TreeMap</w:t>
      </w:r>
      <w:r>
        <w:t xml:space="preserve">, and the Linux kernel’s scheduler.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t xml:space="preserve">Forgetting rule 2 — after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’s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loop, the root itself may have been recolored red (case 1</w:t>
      </w:r>
      <w:r>
        <w:t xml:space="preserve"> </w:t>
      </w:r>
      <w:r>
        <w:t xml:space="preserve">can walk the violation all the way up); the unconditional</w:t>
      </w:r>
      <w:r>
        <w:t xml:space="preserve"> </w:t>
      </w:r>
      <w:r>
        <w:rPr>
          <w:rStyle w:val="VerbatimChar"/>
        </w:rPr>
        <w:t xml:space="preserve">root-&gt;color = BLACK;</w:t>
      </w:r>
      <w:r>
        <w:t xml:space="preserve"> </w:t>
      </w:r>
      <w:r>
        <w:t xml:space="preserve">at the end is not</w:t>
      </w:r>
      <w:r>
        <w:t xml:space="preserve"> </w:t>
      </w:r>
      <w:r>
        <w:t xml:space="preserve">optional.</w:t>
      </w:r>
    </w:p>
    <w:p>
      <w:pPr>
        <w:pStyle w:val="Compact"/>
        <w:numPr>
          <w:ilvl w:val="0"/>
          <w:numId w:val="1008"/>
        </w:numPr>
      </w:pPr>
      <w:r>
        <w:t xml:space="preserve">Mixing up</w:t>
      </w:r>
      <w:r>
        <w:t xml:space="preserve"> </w:t>
      </w:r>
      <w:r>
        <w:t xml:space="preserve">“uncle”</w:t>
      </w:r>
      <w:r>
        <w:t xml:space="preserve"> </w:t>
      </w:r>
      <w:r>
        <w:t xml:space="preserve">with</w:t>
      </w:r>
      <w:r>
        <w:t xml:space="preserve"> </w:t>
      </w:r>
      <w:r>
        <w:t xml:space="preserve">“sibling”</w:t>
      </w:r>
      <w:r>
        <w:t xml:space="preserve"> </w:t>
      </w:r>
      <w:r>
        <w:t xml:space="preserve">— the uncle is the</w:t>
      </w:r>
      <w:r>
        <w:t xml:space="preserve"> </w:t>
      </w:r>
      <w:r>
        <w:rPr>
          <w:b/>
          <w:bCs/>
        </w:rPr>
        <w:t xml:space="preserve">parent’s</w:t>
      </w:r>
      <w:r>
        <w:t xml:space="preserve"> </w:t>
      </w:r>
      <w:r>
        <w:t xml:space="preserve">sibling, not the new node’s own</w:t>
      </w:r>
      <w:r>
        <w:t xml:space="preserve"> </w:t>
      </w:r>
      <w:r>
        <w:t xml:space="preserve">sibling; getting this wrong silently checks the wrong node’s color.</w:t>
      </w:r>
    </w:p>
    <w:p>
      <w:pPr>
        <w:pStyle w:val="Compact"/>
        <w:numPr>
          <w:ilvl w:val="0"/>
          <w:numId w:val="1008"/>
        </w:numPr>
      </w:pPr>
      <w:r>
        <w:t xml:space="preserve">Treating red-black as</w:t>
      </w:r>
      <w:r>
        <w:t xml:space="preserve"> </w:t>
      </w:r>
      <w:r>
        <w:t xml:space="preserve">“the same as AVL, just with colors”</w:t>
      </w:r>
      <w:r>
        <w:t xml:space="preserve"> </w:t>
      </w:r>
      <w:r>
        <w:t xml:space="preserve">— its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decision is based on the</w:t>
      </w:r>
      <w:r>
        <w:t xml:space="preserve"> </w:t>
      </w:r>
      <w:r>
        <w:rPr>
          <w:b/>
          <w:bCs/>
        </w:rPr>
        <w:t xml:space="preserve">uncle’s</w:t>
      </w:r>
      <w:r>
        <w:t xml:space="preserve"> </w:t>
      </w:r>
      <w:r>
        <w:t xml:space="preserve">color, not on comparing subtree heights at all; conflating the two algorithms produces</w:t>
      </w:r>
      <w:r>
        <w:t xml:space="preserve"> </w:t>
      </w:r>
      <w:r>
        <w:t xml:space="preserve">code that compiles but rebalances incorrectly.</w:t>
      </w:r>
    </w:p>
    <w:p>
      <w:pPr>
        <w:pStyle w:val="BlockText"/>
      </w:pPr>
      <w:r>
        <w:rPr>
          <w:b/>
          <w:bCs/>
        </w:rPr>
        <w:t xml:space="preserve">Self-check: why can rule 4 (equal black-height on every path) never be broken by inserting a RED leaf, only rule 3?</w:t>
      </w:r>
    </w:p>
    <w:p>
      <w:pPr>
        <w:pStyle w:val="BlockText"/>
      </w:pPr>
      <w:r>
        <w:t xml:space="preserve">A newly inserted red leaf contributes 0 to any path’s black-node count (it is red, not black), so every</w:t>
      </w:r>
      <w:r>
        <w:t xml:space="preserve"> </w:t>
      </w:r>
      <w:r>
        <w:t xml:space="preserve">root-to-leaf black-height stays exactly what it was before the insertion — rule 4 is untouched. The only</w:t>
      </w:r>
      <w:r>
        <w:t xml:space="preserve"> </w:t>
      </w:r>
      <w:r>
        <w:t xml:space="preserve">thing a red insertion can break is rule 3 (</w:t>
      </w:r>
      <w:r>
        <w:t xml:space="preserve">“no two reds in a row”</w:t>
      </w:r>
      <w:r>
        <w:t xml:space="preserve">), and only if the new leaf’s</w:t>
      </w:r>
      <w:r>
        <w:t xml:space="preserve"> </w:t>
      </w:r>
      <w:r>
        <w:rPr>
          <w:i/>
          <w:iCs/>
        </w:rPr>
        <w:t xml:space="preserve">parent</w:t>
      </w:r>
      <w:r>
        <w:t xml:space="preserve"> </w:t>
      </w:r>
      <w:r>
        <w:t xml:space="preserve">also happens to be red — which is exactly the situation</w:t>
      </w:r>
      <w:r>
        <w:t xml:space="preserve"> </w:t>
      </w:r>
      <w:r>
        <w:rPr>
          <w:rStyle w:val="VerbatimChar"/>
        </w:rPr>
        <w:t xml:space="preserve">fixup</w:t>
      </w:r>
      <w:r>
        <w:t xml:space="preserve"> </w:t>
      </w:r>
      <w:r>
        <w:t xml:space="preserve">is designed to repair.</w:t>
      </w:r>
    </w:p>
    <w:bookmarkEnd w:id="76"/>
    <w:bookmarkEnd w:id="77"/>
    <w:bookmarkStart w:id="84" w:name="Xd7afdee1d8d711f410ea9b0e0423db2a1e753b1"/>
    <w:p>
      <w:pPr>
        <w:pStyle w:val="Heading2"/>
      </w:pPr>
      <w:r>
        <w:t xml:space="preserve">7. Splay trees: no strict balance, just locality</w:t>
      </w:r>
    </w:p>
    <w:bookmarkStart w:id="78" w:name="Xf087b5e005f2612976738b49f4ed102441ddd60"/>
    <w:p>
      <w:pPr>
        <w:pStyle w:val="Heading3"/>
      </w:pPr>
      <w:r>
        <w:t xml:space="preserve">7.1 A question to start, and a short history</w:t>
      </w:r>
    </w:p>
    <w:p>
      <w:pPr>
        <w:pStyle w:val="FirstParagraph"/>
      </w:pPr>
      <w:r>
        <w:t xml:space="preserve">AVL and red-black both pay bookkeeping cost (a height or a color) on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node, 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operation,</w:t>
      </w:r>
      <w:r>
        <w:t xml:space="preserve"> </w:t>
      </w:r>
      <w:r>
        <w:t xml:space="preserve">even keys that are almost never touched again. Daniel Sleator and Robert Tarjan asked a different question</w:t>
      </w:r>
      <w:r>
        <w:t xml:space="preserve"> </w:t>
      </w:r>
      <w:r>
        <w:t xml:space="preserve">in 1985: what if a tree adapted to</w:t>
      </w:r>
      <w:r>
        <w:t xml:space="preserve"> </w:t>
      </w:r>
      <w:r>
        <w:rPr>
          <w:i/>
          <w:iCs/>
        </w:rPr>
        <w:t xml:space="preserve">usage patterns</w:t>
      </w:r>
      <w:r>
        <w:t xml:space="preserve"> </w:t>
      </w:r>
      <w:r>
        <w:t xml:space="preserve">instead — keeping recently or frequently accessed keys</w:t>
      </w:r>
      <w:r>
        <w:t xml:space="preserve"> </w:t>
      </w:r>
      <w:r>
        <w:t xml:space="preserve">cheap to reach, at the cost of occasionally leaving rarely used keys deep? Their answer, the</w:t>
      </w:r>
      <w:r>
        <w:t xml:space="preserve"> </w:t>
      </w:r>
      <w:r>
        <w:rPr>
          <w:b/>
          <w:bCs/>
        </w:rPr>
        <w:t xml:space="preserve">splay tree</w:t>
      </w:r>
      <w:r>
        <w:t xml:space="preserve">,</w:t>
      </w:r>
      <w:r>
        <w:t xml:space="preserve"> </w:t>
      </w:r>
      <w:r>
        <w:t xml:space="preserve">carries no balance information at all.</w:t>
      </w:r>
    </w:p>
    <w:bookmarkEnd w:id="78"/>
    <w:bookmarkStart w:id="82" w:name="X796b2eda25f4ee89fb5dc68f74b3bac29190f52"/>
    <w:p>
      <w:pPr>
        <w:pStyle w:val="Heading3"/>
      </w:pPr>
      <w:r>
        <w:t xml:space="preserve">7.2 The idea: move the accessed key to the root</w:t>
      </w:r>
    </w:p>
    <w:p>
      <w:pPr>
        <w:pStyle w:val="FirstParagraph"/>
      </w:pPr>
      <w:r>
        <w:t xml:space="preserve">Every</w:t>
      </w:r>
      <w:r>
        <w:t xml:space="preserve"> </w:t>
      </w:r>
      <w:r>
        <w:rPr>
          <w:rStyle w:val="VerbatimChar"/>
        </w:rPr>
        <w:t xml:space="preserve">access(key)</w:t>
      </w:r>
      <w:r>
        <w:t xml:space="preserve"> </w:t>
      </w:r>
      <w:r>
        <w:t xml:space="preserve">— whether a search or an insert — ends by moving the found (or newly inserted) node all</w:t>
      </w:r>
      <w:r>
        <w:t xml:space="preserve"> </w:t>
      </w:r>
      <w:r>
        <w:t xml:space="preserve">the way to the</w:t>
      </w:r>
      <w:r>
        <w:t xml:space="preserve"> </w:t>
      </w:r>
      <w:r>
        <w:rPr>
          <w:b/>
          <w:bCs/>
        </w:rPr>
        <w:t xml:space="preserve">root</w:t>
      </w:r>
      <w:r>
        <w:t xml:space="preserve">, via a sequence of rotations applied two levels at a time when possible: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</w:t>
      </w:r>
      <w:r>
        <w:t xml:space="preserve"> </w:t>
      </w:r>
      <w:r>
        <w:t xml:space="preserve">— the node’s parent is already the root: one single rotation.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zig-zig</w:t>
      </w:r>
      <w:r>
        <w:t xml:space="preserve"> </w:t>
      </w:r>
      <w:r>
        <w:t xml:space="preserve">— the node and its parent are</w:t>
      </w:r>
      <w:r>
        <w:t xml:space="preserve"> </w:t>
      </w:r>
      <w:r>
        <w:rPr>
          <w:b/>
          <w:bCs/>
        </w:rPr>
        <w:t xml:space="preserve">both left children</w:t>
      </w:r>
      <w:r>
        <w:t xml:space="preserve"> </w:t>
      </w:r>
      <w:r>
        <w:t xml:space="preserve">(or both right children) of their</w:t>
      </w:r>
      <w:r>
        <w:t xml:space="preserve"> </w:t>
      </w:r>
      <w:r>
        <w:t xml:space="preserve">respective parents: rotate the</w:t>
      </w:r>
      <w:r>
        <w:t xml:space="preserve"> </w:t>
      </w:r>
      <w:r>
        <w:rPr>
          <w:i/>
          <w:iCs/>
        </w:rPr>
        <w:t xml:space="preserve">parent</w:t>
      </w:r>
      <w:r>
        <w:t xml:space="preserve"> </w:t>
      </w:r>
      <w:r>
        <w:t xml:space="preserve">up first, then the node — same direction twice.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zig-zag</w:t>
      </w:r>
      <w:r>
        <w:t xml:space="preserve"> </w:t>
      </w:r>
      <w:r>
        <w:t xml:space="preserve">— the node and its parent are on</w:t>
      </w:r>
      <w:r>
        <w:t xml:space="preserve"> </w:t>
      </w:r>
      <w:r>
        <w:rPr>
          <w:b/>
          <w:bCs/>
        </w:rPr>
        <w:t xml:space="preserve">opposite sides</w:t>
      </w:r>
      <w:r>
        <w:t xml:space="preserve">: rotate the node itself twice, once each</w:t>
      </w:r>
      <w:r>
        <w:t xml:space="preserve"> </w:t>
      </w:r>
      <w:r>
        <w:t xml:space="preserve">way (mirroring how a double rotation resolves AVL’s LR/RL cases).</w:t>
      </w:r>
    </w:p>
    <w:p>
      <w:pPr>
        <w:pStyle w:val="FirstParagraph"/>
      </w:pPr>
      <w:r>
        <w:t xml:space="preserve">Because zig-zig rotates the grandparent-parent pair before the parent-node pair, a splay does not simply</w:t>
      </w:r>
      <w:r>
        <w:t xml:space="preserve"> </w:t>
      </w:r>
      <w:r>
        <w:t xml:space="preserve">walk the accessed node up one level at a time (which would be no better than repeated single rotations) —</w:t>
      </w:r>
      <w:r>
        <w:t xml:space="preserve"> </w:t>
      </w:r>
      <w:r>
        <w:t xml:space="preserve">it roughly</w:t>
      </w:r>
      <w:r>
        <w:t xml:space="preserve"> </w:t>
      </w:r>
      <w:r>
        <w:rPr>
          <w:i/>
          <w:iCs/>
        </w:rPr>
        <w:t xml:space="preserve">halves</w:t>
      </w:r>
      <w:r>
        <w:t xml:space="preserve"> </w:t>
      </w:r>
      <w:r>
        <w:t xml:space="preserve">the depth of everything on the access path, which is the key to its performance</w:t>
      </w:r>
      <w:r>
        <w:t xml:space="preserve"> </w:t>
      </w:r>
      <w:r>
        <w:t xml:space="preserve">guarantee.</w:t>
      </w:r>
    </w:p>
    <w:p>
      <w:pPr>
        <w:pStyle w:val="BodyText"/>
      </w:pPr>
      <w:r>
        <w:drawing>
          <wp:inline>
            <wp:extent cx="5111999" cy="25331955"/>
            <wp:effectExtent b="0" l="0" r="0" t="0"/>
            <wp:docPr descr="Splay tree — step by step" title="" id="80" name="Picture"/>
            <a:graphic>
              <a:graphicData uri="http://schemas.openxmlformats.org/drawingml/2006/picture">
                <pic:pic>
                  <pic:nvPicPr>
                    <pic:cNvPr descr="splay-tree.en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5331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accesses with repeats (locality: frequently accessed keys stay near the</w:t>
      </w:r>
      <w:r>
        <w:rPr>
          <w:b/>
          <w:bCs/>
        </w:rPr>
        <w:t xml:space="preserve"> </w:t>
      </w:r>
      <w:r>
        <w:rPr>
          <w:b/>
          <w:bCs/>
        </w:rPr>
        <w:t xml:space="preserve">root)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accessing the root again (no rotation)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accessing a missing key</w:t>
      </w:r>
      <w:r>
        <w:rPr>
          <w:b/>
          <w:bCs/>
        </w:rPr>
        <w:t xml:space="preserve"> </w:t>
      </w:r>
      <w:r>
        <w:rPr>
          <w:b/>
          <w:bCs/>
        </w:rPr>
        <w:t xml:space="preserve">inserts it and splays it to the root</w:t>
      </w:r>
      <w:r>
        <w:t xml:space="preserve"> </w:t>
      </w:r>
      <w:r>
        <w:t xml:space="preserve">— or press 🎲 for random data, or type in your 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splay_tree.c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accesses: zig, zig-zig, and zig-zag all occur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access(10): root = 10, inorder = 10 20 30 40 50 60 70 80</w:t>
      </w:r>
      <w:r>
        <w:br/>
      </w:r>
      <w:r>
        <w:rPr>
          <w:rStyle w:val="VerbatimChar"/>
        </w:rPr>
        <w:t xml:space="preserve">access(45): root = 45, inorder = 10 20 30 40 45 50 60 70 80</w:t>
      </w:r>
      <w:r>
        <w:br/>
      </w:r>
      <w:r>
        <w:rPr>
          <w:rStyle w:val="VerbatimChar"/>
        </w:rPr>
        <w:t xml:space="preserve">access(20): root = 20, inorder = 10 20 30 40 45 50 60 70 80</w:t>
      </w:r>
      <w:r>
        <w:br/>
      </w:r>
      <w:r>
        <w:rPr>
          <w:rStyle w:val="VerbatimChar"/>
        </w:rPr>
        <w:t xml:space="preserve">access(80): root = 80, inorder = 10 20 30 40 45 50 60 70 80</w:t>
      </w:r>
      <w:r>
        <w:br/>
      </w:r>
      <w:r>
        <w:rPr>
          <w:rStyle w:val="VerbatimChar"/>
        </w:rPr>
        <w:t xml:space="preserve">access(10): root = 10, inorder = 10 20 30 40 45 50 60 70 80</w:t>
      </w:r>
      <w:r>
        <w:br/>
      </w:r>
      <w:r>
        <w:br/>
      </w:r>
      <w:r>
        <w:rPr>
          <w:rStyle w:val="VerbatimChar"/>
        </w:rPr>
        <w:t xml:space="preserve">-- hard: 16 accesses with repeats (locality) --</w:t>
      </w:r>
      <w:r>
        <w:br/>
      </w:r>
      <w:r>
        <w:rPr>
          <w:rStyle w:val="VerbatimChar"/>
        </w:rPr>
        <w:t xml:space="preserve">access(64): root = 64, inorder = 64</w:t>
      </w:r>
      <w:r>
        <w:br/>
      </w:r>
      <w:r>
        <w:rPr>
          <w:rStyle w:val="VerbatimChar"/>
        </w:rPr>
        <w:t xml:space="preserve">access(32): root = 32, inorder = 32 64</w:t>
      </w:r>
      <w:r>
        <w:br/>
      </w:r>
      <w:r>
        <w:rPr>
          <w:rStyle w:val="VerbatimChar"/>
        </w:rPr>
        <w:t xml:space="preserve">access(96): root = 96, inorder = 32 64 96</w:t>
      </w:r>
      <w:r>
        <w:br/>
      </w:r>
      <w:r>
        <w:rPr>
          <w:rStyle w:val="VerbatimChar"/>
        </w:rPr>
        <w:t xml:space="preserve">access(16): root = 16, inorder = 16 32 64 96</w:t>
      </w:r>
      <w:r>
        <w:br/>
      </w:r>
      <w:r>
        <w:rPr>
          <w:rStyle w:val="VerbatimChar"/>
        </w:rPr>
        <w:t xml:space="preserve">access(48): root = 48, inorder = 16 32 48 64 96</w:t>
      </w:r>
      <w:r>
        <w:br/>
      </w:r>
      <w:r>
        <w:rPr>
          <w:rStyle w:val="VerbatimChar"/>
        </w:rPr>
        <w:t xml:space="preserve">access(80): root = 80, inorder = 16 32 48 64 80 96</w:t>
      </w:r>
      <w:r>
        <w:br/>
      </w:r>
      <w:r>
        <w:rPr>
          <w:rStyle w:val="VerbatimChar"/>
        </w:rPr>
        <w:t xml:space="preserve">access(112): root = 112, inorder = 16 32 48 64 80 96 112</w:t>
      </w:r>
      <w:r>
        <w:br/>
      </w:r>
      <w:r>
        <w:rPr>
          <w:rStyle w:val="VerbatimChar"/>
        </w:rPr>
        <w:t xml:space="preserve">access(8): root = 8, inorder = 8 16 32 48 64 80 96 112</w:t>
      </w:r>
      <w:r>
        <w:br/>
      </w:r>
      <w:r>
        <w:rPr>
          <w:rStyle w:val="VerbatimChar"/>
        </w:rPr>
        <w:t xml:space="preserve">access(24): root = 24, inorder = 8 16 24 32 48 64 80 96 112</w:t>
      </w:r>
      <w:r>
        <w:br/>
      </w:r>
      <w:r>
        <w:rPr>
          <w:rStyle w:val="VerbatimChar"/>
        </w:rPr>
        <w:t xml:space="preserve">access(8): root = 8, inorder = 8 16 24 32 48 64 80 96 112</w:t>
      </w:r>
      <w:r>
        <w:br/>
      </w:r>
      <w:r>
        <w:rPr>
          <w:rStyle w:val="VerbatimChar"/>
        </w:rPr>
        <w:t xml:space="preserve">access(96): root = 96, inorder = 8 16 24 32 48 64 80 96 112</w:t>
      </w:r>
      <w:r>
        <w:br/>
      </w:r>
      <w:r>
        <w:rPr>
          <w:rStyle w:val="VerbatimChar"/>
        </w:rPr>
        <w:t xml:space="preserve">access(8): root = 8, inorder = 8 16 24 32 48 64 80 96 112</w:t>
      </w:r>
      <w:r>
        <w:br/>
      </w:r>
      <w:r>
        <w:rPr>
          <w:rStyle w:val="VerbatimChar"/>
        </w:rPr>
        <w:t xml:space="preserve">access(40): root = 40, inorder = 8 16 24 32 40 48 64 80 96 112</w:t>
      </w:r>
      <w:r>
        <w:br/>
      </w:r>
      <w:r>
        <w:rPr>
          <w:rStyle w:val="VerbatimChar"/>
        </w:rPr>
        <w:t xml:space="preserve">access(96): root = 96, inorder = 8 16 24 32 40 48 64 80 96 112</w:t>
      </w:r>
      <w:r>
        <w:br/>
      </w:r>
      <w:r>
        <w:rPr>
          <w:rStyle w:val="VerbatimChar"/>
        </w:rPr>
        <w:t xml:space="preserve">access(8): root = 8, inorder = 8 16 24 32 40 48 64 80 96 112</w:t>
      </w:r>
      <w:r>
        <w:br/>
      </w:r>
      <w:r>
        <w:rPr>
          <w:rStyle w:val="VerbatimChar"/>
        </w:rPr>
        <w:t xml:space="preserve">access(112): root = 112, inorder = 8 16 24 32 40 48 64 80 96 112</w:t>
      </w:r>
      <w:r>
        <w:br/>
      </w:r>
      <w:r>
        <w:br/>
      </w:r>
      <w:r>
        <w:rPr>
          <w:rStyle w:val="VerbatimChar"/>
        </w:rPr>
        <w:t xml:space="preserve">-- edge: accessing the root again (no rotation)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access(50): root = 50, inorder = 20 30 40 50 70</w:t>
      </w:r>
      <w:r>
        <w:br/>
      </w:r>
      <w:r>
        <w:rPr>
          <w:rStyle w:val="VerbatimChar"/>
        </w:rPr>
        <w:t xml:space="preserve">access(50): root = 50,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access(50): root = 50, inorder = 20 30 40 50 60 70 80</w:t>
      </w:r>
      <w:r>
        <w:br/>
      </w:r>
      <w:r>
        <w:br/>
      </w:r>
      <w:r>
        <w:rPr>
          <w:rStyle w:val="VerbatimChar"/>
        </w:rPr>
        <w:t xml:space="preserve">-- edge: accessing a missing key inserts it and splays it --</w:t>
      </w:r>
      <w:r>
        <w:br/>
      </w:r>
      <w:r>
        <w:rPr>
          <w:rStyle w:val="VerbatimChar"/>
        </w:rPr>
        <w:t xml:space="preserve">access(50): root = 50, inorder = 50</w:t>
      </w:r>
      <w:r>
        <w:br/>
      </w:r>
      <w:r>
        <w:rPr>
          <w:rStyle w:val="VerbatimChar"/>
        </w:rPr>
        <w:t xml:space="preserve">access(30): root = 30, inorder = 30 50</w:t>
      </w:r>
      <w:r>
        <w:br/>
      </w:r>
      <w:r>
        <w:rPr>
          <w:rStyle w:val="VerbatimChar"/>
        </w:rPr>
        <w:t xml:space="preserve">access(70): root = 70, inorder = 30 50 70</w:t>
      </w:r>
      <w:r>
        <w:br/>
      </w:r>
      <w:r>
        <w:rPr>
          <w:rStyle w:val="VerbatimChar"/>
        </w:rPr>
        <w:t xml:space="preserve">access(20): root = 20, inorder = 20 30 50 70</w:t>
      </w:r>
      <w:r>
        <w:br/>
      </w:r>
      <w:r>
        <w:rPr>
          <w:rStyle w:val="VerbatimChar"/>
        </w:rPr>
        <w:t xml:space="preserve">access(40): root = 40, inorder = 20 30 40 50 70</w:t>
      </w:r>
      <w:r>
        <w:br/>
      </w:r>
      <w:r>
        <w:rPr>
          <w:rStyle w:val="VerbatimChar"/>
        </w:rPr>
        <w:t xml:space="preserve">access(60): root = 60, inorder = 20 30 40 50 60 70</w:t>
      </w:r>
      <w:r>
        <w:br/>
      </w:r>
      <w:r>
        <w:rPr>
          <w:rStyle w:val="VerbatimChar"/>
        </w:rPr>
        <w:t xml:space="preserve">access(80): root = 80, inorder = 20 30 40 50 60 70 80</w:t>
      </w:r>
      <w:r>
        <w:br/>
      </w:r>
      <w:r>
        <w:rPr>
          <w:rStyle w:val="VerbatimChar"/>
        </w:rPr>
        <w:t xml:space="preserve">access(35): root = 35, inorder = 20 30 35 40 50 60 70 80</w:t>
      </w:r>
      <w:r>
        <w:br/>
      </w:r>
      <w:r>
        <w:rPr>
          <w:rStyle w:val="VerbatimChar"/>
        </w:rPr>
        <w:t xml:space="preserve">access(999): root = 999, inorder = 20 30 35 40 50 60 70 80 999</w:t>
      </w:r>
      <w:r>
        <w:br/>
      </w:r>
      <w:r>
        <w:rPr>
          <w:rStyle w:val="VerbatimChar"/>
        </w:rPr>
        <w:t xml:space="preserve">access(-999): root = -999, inorder = -999 20 30 35 40 50 60 70 80 999</w:t>
      </w:r>
      <w:r>
        <w:br/>
      </w:r>
      <w:r>
        <w:br/>
      </w:r>
      <w:r>
        <w:rPr>
          <w:rStyle w:val="VerbatimChar"/>
        </w:rPr>
        <w:t xml:space="preserve">-- edge: a single access on an empty tree --</w:t>
      </w:r>
      <w:r>
        <w:br/>
      </w:r>
      <w:r>
        <w:rPr>
          <w:rStyle w:val="VerbatimChar"/>
        </w:rPr>
        <w:t xml:space="preserve">access(7): root = 7, inorder = 7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splay_tree.c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Splay tree: every access moves the accessed key to the root (zig, zig-zig, zig-zag).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rotate_right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rotate_left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rotate_up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access_key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access_key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"access(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root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inorder 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accesses: zig, zig-zig, and zig-zag all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accesses with repeats (locality)"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root_access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the root again (no rotation)"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root_access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a missing key inserts it and splays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access on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SplayTree.java &amp;&amp; java -cp /tmp/j SplayTree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SplayTree.java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Splay tree: every access moves the accessed key to the root (zig, zig-zig, zig-zag).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SplayTree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splay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          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rotateUp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accessKey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splay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accessKey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"access("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root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inorder 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accesses: zig, zig-zig, and zig-zag all occur"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accesses with repeats (locality)"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rootAccess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the root again (no rotation)"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rootAccess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accessing a missing key inserts it and splays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access on an empty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82"/>
    <w:bookmarkStart w:id="83" w:name="complexity-mistakes-self-check-6"/>
    <w:p>
      <w:pPr>
        <w:pStyle w:val="Heading3"/>
      </w:pPr>
      <w:r>
        <w:t xml:space="preserve">7.3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No single access is guaranteed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— one particular access can cost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(imagine</w:t>
      </w:r>
      <w:r>
        <w:t xml:space="preserve"> </w:t>
      </w:r>
      <w:r>
        <w:t xml:space="preserve">the tree is currently a chain, and you access its deepest node). But Sleator and Tarjan proved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sequence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accesses on an</w:t>
      </w:r>
      <w:r>
        <w:t xml:space="preserve"> </w:t>
      </w:r>
      <w:r>
        <w:rPr>
          <w:rStyle w:val="VerbatimChar"/>
        </w:rPr>
        <w:t xml:space="preserve">n</w:t>
      </w:r>
      <w:r>
        <w:t xml:space="preserve">-node splay tree costs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total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rPr>
          <w:b/>
          <w:bCs/>
        </w:rPr>
        <w:t xml:space="preserve">amortized</w:t>
      </w:r>
      <w:r>
        <w:t xml:space="preserve"> </w:t>
      </w:r>
      <w:r>
        <w:t xml:space="preserve">per</w:t>
      </w:r>
      <w:r>
        <w:t xml:space="preserve"> </w:t>
      </w:r>
      <w:r>
        <w:t xml:space="preserve">access — matching AVL and red-black in the long run, while adapting automatically to skewed access patterns</w:t>
      </w:r>
      <w:r>
        <w:t xml:space="preserve"> </w:t>
      </w:r>
      <w:r>
        <w:t xml:space="preserve">(a small</w:t>
      </w:r>
      <w:r>
        <w:t xml:space="preserve"> </w:t>
      </w:r>
      <w:r>
        <w:t xml:space="preserve">“working set”</w:t>
      </w:r>
      <w:r>
        <w:t xml:space="preserve"> </w:t>
      </w:r>
      <w:r>
        <w:t xml:space="preserve">of hot keys stays cheap without you ever telling the tree which keys those are).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t xml:space="preserve">Implementing zig-zig as two</w:t>
      </w:r>
      <w:r>
        <w:t xml:space="preserve"> </w:t>
      </w:r>
      <w:r>
        <w:rPr>
          <w:i/>
          <w:iCs/>
        </w:rPr>
        <w:t xml:space="preserve">separate</w:t>
      </w:r>
      <w:r>
        <w:t xml:space="preserve"> </w:t>
      </w:r>
      <w:r>
        <w:t xml:space="preserve">single rotations of the node over its immediate parent (a</w:t>
      </w:r>
      <w:r>
        <w:t xml:space="preserve"> </w:t>
      </w:r>
      <w:r>
        <w:t xml:space="preserve">“naive splay”</w:t>
      </w:r>
      <w:r>
        <w:t xml:space="preserve">) — this is a valid tree operation but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give the amortized guarantee; the</w:t>
      </w:r>
      <w:r>
        <w:t xml:space="preserve"> </w:t>
      </w:r>
      <w:r>
        <w:t xml:space="preserve">grandparent-then-parent rotation order in section 7.2 is what makes the difference.</w:t>
      </w:r>
    </w:p>
    <w:p>
      <w:pPr>
        <w:pStyle w:val="Compact"/>
        <w:numPr>
          <w:ilvl w:val="0"/>
          <w:numId w:val="1010"/>
        </w:numPr>
      </w:pPr>
      <w:r>
        <w:t xml:space="preserve">Forgetting that</w:t>
      </w:r>
      <w:r>
        <w:t xml:space="preserve"> </w:t>
      </w:r>
      <w:r>
        <w:rPr>
          <w:rStyle w:val="VerbatimChar"/>
        </w:rPr>
        <w:t xml:space="preserve">access</w:t>
      </w:r>
      <w:r>
        <w:t xml:space="preserve"> </w:t>
      </w:r>
      <w:r>
        <w:t xml:space="preserve">on a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key still splays</w:t>
      </w:r>
      <w:r>
        <w:t xml:space="preserve"> </w:t>
      </w:r>
      <w:r>
        <w:rPr>
          <w:i/>
          <w:iCs/>
        </w:rPr>
        <w:t xml:space="preserve">something</w:t>
      </w:r>
      <w:r>
        <w:t xml:space="preserve"> </w:t>
      </w:r>
      <w:r>
        <w:t xml:space="preserve">— in this design, the newly</w:t>
      </w:r>
      <w:r>
        <w:t xml:space="preserve"> </w:t>
      </w:r>
      <w:r>
        <w:t xml:space="preserve">inserted node; other textbook variants instead splay the last node visited during the failed search</w:t>
      </w:r>
      <w:r>
        <w:t xml:space="preserve"> </w:t>
      </w:r>
      <w:r>
        <w:t xml:space="preserve">and then attach the new key relative to it — both are valid, but, as with BST delete’s</w:t>
      </w:r>
      <w:r>
        <w:t xml:space="preserve"> </w:t>
      </w:r>
      <w:r>
        <w:t xml:space="preserve">successor-vs-predecessor choice, pick one convention and stay consistent.</w:t>
      </w:r>
    </w:p>
    <w:p>
      <w:pPr>
        <w:pStyle w:val="BlockText"/>
      </w:pPr>
      <w:r>
        <w:rPr>
          <w:b/>
          <w:bCs/>
        </w:rPr>
        <w:t xml:space="preserve">Self-check: after a long sequence of accesses to the SAME single key, roughly how deep is every OTHER key in the tree, and why?</w:t>
      </w:r>
    </w:p>
    <w:p>
      <w:pPr>
        <w:pStyle w:val="BlockText"/>
      </w:pPr>
      <w:r>
        <w:t xml:space="preserve">That one key sits at the root (every access re-splays it there), but every other key’s relative depth is</w:t>
      </w:r>
      <w:r>
        <w:t xml:space="preserve"> </w:t>
      </w:r>
      <w:r>
        <w:t xml:space="preserve">essentially unaffected by those repeated accesses — the splay only reshuffles nodes</w:t>
      </w:r>
      <w:r>
        <w:t xml:space="preserve"> </w:t>
      </w:r>
      <w:r>
        <w:rPr>
          <w:i/>
          <w:iCs/>
        </w:rPr>
        <w:t xml:space="preserve">along the path to</w:t>
      </w:r>
      <w:r>
        <w:rPr>
          <w:i/>
          <w:iCs/>
        </w:rPr>
        <w:t xml:space="preserve"> </w:t>
      </w:r>
      <w:r>
        <w:rPr>
          <w:i/>
          <w:iCs/>
        </w:rPr>
        <w:t xml:space="preserve">the accessed key</w:t>
      </w:r>
      <w:r>
        <w:t xml:space="preserve"> </w:t>
      </w:r>
      <w:r>
        <w:t xml:space="preserve">each time. Keys never accessed keep whatever depth they had from their original</w:t>
      </w:r>
      <w:r>
        <w:t xml:space="preserve"> </w:t>
      </w:r>
      <w:r>
        <w:t xml:space="preserve">insertion order, which is exactly the sense in which a splay tree has no</w:t>
      </w:r>
      <w:r>
        <w:t xml:space="preserve"> </w:t>
      </w:r>
      <w:r>
        <w:t xml:space="preserve">“global”</w:t>
      </w:r>
      <w:r>
        <w:t xml:space="preserve"> </w:t>
      </w:r>
      <w:r>
        <w:t xml:space="preserve">balance guarantee, only</w:t>
      </w:r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local, per-access</w:t>
      </w:r>
      <w:r>
        <w:t xml:space="preserve"> </w:t>
      </w:r>
      <w:r>
        <w:t xml:space="preserve">one.</w:t>
      </w:r>
    </w:p>
    <w:bookmarkEnd w:id="83"/>
    <w:bookmarkEnd w:id="84"/>
    <w:bookmarkStart w:id="91" w:name="X36bc2dc4eb276420591c9ffc6ac119035fedf91"/>
    <w:p>
      <w:pPr>
        <w:pStyle w:val="Heading2"/>
      </w:pPr>
      <w:r>
        <w:t xml:space="preserve">8. 2-3 trees: never crooked, because they grow upward</w:t>
      </w:r>
    </w:p>
    <w:bookmarkStart w:id="85" w:name="Xef2a2e7765db3cded41af179993f02f7c0e74ff"/>
    <w:p>
      <w:pPr>
        <w:pStyle w:val="Heading3"/>
      </w:pPr>
      <w:r>
        <w:t xml:space="preserve">8.1 A question to start, and a short history</w:t>
      </w:r>
    </w:p>
    <w:p>
      <w:pPr>
        <w:pStyle w:val="FirstParagraph"/>
      </w:pPr>
      <w:r>
        <w:t xml:space="preserve">Every tree so far fixes imbalance</w:t>
      </w:r>
      <w:r>
        <w:t xml:space="preserve"> </w:t>
      </w:r>
      <w:r>
        <w:rPr>
          <w:i/>
          <w:iCs/>
        </w:rPr>
        <w:t xml:space="preserve">after the fact</w:t>
      </w:r>
      <w:r>
        <w:t xml:space="preserve">, with rotations. Rudolf Bayer and Edward M. McCreight</w:t>
      </w:r>
      <w:r>
        <w:t xml:space="preserve"> </w:t>
      </w:r>
      <w:r>
        <w:t xml:space="preserve">introduced a different philosophy in 1972 (as a stepping stone to the B-tree you will meet with disk-backed</w:t>
      </w:r>
      <w:r>
        <w:t xml:space="preserve"> </w:t>
      </w:r>
      <w:r>
        <w:t xml:space="preserve">files in Week 14): what if a tree’s structure made it</w:t>
      </w:r>
      <w:r>
        <w:t xml:space="preserve"> </w:t>
      </w:r>
      <w:r>
        <w:rPr>
          <w:b/>
          <w:bCs/>
        </w:rPr>
        <w:t xml:space="preserve">impossible</w:t>
      </w:r>
      <w:r>
        <w:t xml:space="preserve"> </w:t>
      </w:r>
      <w:r>
        <w:t xml:space="preserve">to become unbalanced in the first</w:t>
      </w:r>
      <w:r>
        <w:t xml:space="preserve"> </w:t>
      </w:r>
      <w:r>
        <w:t xml:space="preserve">place?</w:t>
      </w:r>
    </w:p>
    <w:bookmarkEnd w:id="85"/>
    <w:bookmarkStart w:id="89" w:name="X827fc1c5788d0de109972a1949dd0d16e2d4a04"/>
    <w:p>
      <w:pPr>
        <w:pStyle w:val="Heading3"/>
      </w:pPr>
      <w:r>
        <w:t xml:space="preserve">8.2 The idea: 1 or 2 keys per node, and splits instead of rotations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2-3 tree</w:t>
      </w:r>
      <w:r>
        <w:t xml:space="preserve"> </w:t>
      </w:r>
      <w:r>
        <w:t xml:space="preserve">node holds either</w:t>
      </w:r>
      <w:r>
        <w:t xml:space="preserve"> </w:t>
      </w:r>
      <w:r>
        <w:rPr>
          <w:b/>
          <w:bCs/>
        </w:rPr>
        <w:t xml:space="preserve">one key</w:t>
      </w:r>
      <w:r>
        <w:t xml:space="preserve"> </w:t>
      </w:r>
      <w:r>
        <w:t xml:space="preserve">(a</w:t>
      </w:r>
      <w:r>
        <w:t xml:space="preserve"> </w:t>
      </w:r>
      <w:r>
        <w:t xml:space="preserve">“2-node”</w:t>
      </w:r>
      <w:r>
        <w:t xml:space="preserve">, with 2 children) or</w:t>
      </w:r>
      <w:r>
        <w:t xml:space="preserve"> </w:t>
      </w:r>
      <w:r>
        <w:rPr>
          <w:b/>
          <w:bCs/>
        </w:rPr>
        <w:t xml:space="preserve">two keys</w:t>
      </w:r>
      <w:r>
        <w:t xml:space="preserve"> </w:t>
      </w:r>
      <w:r>
        <w:t xml:space="preserve">(a</w:t>
      </w:r>
      <w:r>
        <w:t xml:space="preserve"> </w:t>
      </w:r>
      <w:r>
        <w:t xml:space="preserve">“3-node”</w:t>
      </w:r>
      <w:r>
        <w:t xml:space="preserve">,</w:t>
      </w:r>
      <w:r>
        <w:t xml:space="preserve"> </w:t>
      </w:r>
      <w:r>
        <w:t xml:space="preserve">with 3 children) — and, crucially,</w:t>
      </w:r>
      <w:r>
        <w:t xml:space="preserve"> </w:t>
      </w:r>
      <w:r>
        <w:rPr>
          <w:b/>
          <w:bCs/>
        </w:rPr>
        <w:t xml:space="preserve">every leaf sits at exactly the same depth</w:t>
      </w:r>
      <w:r>
        <w:t xml:space="preserve">, always. A new key is</w:t>
      </w:r>
      <w:r>
        <w:t xml:space="preserve"> </w:t>
      </w:r>
      <w:r>
        <w:t xml:space="preserve">inserted into the correct leaf, in sorted order; if that leaf already held 2 keys, it now temporarily holds</w:t>
      </w:r>
      <w:r>
        <w:t xml:space="preserve"> </w:t>
      </w:r>
      <w:r>
        <w:t xml:space="preserve">3 — an</w:t>
      </w:r>
      <w:r>
        <w:t xml:space="preserve"> </w:t>
      </w:r>
      <w:r>
        <w:rPr>
          <w:b/>
          <w:bCs/>
        </w:rPr>
        <w:t xml:space="preserve">overflow</w:t>
      </w:r>
      <w:r>
        <w:t xml:space="preserve">. The node is</w:t>
      </w:r>
      <w:r>
        <w:t xml:space="preserve"> </w:t>
      </w:r>
      <w:r>
        <w:rPr>
          <w:b/>
          <w:bCs/>
        </w:rPr>
        <w:t xml:space="preserve">split</w:t>
      </w:r>
      <w:r>
        <w:t xml:space="preserve"> </w:t>
      </w:r>
      <w:r>
        <w:t xml:space="preserve">into two 2-nodes, and its</w:t>
      </w:r>
      <w:r>
        <w:t xml:space="preserve"> </w:t>
      </w:r>
      <w:r>
        <w:rPr>
          <w:i/>
          <w:iCs/>
        </w:rPr>
        <w:t xml:space="preserve">middle</w:t>
      </w:r>
      <w:r>
        <w:t xml:space="preserve"> </w:t>
      </w:r>
      <w:r>
        <w:t xml:space="preserve">key is</w:t>
      </w:r>
      <w:r>
        <w:t xml:space="preserve"> </w:t>
      </w:r>
      <w:r>
        <w:rPr>
          <w:b/>
          <w:bCs/>
        </w:rPr>
        <w:t xml:space="preserve">promoted</w:t>
      </w:r>
      <w:r>
        <w:t xml:space="preserve"> </w:t>
      </w:r>
      <w:r>
        <w:t xml:space="preserve">to the</w:t>
      </w:r>
      <w:r>
        <w:t xml:space="preserve"> </w:t>
      </w:r>
      <w:r>
        <w:t xml:space="preserve">parent, which can overflow the same way in turn. If the overflow reaches the root and splits there, a brand</w:t>
      </w:r>
      <w:r>
        <w:t xml:space="preserve"> </w:t>
      </w:r>
      <w:r>
        <w:t xml:space="preserve">new root is created, and the tree’s height grows by exactly one —</w:t>
      </w:r>
      <w:r>
        <w:t xml:space="preserve"> </w:t>
      </w:r>
      <w:r>
        <w:rPr>
          <w:b/>
          <w:bCs/>
        </w:rPr>
        <w:t xml:space="preserve">everywhere at once</w:t>
      </w:r>
      <w:r>
        <w:t xml:space="preserve">, which is exactly</w:t>
      </w:r>
      <w:r>
        <w:t xml:space="preserve"> </w:t>
      </w:r>
      <w:r>
        <w:t xml:space="preserve">why every leaf always stays at the same depth.</w:t>
      </w:r>
    </w:p>
    <w:p>
      <w:pPr>
        <w:pStyle w:val="BodyText"/>
      </w:pPr>
      <w:r>
        <w:drawing>
          <wp:inline>
            <wp:extent cx="5111999" cy="14281293"/>
            <wp:effectExtent b="0" l="0" r="0" t="0"/>
            <wp:docPr descr="2-3 tree: insert — step by step" title="" id="87" name="Picture"/>
            <a:graphic>
              <a:graphicData uri="http://schemas.openxmlformats.org/drawingml/2006/picture">
                <pic:pic>
                  <pic:nvPicPr>
                    <pic:cNvPr descr="two-three-tree-insert.en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281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keys, the root splits and the height grows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10</w:t>
      </w:r>
      <w:r>
        <w:rPr>
          <w:b/>
          <w:bCs/>
        </w:rPr>
        <w:t xml:space="preserve"> </w:t>
      </w:r>
      <w:r>
        <w:rPr>
          <w:b/>
          <w:bCs/>
        </w:rPr>
        <w:t xml:space="preserve">values, many repeats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10 keys in descending order</w:t>
      </w:r>
      <w:r>
        <w:t xml:space="preserve"> </w:t>
      </w:r>
      <w:r>
        <w:t xml:space="preserve">— or press 🎲 for random data, or type in your</w:t>
      </w:r>
      <w:r>
        <w:t xml:space="preserve"> </w:t>
      </w:r>
      <w:r>
        <w:t xml:space="preserve">own values.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two_three_tree_insert.c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keys in ascending order -- a few splits --</w:t>
      </w:r>
      <w:r>
        <w:br/>
      </w:r>
      <w:r>
        <w:rPr>
          <w:rStyle w:val="VerbatimChar"/>
        </w:rPr>
        <w:t xml:space="preserve">insert(10): height = 0, level-order = [10] </w:t>
      </w:r>
      <w:r>
        <w:br/>
      </w:r>
      <w:r>
        <w:rPr>
          <w:rStyle w:val="VerbatimChar"/>
        </w:rPr>
        <w:t xml:space="preserve">insert(20): height = 0, level-order = [10,20] </w:t>
      </w:r>
      <w:r>
        <w:br/>
      </w:r>
      <w:r>
        <w:rPr>
          <w:rStyle w:val="VerbatimChar"/>
        </w:rPr>
        <w:t xml:space="preserve">insert(30): height = 1, level-order = [20] [10] [30] </w:t>
      </w:r>
      <w:r>
        <w:br/>
      </w:r>
      <w:r>
        <w:rPr>
          <w:rStyle w:val="VerbatimChar"/>
        </w:rPr>
        <w:t xml:space="preserve">insert(40): height = 1, level-order = [20] [10] [30,40] </w:t>
      </w:r>
      <w:r>
        <w:br/>
      </w:r>
      <w:r>
        <w:rPr>
          <w:rStyle w:val="VerbatimChar"/>
        </w:rPr>
        <w:t xml:space="preserve">insert(50): height = 1, level-order = [20,40] [10] [30] [50] </w:t>
      </w:r>
      <w:r>
        <w:br/>
      </w:r>
      <w:r>
        <w:rPr>
          <w:rStyle w:val="VerbatimChar"/>
        </w:rPr>
        <w:t xml:space="preserve">insert(60): height = 1, level-order = [20,40] [10] [30] [50,60] </w:t>
      </w:r>
      <w:r>
        <w:br/>
      </w:r>
      <w:r>
        <w:rPr>
          <w:rStyle w:val="VerbatimChar"/>
        </w:rPr>
        <w:t xml:space="preserve">insert(70): height = 2, level-order = [40] [20] [60] [10] [30] [50] [70] </w:t>
      </w:r>
      <w:r>
        <w:br/>
      </w:r>
      <w:r>
        <w:rPr>
          <w:rStyle w:val="VerbatimChar"/>
        </w:rPr>
        <w:t xml:space="preserve">insert(80): height = 2, level-order = [40] [20] [60] [10] [30] [50] [70,80] </w:t>
      </w:r>
      <w:r>
        <w:br/>
      </w:r>
      <w:r>
        <w:rPr>
          <w:rStyle w:val="VerbatimChar"/>
        </w:rPr>
        <w:t xml:space="preserve">insert(90): height = 2, level-order = [40] [20] [60,80] [10] [30] [50] [70] [90] </w:t>
      </w:r>
      <w:r>
        <w:br/>
      </w:r>
      <w:r>
        <w:rPr>
          <w:rStyle w:val="VerbatimChar"/>
        </w:rPr>
        <w:t xml:space="preserve">insert(100): height = 2, level-order = [40] [20] [60,80] [10] [30] [50] [70] [90,100] </w:t>
      </w:r>
      <w:r>
        <w:br/>
      </w:r>
      <w:r>
        <w:br/>
      </w:r>
      <w:r>
        <w:rPr>
          <w:rStyle w:val="VerbatimChar"/>
        </w:rPr>
        <w:t xml:space="preserve">-- hard: 14 keys, the root splits and the height grows --</w:t>
      </w:r>
      <w:r>
        <w:br/>
      </w:r>
      <w:r>
        <w:rPr>
          <w:rStyle w:val="VerbatimChar"/>
        </w:rPr>
        <w:t xml:space="preserve">insert(50): height = 0, level-order = [50] </w:t>
      </w:r>
      <w:r>
        <w:br/>
      </w:r>
      <w:r>
        <w:rPr>
          <w:rStyle w:val="VerbatimChar"/>
        </w:rPr>
        <w:t xml:space="preserve">insert(30): height = 0, level-order = [30,50] </w:t>
      </w:r>
      <w:r>
        <w:br/>
      </w:r>
      <w:r>
        <w:rPr>
          <w:rStyle w:val="VerbatimChar"/>
        </w:rPr>
        <w:t xml:space="preserve">insert(70): height = 1, level-order = [50] [30] [70] </w:t>
      </w:r>
      <w:r>
        <w:br/>
      </w:r>
      <w:r>
        <w:rPr>
          <w:rStyle w:val="VerbatimChar"/>
        </w:rPr>
        <w:t xml:space="preserve">insert(20): height = 1, level-order = [50] [20,30] [70] </w:t>
      </w:r>
      <w:r>
        <w:br/>
      </w:r>
      <w:r>
        <w:rPr>
          <w:rStyle w:val="VerbatimChar"/>
        </w:rPr>
        <w:t xml:space="preserve">insert(40): height = 1, level-order = [30,50] [20] [40] [70] </w:t>
      </w:r>
      <w:r>
        <w:br/>
      </w:r>
      <w:r>
        <w:rPr>
          <w:rStyle w:val="VerbatimChar"/>
        </w:rPr>
        <w:t xml:space="preserve">insert(60): height = 1, level-order = [30,50] [20] [40] [60,70] </w:t>
      </w:r>
      <w:r>
        <w:br/>
      </w:r>
      <w:r>
        <w:rPr>
          <w:rStyle w:val="VerbatimChar"/>
        </w:rPr>
        <w:t xml:space="preserve">insert(80): height = 2, level-order = [50] [30] [70] [20] [40] [60] [80] </w:t>
      </w:r>
      <w:r>
        <w:br/>
      </w:r>
      <w:r>
        <w:rPr>
          <w:rStyle w:val="VerbatimChar"/>
        </w:rPr>
        <w:t xml:space="preserve">insert(10): height = 2, level-order = [50] [30] [70] [10,20] [40] [60] [80] </w:t>
      </w:r>
      <w:r>
        <w:br/>
      </w:r>
      <w:r>
        <w:rPr>
          <w:rStyle w:val="VerbatimChar"/>
        </w:rPr>
        <w:t xml:space="preserve">insert(90): height = 2, level-order = [50] [30] [70] [10,20] [40] [60] [80,90] </w:t>
      </w:r>
      <w:r>
        <w:br/>
      </w:r>
      <w:r>
        <w:rPr>
          <w:rStyle w:val="VerbatimChar"/>
        </w:rPr>
        <w:t xml:space="preserve">insert(25): height = 2, level-order = [50] [20,30] [70] [10] [25] [40] [60] [80,90] </w:t>
      </w:r>
      <w:r>
        <w:br/>
      </w:r>
      <w:r>
        <w:rPr>
          <w:rStyle w:val="VerbatimChar"/>
        </w:rPr>
        <w:t xml:space="preserve">insert(35): height = 2, level-order = [50] [20,30] [70] [10] [25] [35,40] [60] [80,90] </w:t>
      </w:r>
      <w:r>
        <w:br/>
      </w:r>
      <w:r>
        <w:rPr>
          <w:rStyle w:val="VerbatimChar"/>
        </w:rPr>
        <w:t xml:space="preserve">insert(45): height = 2, level-order = [30,50] [20] [40] [70] [10] [25] [35] [45] [60] [80,90] </w:t>
      </w:r>
      <w:r>
        <w:br/>
      </w:r>
      <w:r>
        <w:rPr>
          <w:rStyle w:val="VerbatimChar"/>
        </w:rPr>
        <w:t xml:space="preserve">insert(55): height = 2, level-order = [30,50] [20] [40] [70] [10] [25] [35] [45] [55,60] [80,90] </w:t>
      </w:r>
      <w:r>
        <w:br/>
      </w:r>
      <w:r>
        <w:rPr>
          <w:rStyle w:val="VerbatimChar"/>
        </w:rPr>
        <w:t xml:space="preserve">insert(65): height = 2, level-order = [30,50] [20] [40] [60,70] [10] [25] [35] [45] [55] [65] [80,90] </w:t>
      </w:r>
      <w:r>
        <w:br/>
      </w:r>
      <w:r>
        <w:br/>
      </w:r>
      <w:r>
        <w:rPr>
          <w:rStyle w:val="VerbatimChar"/>
        </w:rPr>
        <w:t xml:space="preserve">-- edge: 10 values, many repeats --</w:t>
      </w:r>
      <w:r>
        <w:br/>
      </w:r>
      <w:r>
        <w:rPr>
          <w:rStyle w:val="VerbatimChar"/>
        </w:rPr>
        <w:t xml:space="preserve">insert(8): height = 0, level-order = [8] </w:t>
      </w:r>
      <w:r>
        <w:br/>
      </w:r>
      <w:r>
        <w:rPr>
          <w:rStyle w:val="VerbatimChar"/>
        </w:rPr>
        <w:t xml:space="preserve">insert(8): height = 0, level-order = [8] </w:t>
      </w:r>
      <w:r>
        <w:br/>
      </w:r>
      <w:r>
        <w:rPr>
          <w:rStyle w:val="VerbatimChar"/>
        </w:rPr>
        <w:t xml:space="preserve">insert(3): height = 0, level-order = [3,8] </w:t>
      </w:r>
      <w:r>
        <w:br/>
      </w:r>
      <w:r>
        <w:rPr>
          <w:rStyle w:val="VerbatimChar"/>
        </w:rPr>
        <w:t xml:space="preserve">insert(8): height = 0, level-order = [3,8] </w:t>
      </w:r>
      <w:r>
        <w:br/>
      </w:r>
      <w:r>
        <w:rPr>
          <w:rStyle w:val="VerbatimChar"/>
        </w:rPr>
        <w:t xml:space="preserve">insert(15): height = 1, level-order = [8] [3] [15] </w:t>
      </w:r>
      <w:r>
        <w:br/>
      </w:r>
      <w:r>
        <w:rPr>
          <w:rStyle w:val="VerbatimChar"/>
        </w:rPr>
        <w:t xml:space="preserve">insert(3): height = 1, level-order = [8] [3] [15] </w:t>
      </w:r>
      <w:r>
        <w:br/>
      </w:r>
      <w:r>
        <w:rPr>
          <w:rStyle w:val="VerbatimChar"/>
        </w:rPr>
        <w:t xml:space="preserve">insert(20): height = 1, level-order = [8] [3] [15,20] </w:t>
      </w:r>
      <w:r>
        <w:br/>
      </w:r>
      <w:r>
        <w:rPr>
          <w:rStyle w:val="VerbatimChar"/>
        </w:rPr>
        <w:t xml:space="preserve">insert(3): height = 1, level-order = [8] [3] [15,20] </w:t>
      </w:r>
      <w:r>
        <w:br/>
      </w:r>
      <w:r>
        <w:rPr>
          <w:rStyle w:val="VerbatimChar"/>
        </w:rPr>
        <w:t xml:space="preserve">insert(15): height = 1, level-order = [8] [3] [15,20] </w:t>
      </w:r>
      <w:r>
        <w:br/>
      </w:r>
      <w:r>
        <w:rPr>
          <w:rStyle w:val="VerbatimChar"/>
        </w:rPr>
        <w:t xml:space="preserve">insert(8): height = 1, level-order = [8] [3] [15,20] </w:t>
      </w:r>
      <w:r>
        <w:br/>
      </w:r>
      <w:r>
        <w:br/>
      </w:r>
      <w:r>
        <w:rPr>
          <w:rStyle w:val="VerbatimChar"/>
        </w:rPr>
        <w:t xml:space="preserve">-- edge: 10 keys in descending order --</w:t>
      </w:r>
      <w:r>
        <w:br/>
      </w:r>
      <w:r>
        <w:rPr>
          <w:rStyle w:val="VerbatimChar"/>
        </w:rPr>
        <w:t xml:space="preserve">insert(100): height = 0, level-order = [100] </w:t>
      </w:r>
      <w:r>
        <w:br/>
      </w:r>
      <w:r>
        <w:rPr>
          <w:rStyle w:val="VerbatimChar"/>
        </w:rPr>
        <w:t xml:space="preserve">insert(90): height = 0, level-order = [90,100] </w:t>
      </w:r>
      <w:r>
        <w:br/>
      </w:r>
      <w:r>
        <w:rPr>
          <w:rStyle w:val="VerbatimChar"/>
        </w:rPr>
        <w:t xml:space="preserve">insert(80): height = 1, level-order = [90] [80] [100] </w:t>
      </w:r>
      <w:r>
        <w:br/>
      </w:r>
      <w:r>
        <w:rPr>
          <w:rStyle w:val="VerbatimChar"/>
        </w:rPr>
        <w:t xml:space="preserve">insert(70): height = 1, level-order = [90] [70,80] [100] </w:t>
      </w:r>
      <w:r>
        <w:br/>
      </w:r>
      <w:r>
        <w:rPr>
          <w:rStyle w:val="VerbatimChar"/>
        </w:rPr>
        <w:t xml:space="preserve">insert(60): height = 1, level-order = [70,90] [60] [80] [100] </w:t>
      </w:r>
      <w:r>
        <w:br/>
      </w:r>
      <w:r>
        <w:rPr>
          <w:rStyle w:val="VerbatimChar"/>
        </w:rPr>
        <w:t xml:space="preserve">insert(50): height = 1, level-order = [70,90] [50,60] [80] [100] </w:t>
      </w:r>
      <w:r>
        <w:br/>
      </w:r>
      <w:r>
        <w:rPr>
          <w:rStyle w:val="VerbatimChar"/>
        </w:rPr>
        <w:t xml:space="preserve">insert(40): height = 2, level-order = [70] [50] [90] [40] [60] [80] [100] </w:t>
      </w:r>
      <w:r>
        <w:br/>
      </w:r>
      <w:r>
        <w:rPr>
          <w:rStyle w:val="VerbatimChar"/>
        </w:rPr>
        <w:t xml:space="preserve">insert(30): height = 2, level-order = [70] [50] [90] [30,40] [60] [80] [100] </w:t>
      </w:r>
      <w:r>
        <w:br/>
      </w:r>
      <w:r>
        <w:rPr>
          <w:rStyle w:val="VerbatimChar"/>
        </w:rPr>
        <w:t xml:space="preserve">insert(20): height = 2, level-order = [70] [30,50] [90] [20] [40] [60] [80] [100] </w:t>
      </w:r>
      <w:r>
        <w:br/>
      </w:r>
      <w:r>
        <w:rPr>
          <w:rStyle w:val="VerbatimChar"/>
        </w:rPr>
        <w:t xml:space="preserve">insert(10): height = 2, level-order = [70] [30,50] [90] [10,20] [40] [60] [80] [100] </w:t>
      </w:r>
      <w:r>
        <w:br/>
      </w:r>
      <w:r>
        <w:br/>
      </w:r>
      <w:r>
        <w:rPr>
          <w:rStyle w:val="VerbatimChar"/>
        </w:rPr>
        <w:t xml:space="preserve">-- edge: a single key --</w:t>
      </w:r>
      <w:r>
        <w:br/>
      </w:r>
      <w:r>
        <w:rPr>
          <w:rStyle w:val="VerbatimChar"/>
        </w:rPr>
        <w:t xml:space="preserve">insert(7): height = 0, level-order = [7] 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two_three_tree_insert.c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2-3 tree: insert (growing upward via node splits).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1 or 2 (briefly 3 mid-overflow, before it is split)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nkeys + 1 children, or none if a leaf (briefly 4 mid-overflow)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make_leaf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leaf_has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promoted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promoted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replace_with_split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make_leaf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walk down to the right leaf */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leaf_has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duplicate: unchanged */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leaf now has 2 or 3 keys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overflow: split and promote the middle key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split_node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promoted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its key(s)/children were copied into left/right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/* root split: height + 1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replace_with_split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/* its key(s)/children were copied into left/right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qh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print_node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height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level-order =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a few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the root splits and the height grows"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TwoThreeTreeInsert.java &amp;&amp; java -cp /tmp/j TwoThreeTreeInsert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TwoThreeTreeInsert.java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2-3 tree: insert (growing upward via node splits).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Queue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TwoThreeTreeInsert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1 or 2 (briefly 3 mid-overflow, before it is split)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nkeys + 1 children, or none if a leaf (briefly 4 mid-overflow)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leafHas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Split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Split </w:t>
      </w:r>
      <w:r>
        <w:rPr>
          <w:rStyle w:val="FunctionTok"/>
        </w:rPr>
        <w:t xml:space="preserve">splitNode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Split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replaceWithSplit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makeLeaf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walk down to the right leaf</w:t>
      </w:r>
      <w:r>
        <w:br/>
      </w:r>
      <w:r>
        <w:rPr>
          <w:rStyle w:val="NormalTok"/>
        </w:rPr>
        <w:t xml:space="preserve">    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leafHas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duplicate: unchanged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leaf now has 2 or 3 keys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overflow: split and promote the middle key</w:t>
      </w:r>
      <w:r>
        <w:br/>
      </w:r>
      <w:r>
        <w:rPr>
          <w:rStyle w:val="NormalTok"/>
        </w:rPr>
        <w:t xml:space="preserve">            Split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// root split: height + 1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[--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replaceWithSplit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promoted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'['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','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Queue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nkeys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height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level-order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keys in ascending order -- a few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keys, the root splits and the height grows"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values, many repeats"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dup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keys in descending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89"/>
    <w:bookmarkStart w:id="90" w:name="complexity-mistakes-self-check-7"/>
    <w:p>
      <w:pPr>
        <w:pStyle w:val="Heading3"/>
      </w:pPr>
      <w:r>
        <w:t xml:space="preserve">8.3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Because every leaf is always at the same depth</w:t>
      </w:r>
      <w:r>
        <w:t xml:space="preserve"> </w:t>
      </w:r>
      <w:r>
        <w:rPr>
          <w:rStyle w:val="VerbatimChar"/>
        </w:rPr>
        <w:t xml:space="preserve">h</w:t>
      </w:r>
      <w:r>
        <w:t xml:space="preserve">, and every node has 2 or 3 children,</w:t>
      </w:r>
      <w:r>
        <w:t xml:space="preserve"> </w:t>
      </w:r>
      <w:r>
        <w:rPr>
          <w:rStyle w:val="VerbatimChar"/>
        </w:rPr>
        <w:t xml:space="preserve">h = O(log n)</w:t>
      </w:r>
      <w:r>
        <w:t xml:space="preserve"> </w:t>
      </w:r>
      <w:r>
        <w:t xml:space="preserve">(specifically between</w:t>
      </w:r>
      <w:r>
        <w:t xml:space="preserve"> </w:t>
      </w:r>
      <w:r>
        <w:rPr>
          <w:rStyle w:val="VerbatimChar"/>
        </w:rPr>
        <w:t xml:space="preserve">log3(n+1) - 1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log2(n+1) - 1</w:t>
      </w:r>
      <w:r>
        <w:t xml:space="preserve">).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walks down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to find</w:t>
      </w:r>
      <w:r>
        <w:t xml:space="preserve"> </w:t>
      </w:r>
      <w:r>
        <w:t xml:space="preserve">the leaf, then splits cascade up at most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times, each split being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— so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worst case, with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rotations ever, unlike every other tree in this week. (2-3 trees are the direct</w:t>
      </w:r>
      <w:r>
        <w:t xml:space="preserve"> </w:t>
      </w:r>
      <w:r>
        <w:t xml:space="preserve">ancestor of the B-tree — Week 14 generalizes</w:t>
      </w:r>
      <w:r>
        <w:t xml:space="preserve"> </w:t>
      </w:r>
      <w:r>
        <w:t xml:space="preserve">“1 or 2 keys, split on overflow”</w:t>
      </w:r>
      <w:r>
        <w:t xml:space="preserve"> </w:t>
      </w:r>
      <w:r>
        <w:t xml:space="preserve">to</w:t>
      </w:r>
      <w:r>
        <w:t xml:space="preserve"> </w:t>
      </w:r>
      <w:r>
        <w:t xml:space="preserve">“up to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keys”</w:t>
      </w:r>
      <w:r>
        <w:t xml:space="preserve">,</w:t>
      </w:r>
      <w:r>
        <w:t xml:space="preserve"> </w:t>
      </w:r>
      <w:r>
        <w:t xml:space="preserve">tuned for disk blocks instead of memory words.)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t xml:space="preserve">Forgetting that a node’s</w:t>
      </w:r>
      <w:r>
        <w:t xml:space="preserve"> </w:t>
      </w:r>
      <w:r>
        <w:rPr>
          <w:rStyle w:val="VerbatimChar"/>
        </w:rPr>
        <w:t xml:space="preserve">child[]</w:t>
      </w:r>
      <w:r>
        <w:t xml:space="preserve"> </w:t>
      </w:r>
      <w:r>
        <w:t xml:space="preserve">array briefly needs</w:t>
      </w:r>
      <w:r>
        <w:t xml:space="preserve"> </w:t>
      </w:r>
      <w:r>
        <w:rPr>
          <w:b/>
          <w:bCs/>
        </w:rPr>
        <w:t xml:space="preserve">4</w:t>
      </w:r>
      <w:r>
        <w:t xml:space="preserve"> </w:t>
      </w:r>
      <w:r>
        <w:t xml:space="preserve">slots (not 3) during the moment it holds</w:t>
      </w:r>
      <w:r>
        <w:t xml:space="preserve"> </w:t>
      </w:r>
      <w:r>
        <w:t xml:space="preserve">3 keys, mid-overflow, before the split resolves it — sizing the array for only the</w:t>
      </w:r>
      <w:r>
        <w:t xml:space="preserve"> </w:t>
      </w:r>
      <w:r>
        <w:rPr>
          <w:i/>
          <w:iCs/>
        </w:rPr>
        <w:t xml:space="preserve">steady-state</w:t>
      </w:r>
      <w:r>
        <w:t xml:space="preserve"> </w:t>
      </w:r>
      <w:r>
        <w:t xml:space="preserve">maximum (2 keys, 3 children) is a genuine, easy-to-miss buffer overflow.</w:t>
      </w:r>
    </w:p>
    <w:p>
      <w:pPr>
        <w:pStyle w:val="Compact"/>
        <w:numPr>
          <w:ilvl w:val="0"/>
          <w:numId w:val="1011"/>
        </w:numPr>
      </w:pPr>
      <w:r>
        <w:t xml:space="preserve">Splitting a node without freeing it afterward once its keys and children have been copied into the two</w:t>
      </w:r>
      <w:r>
        <w:t xml:space="preserve"> </w:t>
      </w:r>
      <w:r>
        <w:t xml:space="preserve">new halves — the old node becomes unreachable garbage that a leak checker (like</w:t>
      </w:r>
      <w:r>
        <w:t xml:space="preserve"> </w:t>
      </w:r>
      <w:r>
        <w:rPr>
          <w:rStyle w:val="VerbatimChar"/>
        </w:rPr>
        <w:t xml:space="preserve">--sanitize</w:t>
      </w:r>
      <w:r>
        <w:t xml:space="preserve">’s</w:t>
      </w:r>
      <w:r>
        <w:t xml:space="preserve"> </w:t>
      </w:r>
      <w:r>
        <w:t xml:space="preserve">AddressSanitizer) will flag.</w:t>
      </w:r>
    </w:p>
    <w:p>
      <w:pPr>
        <w:pStyle w:val="Compact"/>
        <w:numPr>
          <w:ilvl w:val="0"/>
          <w:numId w:val="1011"/>
        </w:numPr>
      </w:pPr>
      <w:r>
        <w:t xml:space="preserve">Assuming the</w:t>
      </w:r>
      <w:r>
        <w:t xml:space="preserve"> </w:t>
      </w:r>
      <w:r>
        <w:rPr>
          <w:i/>
          <w:iCs/>
        </w:rPr>
        <w:t xml:space="preserve">promoted</w:t>
      </w:r>
      <w:r>
        <w:t xml:space="preserve"> </w:t>
      </w:r>
      <w:r>
        <w:t xml:space="preserve">key is the smallest or largest of the three — it is always the</w:t>
      </w:r>
      <w:r>
        <w:t xml:space="preserve"> </w:t>
      </w:r>
      <w:r>
        <w:rPr>
          <w:b/>
          <w:bCs/>
        </w:rPr>
        <w:t xml:space="preserve">middle</w:t>
      </w:r>
      <w:r>
        <w:t xml:space="preserve"> </w:t>
      </w:r>
      <w:r>
        <w:t xml:space="preserve">one;</w:t>
      </w:r>
      <w:r>
        <w:t xml:space="preserve"> </w:t>
      </w:r>
      <w:r>
        <w:t xml:space="preserve">promoting the wrong key breaks the ordering invariant silently.</w:t>
      </w:r>
    </w:p>
    <w:p>
      <w:pPr>
        <w:pStyle w:val="BlockText"/>
      </w:pPr>
      <w:r>
        <w:rPr>
          <w:b/>
          <w:bCs/>
        </w:rPr>
        <w:t xml:space="preserve">Self-check: why does a 2-3 tree’s height grow ONLY at the root, never partway down?</w:t>
      </w:r>
    </w:p>
    <w:p>
      <w:pPr>
        <w:pStyle w:val="BlockText"/>
      </w:pPr>
      <w:r>
        <w:t xml:space="preserve">A split only ever happens as a direct response to that specific node’s own overflow, and its result (the</w:t>
      </w:r>
      <w:r>
        <w:t xml:space="preserve"> </w:t>
      </w:r>
      <w:r>
        <w:t xml:space="preserve">promoted key) is handed to</w:t>
      </w:r>
      <w:r>
        <w:t xml:space="preserve"> </w:t>
      </w:r>
      <w:r>
        <w:rPr>
          <w:i/>
          <w:iCs/>
        </w:rPr>
        <w:t xml:space="preserve">its own parent</w:t>
      </w:r>
      <w:r>
        <w:t xml:space="preserve"> </w:t>
      </w:r>
      <w:r>
        <w:t xml:space="preserve">— never to a sibling or a node at a different depth. The</w:t>
      </w:r>
      <w:r>
        <w:t xml:space="preserve"> </w:t>
      </w:r>
      <w:r>
        <w:t xml:space="preserve">cascade can only ever travel straight up the same path the new key was inserted along, so the only place</w:t>
      </w:r>
      <w:r>
        <w:t xml:space="preserve"> </w:t>
      </w:r>
      <w:r>
        <w:t xml:space="preserve">a split can run out of</w:t>
      </w:r>
      <w:r>
        <w:t xml:space="preserve"> </w:t>
      </w:r>
      <w:r>
        <w:t xml:space="preserve">“parent to promote to”</w:t>
      </w:r>
      <w:r>
        <w:t xml:space="preserve"> </w:t>
      </w:r>
      <w:r>
        <w:t xml:space="preserve">is the root — which is exactly where, and only where, a</w:t>
      </w:r>
      <w:r>
        <w:t xml:space="preserve"> </w:t>
      </w:r>
      <w:r>
        <w:t xml:space="preserve">new level gets created.</w:t>
      </w:r>
    </w:p>
    <w:bookmarkEnd w:id="90"/>
    <w:bookmarkEnd w:id="91"/>
    <w:bookmarkStart w:id="98" w:name="X416095fd14ee91df397e9e2995b54eb39baf3cd"/>
    <w:p>
      <w:pPr>
        <w:pStyle w:val="Heading2"/>
      </w:pPr>
      <w:r>
        <w:t xml:space="preserve">9. Segment trees: answering questions about a RANGE</w:t>
      </w:r>
    </w:p>
    <w:bookmarkStart w:id="92" w:name="a-question-to-start-4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Every tree so far answers</w:t>
      </w:r>
      <w:r>
        <w:t xml:space="preserve"> </w:t>
      </w:r>
      <w:r>
        <w:t xml:space="preserve">“is key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here?”</w:t>
      </w:r>
      <w:r>
        <w:t xml:space="preserve"> </w:t>
      </w:r>
      <w:r>
        <w:t xml:space="preserve">— a</w:t>
      </w:r>
      <w:r>
        <w:t xml:space="preserve"> </w:t>
      </w:r>
      <w:r>
        <w:rPr>
          <w:i/>
          <w:iCs/>
        </w:rPr>
        <w:t xml:space="preserve">single-key</w:t>
      </w:r>
      <w:r>
        <w:t xml:space="preserve"> </w:t>
      </w:r>
      <w:r>
        <w:t xml:space="preserve">question. A different, very common question</w:t>
      </w:r>
      <w:r>
        <w:t xml:space="preserve"> </w:t>
      </w:r>
      <w:r>
        <w:t xml:space="preserve">is</w:t>
      </w:r>
      <w:r>
        <w:t xml:space="preserve"> </w:t>
      </w:r>
      <w:r>
        <w:t xml:space="preserve">“what is 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(or min, or max…) of every value between index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and index</w:t>
      </w:r>
      <w:r>
        <w:t xml:space="preserve"> </w:t>
      </w:r>
      <w:r>
        <w:rPr>
          <w:rStyle w:val="VerbatimChar"/>
        </w:rPr>
        <w:t xml:space="preserve">r</w:t>
      </w:r>
      <w:r>
        <w:t xml:space="preserve">?”</w:t>
      </w:r>
      <w:r>
        <w:t xml:space="preserve"> </w:t>
      </w:r>
      <w:r>
        <w:t xml:space="preserve">A plain loop</w:t>
      </w:r>
      <w:r>
        <w:t xml:space="preserve"> </w:t>
      </w:r>
      <w:r>
        <w:t xml:space="preserve">answers that in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per query; if you must answer</w:t>
      </w:r>
      <w:r>
        <w:t xml:space="preserve"> </w:t>
      </w:r>
      <w:r>
        <w:rPr>
          <w:i/>
          <w:iCs/>
        </w:rPr>
        <w:t xml:space="preserve">many</w:t>
      </w:r>
      <w:r>
        <w:t xml:space="preserve"> </w:t>
      </w:r>
      <w:r>
        <w:t xml:space="preserve">such queries on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(or slowly changing)</w:t>
      </w:r>
      <w:r>
        <w:t xml:space="preserve"> </w:t>
      </w:r>
      <w:r>
        <w:t xml:space="preserve">array, can you do better?</w:t>
      </w:r>
    </w:p>
    <w:bookmarkEnd w:id="92"/>
    <w:bookmarkStart w:id="96" w:name="X7595f540de82d383dc79ed8546c4a6c40cc82f9"/>
    <w:p>
      <w:pPr>
        <w:pStyle w:val="Heading3"/>
      </w:pPr>
      <w:r>
        <w:t xml:space="preserve">9.2 The idea: precompute every range once, query in O(log n)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segment tree</w:t>
      </w:r>
      <w:r>
        <w:t xml:space="preserve"> </w:t>
      </w:r>
      <w:r>
        <w:t xml:space="preserve">is built once over a fixed-size array. Node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(using the classic 1-indexed layout —</w:t>
      </w:r>
      <w:r>
        <w:t xml:space="preserve"> </w:t>
      </w:r>
      <w:r>
        <w:t xml:space="preserve">children</w:t>
      </w:r>
      <w:r>
        <w:t xml:space="preserve"> </w:t>
      </w:r>
      <w:r>
        <w:rPr>
          <w:rStyle w:val="VerbatimChar"/>
        </w:rPr>
        <w:t xml:space="preserve">2i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2i+1</w:t>
      </w:r>
      <w:r>
        <w:t xml:space="preserve">) is responsible for a range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; a leaf holds one array value, and an</w:t>
      </w:r>
      <w:r>
        <w:t xml:space="preserve"> </w:t>
      </w:r>
      <w:r>
        <w:t xml:space="preserve">internal node holds the</w:t>
      </w:r>
      <w:r>
        <w:t xml:space="preserve"> </w:t>
      </w:r>
      <w:r>
        <w:rPr>
          <w:b/>
          <w:bCs/>
        </w:rPr>
        <w:t xml:space="preserve">sum of its two children</w:t>
      </w:r>
      <w:r>
        <w:t xml:space="preserve">. Answering</w:t>
      </w:r>
      <w:r>
        <w:t xml:space="preserve"> </w:t>
      </w:r>
      <w:r>
        <w:rPr>
          <w:rStyle w:val="VerbatimChar"/>
        </w:rPr>
        <w:t xml:space="preserve">query(l, r)</w:t>
      </w:r>
      <w:r>
        <w:t xml:space="preserve"> </w:t>
      </w:r>
      <w:r>
        <w:t xml:space="preserve">walks down from the root: a</w:t>
      </w:r>
      <w:r>
        <w:t xml:space="preserve"> </w:t>
      </w:r>
      <w:r>
        <w:t xml:space="preserve">node</w:t>
      </w:r>
      <w:r>
        <w:t xml:space="preserve"> </w:t>
      </w:r>
      <w:r>
        <w:rPr>
          <w:b/>
          <w:bCs/>
        </w:rPr>
        <w:t xml:space="preserve">fully outside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 </w:t>
      </w:r>
      <w:r>
        <w:t xml:space="preserve">contributes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immediately (pruned); a node</w:t>
      </w:r>
      <w:r>
        <w:t xml:space="preserve"> </w:t>
      </w:r>
      <w:r>
        <w:rPr>
          <w:b/>
          <w:bCs/>
        </w:rPr>
        <w:t xml:space="preserve">fully inside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 </w:t>
      </w:r>
      <w:r>
        <w:t xml:space="preserve">contributes its already-computed sum immediately, with no need to look any further down; only a node that</w:t>
      </w:r>
      <w:r>
        <w:t xml:space="preserve"> </w:t>
      </w:r>
      <w:r>
        <w:rPr>
          <w:b/>
          <w:bCs/>
        </w:rPr>
        <w:t xml:space="preserve">partially overlaps</w:t>
      </w:r>
      <w:r>
        <w:t xml:space="preserve"> </w:t>
      </w:r>
      <w:r>
        <w:t xml:space="preserve">must recurse into both children. Because the tree has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levels and a query</w:t>
      </w:r>
      <w:r>
        <w:t xml:space="preserve"> </w:t>
      </w:r>
      <w:r>
        <w:t xml:space="preserve">only ever</w:t>
      </w:r>
      <w:r>
        <w:t xml:space="preserve"> </w:t>
      </w:r>
      <w:r>
        <w:t xml:space="preserve">“splits”</w:t>
      </w:r>
      <w:r>
        <w:t xml:space="preserve"> </w:t>
      </w:r>
      <w:r>
        <w:t xml:space="preserve">into two recursive calls at nodes that partially overlap — of which there are at most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on each side — the whole query costs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</w:t>
      </w:r>
    </w:p>
    <w:p>
      <w:pPr>
        <w:pStyle w:val="BodyText"/>
      </w:pPr>
      <w:r>
        <w:drawing>
          <wp:inline>
            <wp:extent cx="5111999" cy="7782022"/>
            <wp:effectExtent b="0" l="0" r="0" t="0"/>
            <wp:docPr descr="Segment tree — step by step" title="" id="94" name="Picture"/>
            <a:graphic>
              <a:graphicData uri="http://schemas.openxmlformats.org/drawingml/2006/picture">
                <pic:pic>
                  <pic:nvPicPr>
                    <pic:cNvPr descr="segment-tree.en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782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values including negatives, 4 queries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the query</w:t>
      </w:r>
      <w:r>
        <w:rPr>
          <w:b/>
          <w:bCs/>
        </w:rPr>
        <w:t xml:space="preserve"> </w:t>
      </w:r>
      <w:r>
        <w:rPr>
          <w:b/>
          <w:bCs/>
        </w:rPr>
        <w:t xml:space="preserve">spans the whole array</w:t>
      </w:r>
      <w:r>
        <w:t xml:space="preserve">,</w:t>
      </w:r>
      <w:r>
        <w:t xml:space="preserve"> </w:t>
      </w:r>
      <w:r>
        <w:rPr>
          <w:b/>
          <w:bCs/>
        </w:rPr>
        <w:t xml:space="preserve">three single-point queries</w:t>
      </w:r>
      <w:r>
        <w:t xml:space="preserve">, and</w:t>
      </w:r>
      <w:r>
        <w:t xml:space="preserve"> </w:t>
      </w:r>
      <w:r>
        <w:rPr>
          <w:b/>
          <w:bCs/>
        </w:rPr>
        <w:t xml:space="preserve">a single-element array</w:t>
      </w:r>
      <w:r>
        <w:t xml:space="preserve"> </w:t>
      </w:r>
      <w:r>
        <w:t xml:space="preserve">— or press 🎲 for</w:t>
      </w:r>
      <w:r>
        <w:t xml:space="preserve"> </w:t>
      </w:r>
      <w:r>
        <w:t xml:space="preserve">random data, or type in your own</w:t>
      </w:r>
      <w:r>
        <w:t xml:space="preserve"> </w:t>
      </w:r>
      <w:r>
        <w:rPr>
          <w:rStyle w:val="VerbatimChar"/>
        </w:rPr>
        <w:t xml:space="preserve">arr=... q=l-r,l-r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segment_tree.c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10 values, 3 queries: full range, partial, a single point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query(0,9) = 55</w:t>
      </w:r>
      <w:r>
        <w:br/>
      </w:r>
      <w:r>
        <w:rPr>
          <w:rStyle w:val="VerbatimChar"/>
        </w:rPr>
        <w:t xml:space="preserve">query(2,5) = 20</w:t>
      </w:r>
      <w:r>
        <w:br/>
      </w:r>
      <w:r>
        <w:rPr>
          <w:rStyle w:val="VerbatimChar"/>
        </w:rPr>
        <w:t xml:space="preserve">query(7,7) = 4</w:t>
      </w:r>
      <w:r>
        <w:br/>
      </w:r>
      <w:r>
        <w:br/>
      </w:r>
      <w:r>
        <w:rPr>
          <w:rStyle w:val="VerbatimChar"/>
        </w:rPr>
        <w:t xml:space="preserve">-- hard: 14 values including negatives, 4 queries --</w:t>
      </w:r>
      <w:r>
        <w:br/>
      </w:r>
      <w:r>
        <w:rPr>
          <w:rStyle w:val="VerbatimChar"/>
        </w:rPr>
        <w:t xml:space="preserve">built from 14 values</w:t>
      </w:r>
      <w:r>
        <w:br/>
      </w:r>
      <w:r>
        <w:rPr>
          <w:rStyle w:val="VerbatimChar"/>
        </w:rPr>
        <w:t xml:space="preserve">query(0,13) = 28</w:t>
      </w:r>
      <w:r>
        <w:br/>
      </w:r>
      <w:r>
        <w:rPr>
          <w:rStyle w:val="VerbatimChar"/>
        </w:rPr>
        <w:t xml:space="preserve">query(3,8) = 14</w:t>
      </w:r>
      <w:r>
        <w:br/>
      </w:r>
      <w:r>
        <w:rPr>
          <w:rStyle w:val="VerbatimChar"/>
        </w:rPr>
        <w:t xml:space="preserve">query(10,10) = 6</w:t>
      </w:r>
      <w:r>
        <w:br/>
      </w:r>
      <w:r>
        <w:rPr>
          <w:rStyle w:val="VerbatimChar"/>
        </w:rPr>
        <w:t xml:space="preserve">query(1,2) = 5</w:t>
      </w:r>
      <w:r>
        <w:br/>
      </w:r>
      <w:r>
        <w:br/>
      </w:r>
      <w:r>
        <w:rPr>
          <w:rStyle w:val="VerbatimChar"/>
        </w:rPr>
        <w:t xml:space="preserve">-- edge: the query spans the whole array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query(0,9) = 55</w:t>
      </w:r>
      <w:r>
        <w:br/>
      </w:r>
      <w:r>
        <w:br/>
      </w:r>
      <w:r>
        <w:rPr>
          <w:rStyle w:val="VerbatimChar"/>
        </w:rPr>
        <w:t xml:space="preserve">-- edge: three single-point queries --</w:t>
      </w:r>
      <w:r>
        <w:br/>
      </w:r>
      <w:r>
        <w:rPr>
          <w:rStyle w:val="VerbatimChar"/>
        </w:rPr>
        <w:t xml:space="preserve">built from 10 values</w:t>
      </w:r>
      <w:r>
        <w:br/>
      </w:r>
      <w:r>
        <w:rPr>
          <w:rStyle w:val="VerbatimChar"/>
        </w:rPr>
        <w:t xml:space="preserve">query(0,0) = 11</w:t>
      </w:r>
      <w:r>
        <w:br/>
      </w:r>
      <w:r>
        <w:rPr>
          <w:rStyle w:val="VerbatimChar"/>
        </w:rPr>
        <w:t xml:space="preserve">query(9,9) = 100</w:t>
      </w:r>
      <w:r>
        <w:br/>
      </w:r>
      <w:r>
        <w:rPr>
          <w:rStyle w:val="VerbatimChar"/>
        </w:rPr>
        <w:t xml:space="preserve">query(4,4) = 55</w:t>
      </w:r>
      <w:r>
        <w:br/>
      </w:r>
      <w:r>
        <w:br/>
      </w:r>
      <w:r>
        <w:rPr>
          <w:rStyle w:val="VerbatimChar"/>
        </w:rPr>
        <w:t xml:space="preserve">-- edge: a single-element array --</w:t>
      </w:r>
      <w:r>
        <w:br/>
      </w:r>
      <w:r>
        <w:rPr>
          <w:rStyle w:val="VerbatimChar"/>
        </w:rPr>
        <w:t xml:space="preserve">built from 1 values</w:t>
      </w:r>
      <w:r>
        <w:br/>
      </w:r>
      <w:r>
        <w:rPr>
          <w:rStyle w:val="VerbatimChar"/>
        </w:rPr>
        <w:t xml:space="preserve">query(0,0) = 42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segment_tree.c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Segment tree: build once from an array, then answer range-sum queries in O(log 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MAXN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no overlap: outside [l, r]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fully inside: precomputed sum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partial overlap: check both halves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values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%ld\n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3 queries: full range, partial, a single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 including negatives, 4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full_q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query spans the whole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points_q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three single-point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SegmentTree.java &amp;&amp; java -cp /tmp/j SegmentTree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SegmentTree.java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Segment tree: build once from an array, then answer range-sum queries in O(log n).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SegmentTree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MAXN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   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no overlap: outside [l, r]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fully inside: precomputed sum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partial overlap: check both halves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"built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values"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values, 3 queries: full range, partial, a single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 including negatives, 4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fullQ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the query spans the whole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fullQ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points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pointsQ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three single-point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pointsQ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singleQ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single-element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96"/>
    <w:bookmarkStart w:id="97" w:name="complexity-mistakes-self-check-8"/>
    <w:p>
      <w:pPr>
        <w:pStyle w:val="Heading3"/>
      </w:pPr>
      <w:r>
        <w:t xml:space="preserve">9.3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 </w:t>
      </w:r>
      <w:r>
        <w:t xml:space="preserve">visits every node once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total (a segment tree over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leaves has fewer than</w:t>
      </w:r>
      <w:r>
        <w:t xml:space="preserve"> </w:t>
      </w:r>
      <w:r>
        <w:rPr>
          <w:rStyle w:val="VerbatimChar"/>
        </w:rPr>
        <w:t xml:space="preserve">4n</w:t>
      </w:r>
      <w:r>
        <w:t xml:space="preserve"> </w:t>
      </w:r>
      <w:r>
        <w:t xml:space="preserve">nodes total, hence the</w:t>
      </w:r>
      <w:r>
        <w:t xml:space="preserve"> </w:t>
      </w:r>
      <w:r>
        <w:rPr>
          <w:rStyle w:val="VerbatimChar"/>
        </w:rPr>
        <w:t xml:space="preserve">4 * MAXN</w:t>
      </w:r>
      <w:r>
        <w:t xml:space="preserve"> </w:t>
      </w:r>
      <w:r>
        <w:t xml:space="preserve">array size). Each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: at most two nodes per level</w:t>
      </w:r>
      <w:r>
        <w:t xml:space="preserve"> </w:t>
      </w:r>
      <w:r>
        <w:t xml:space="preserve">are</w:t>
      </w:r>
      <w:r>
        <w:t xml:space="preserve"> </w:t>
      </w:r>
      <w:r>
        <w:t xml:space="preserve">“partially overlapping”</w:t>
      </w:r>
      <w:r>
        <w:t xml:space="preserve"> </w:t>
      </w:r>
      <w:r>
        <w:t xml:space="preserve">and get recursed into, and the tree has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levels. Unlike sections 1–8,</w:t>
      </w:r>
      <w:r>
        <w:t xml:space="preserve"> </w:t>
      </w:r>
      <w:r>
        <w:rPr>
          <w:b/>
          <w:bCs/>
        </w:rPr>
        <w:t xml:space="preserve">the tree’s shape never depends on the data at all</w:t>
      </w:r>
      <w:r>
        <w:t xml:space="preserve"> </w:t>
      </w:r>
      <w:r>
        <w:t xml:space="preserve">— it depends only on</w:t>
      </w:r>
      <w:r>
        <w:t xml:space="preserve"> </w:t>
      </w:r>
      <w:r>
        <w:rPr>
          <w:rStyle w:val="VerbatimChar"/>
        </w:rPr>
        <w:t xml:space="preserve">n</w:t>
      </w:r>
      <w:r>
        <w:t xml:space="preserve">, so a segment tree can never</w:t>
      </w:r>
      <w:r>
        <w:t xml:space="preserve"> </w:t>
      </w:r>
      <w:r>
        <w:t xml:space="preserve">degenerate the way section 4’s BST did.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2"/>
        </w:numPr>
      </w:pPr>
      <w:r>
        <w:t xml:space="preserve">Sizing the backing array as</w:t>
      </w:r>
      <w:r>
        <w:t xml:space="preserve"> </w:t>
      </w:r>
      <w:r>
        <w:rPr>
          <w:rStyle w:val="VerbatimChar"/>
        </w:rPr>
        <w:t xml:space="preserve">2 * n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4 * n</w:t>
      </w:r>
      <w:r>
        <w:t xml:space="preserve"> </w:t>
      </w:r>
      <w:r>
        <w:t xml:space="preserve">— because the tree is not necessarily a</w:t>
      </w:r>
      <w:r>
        <w:t xml:space="preserve"> </w:t>
      </w:r>
      <w:r>
        <w:rPr>
          <w:i/>
          <w:iCs/>
        </w:rPr>
        <w:t xml:space="preserve">complete</w:t>
      </w:r>
      <w:r>
        <w:t xml:space="preserve"> </w:t>
      </w:r>
      <w:r>
        <w:t xml:space="preserve">binary tree in terms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being a power of two, the highest index the</w:t>
      </w:r>
      <w:r>
        <w:t xml:space="preserve"> </w:t>
      </w:r>
      <w:r>
        <w:rPr>
          <w:rStyle w:val="VerbatimChar"/>
        </w:rPr>
        <w:t xml:space="preserve">2i</w:t>
      </w:r>
      <w:r>
        <w:t xml:space="preserve">/</w:t>
      </w:r>
      <w:r>
        <w:rPr>
          <w:rStyle w:val="VerbatimChar"/>
        </w:rPr>
        <w:t xml:space="preserve">2i+1</w:t>
      </w:r>
      <w:r>
        <w:t xml:space="preserve"> </w:t>
      </w:r>
      <w:r>
        <w:t xml:space="preserve">recursion actually touches can approach</w:t>
      </w:r>
      <w:r>
        <w:t xml:space="preserve"> </w:t>
      </w:r>
      <w:r>
        <w:rPr>
          <w:rStyle w:val="VerbatimChar"/>
        </w:rPr>
        <w:t xml:space="preserve">4n</w:t>
      </w:r>
      <w:r>
        <w:t xml:space="preserve"> </w:t>
      </w:r>
      <w:r>
        <w:t xml:space="preserve">in the worst case.</w:t>
      </w:r>
    </w:p>
    <w:p>
      <w:pPr>
        <w:pStyle w:val="Compact"/>
        <w:numPr>
          <w:ilvl w:val="0"/>
          <w:numId w:val="1012"/>
        </w:numPr>
      </w:pPr>
      <w:r>
        <w:t xml:space="preserve">Confusing</w:t>
      </w:r>
      <w:r>
        <w:t xml:space="preserve"> </w:t>
      </w:r>
      <w:r>
        <w:t xml:space="preserve">“fully inside”</w:t>
      </w:r>
      <w:r>
        <w:t xml:space="preserve"> </w:t>
      </w:r>
      <w:r>
        <w:t xml:space="preserve">(</w:t>
      </w:r>
      <w:r>
        <w:rPr>
          <w:rStyle w:val="VerbatimChar"/>
        </w:rPr>
        <w:t xml:space="preserve">l &lt;= lo &amp;&amp; hi &lt;= r</w:t>
      </w:r>
      <w:r>
        <w:t xml:space="preserve">) with</w:t>
      </w:r>
      <w:r>
        <w:t xml:space="preserve"> </w:t>
      </w:r>
      <w:r>
        <w:t xml:space="preserve">“fully outside”</w:t>
      </w:r>
      <w:r>
        <w:t xml:space="preserve"> </w:t>
      </w:r>
      <w:r>
        <w:t xml:space="preserve">(</w:t>
      </w:r>
      <w:r>
        <w:rPr>
          <w:rStyle w:val="VerbatimChar"/>
        </w:rPr>
        <w:t xml:space="preserve">r &lt; lo || hi &lt; l</w:t>
      </w:r>
      <w:r>
        <w:t xml:space="preserve">) — swapping</w:t>
      </w:r>
      <w:r>
        <w:t xml:space="preserve"> </w:t>
      </w:r>
      <w:r>
        <w:t xml:space="preserve">these two conditions silently makes every query return the</w:t>
      </w:r>
      <w:r>
        <w:t xml:space="preserve"> </w:t>
      </w:r>
      <w:r>
        <w:rPr>
          <w:i/>
          <w:iCs/>
        </w:rPr>
        <w:t xml:space="preserve">complement</w:t>
      </w:r>
      <w:r>
        <w:t xml:space="preserve"> </w:t>
      </w:r>
      <w:r>
        <w:t xml:space="preserve">of the intended range.</w:t>
      </w:r>
    </w:p>
    <w:p>
      <w:pPr>
        <w:pStyle w:val="Compact"/>
        <w:numPr>
          <w:ilvl w:val="0"/>
          <w:numId w:val="1012"/>
        </w:numPr>
      </w:pPr>
      <w:r>
        <w:t xml:space="preserve">Rebuilding the whole tree (</w:t>
      </w:r>
      <w:r>
        <w:rPr>
          <w:rStyle w:val="VerbatimChar"/>
        </w:rPr>
        <w:t xml:space="preserve">O(n)</w:t>
      </w:r>
      <w:r>
        <w:t xml:space="preserve">) for every single-point update instead of writing a dedicated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point-update function (not shown here, but a natural extension: walk down to the leaf,</w:t>
      </w:r>
      <w:r>
        <w:t xml:space="preserve"> </w:t>
      </w:r>
      <w:r>
        <w:t xml:space="preserve">change it, then recompute sums on the way back up — exactly the same shape as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Self-check: why is a query’s cost O(log n) and not O(log n) TIMES the number of nodes at each level?</w:t>
      </w:r>
    </w:p>
    <w:p>
      <w:pPr>
        <w:pStyle w:val="BlockText"/>
      </w:pPr>
      <w:r>
        <w:t xml:space="preserve">At any single level of the recursion, at most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nodes are ever in the</w:t>
      </w:r>
      <w:r>
        <w:t xml:space="preserve"> </w:t>
      </w:r>
      <w:r>
        <w:t xml:space="preserve">“partially overlapping, must</w:t>
      </w:r>
      <w:r>
        <w:t xml:space="preserve"> </w:t>
      </w:r>
      <w:r>
        <w:t xml:space="preserve">recurse into both children”</w:t>
      </w:r>
      <w:r>
        <w:t xml:space="preserve"> </w:t>
      </w:r>
      <w:r>
        <w:t xml:space="preserve">state — one on the left boundary of</w:t>
      </w:r>
      <w:r>
        <w:t xml:space="preserve"> </w:t>
      </w:r>
      <w:r>
        <w:rPr>
          <w:rStyle w:val="VerbatimChar"/>
        </w:rPr>
        <w:t xml:space="preserve">[l, r]</w:t>
      </w:r>
      <w:r>
        <w:t xml:space="preserve"> </w:t>
      </w:r>
      <w:r>
        <w:t xml:space="preserve">and one on the right boundary.</w:t>
      </w:r>
      <w:r>
        <w:t xml:space="preserve"> </w:t>
      </w:r>
      <w:r>
        <w:t xml:space="preserve">Every other node at that level is either fully inside (answered immediately, no further recursion) or</w:t>
      </w:r>
      <w:r>
        <w:t xml:space="preserve"> </w:t>
      </w:r>
      <w:r>
        <w:t xml:space="preserve">fully outside (pruned immediately). So the total work is proportional to the tree’s height,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,</w:t>
      </w:r>
      <w:r>
        <w:t xml:space="preserve"> </w:t>
      </w:r>
      <w:r>
        <w:t xml:space="preserve">not to the number of nodes visited at every level.</w:t>
      </w:r>
    </w:p>
    <w:bookmarkEnd w:id="97"/>
    <w:bookmarkEnd w:id="98"/>
    <w:bookmarkStart w:id="105" w:name="X2a4c3c27958c7ae4c99404eb70b817179c3de75"/>
    <w:p>
      <w:pPr>
        <w:pStyle w:val="Heading2"/>
      </w:pPr>
      <w:r>
        <w:t xml:space="preserve">10. Fenwick trees: the same idea, one array, one trick</w:t>
      </w:r>
    </w:p>
    <w:bookmarkStart w:id="99" w:name="X9e7f9f7a1160ec1d937ca11664345a0cf5a037d"/>
    <w:p>
      <w:pPr>
        <w:pStyle w:val="Heading3"/>
      </w:pPr>
      <w:r>
        <w:t xml:space="preserve">10.1 A question to start, and a short history</w:t>
      </w:r>
    </w:p>
    <w:p>
      <w:pPr>
        <w:pStyle w:val="FirstParagraph"/>
      </w:pPr>
      <w:r>
        <w:t xml:space="preserve">A segment tree answers range-sum queries in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, but needs an explicit tree of up to</w:t>
      </w:r>
      <w:r>
        <w:t xml:space="preserve"> </w:t>
      </w:r>
      <w:r>
        <w:rPr>
          <w:rStyle w:val="VerbatimChar"/>
        </w:rPr>
        <w:t xml:space="preserve">4n</w:t>
      </w:r>
      <w:r>
        <w:t xml:space="preserve"> </w:t>
      </w:r>
      <w:r>
        <w:t xml:space="preserve">nodes.</w:t>
      </w:r>
      <w:r>
        <w:t xml:space="preserve"> </w:t>
      </w:r>
      <w:r>
        <w:t xml:space="preserve">Peter Fenwick published a leaner alternative in 1994: could a</w:t>
      </w:r>
      <w:r>
        <w:t xml:space="preserve"> </w:t>
      </w:r>
      <w:r>
        <w:rPr>
          <w:i/>
          <w:iCs/>
        </w:rPr>
        <w:t xml:space="preserve">plain array</w:t>
      </w:r>
      <w:r>
        <w:t xml:space="preserve">, with no explicit tree</w:t>
      </w:r>
      <w:r>
        <w:t xml:space="preserve"> </w:t>
      </w:r>
      <w:r>
        <w:t xml:space="preserve">structure at all, answer prefix-sum queries just as fast? His answer is the</w:t>
      </w:r>
      <w:r>
        <w:t xml:space="preserve"> </w:t>
      </w:r>
      <w:r>
        <w:rPr>
          <w:b/>
          <w:bCs/>
        </w:rPr>
        <w:t xml:space="preserve">Fenwick tree</w:t>
      </w:r>
      <w:r>
        <w:t xml:space="preserve">, also called a</w:t>
      </w:r>
      <w:r>
        <w:t xml:space="preserve"> </w:t>
      </w:r>
      <w:r>
        <w:rPr>
          <w:b/>
          <w:bCs/>
        </w:rPr>
        <w:t xml:space="preserve">binary indexed tree (BIT)</w:t>
      </w:r>
      <w:r>
        <w:t xml:space="preserve">.</w:t>
      </w:r>
    </w:p>
    <w:bookmarkEnd w:id="99"/>
    <w:bookmarkStart w:id="103" w:name="Xfd4b102c21dc226a30efd48b9290dcf5a0b3337"/>
    <w:p>
      <w:pPr>
        <w:pStyle w:val="Heading3"/>
      </w:pPr>
      <w:r>
        <w:t xml:space="preserve">10.2 The idea: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isolates the lowest set bit</w:t>
      </w:r>
    </w:p>
    <w:p>
      <w:pPr>
        <w:pStyle w:val="FirstParagraph"/>
      </w:pPr>
      <w:r>
        <w:t xml:space="preserve">A 1-indexed array</w:t>
      </w:r>
      <w:r>
        <w:t xml:space="preserve"> </w:t>
      </w:r>
      <w:r>
        <w:rPr>
          <w:rStyle w:val="VerbatimChar"/>
        </w:rPr>
        <w:t xml:space="preserve">bit[1..n]</w:t>
      </w:r>
      <w:r>
        <w:t xml:space="preserve"> </w:t>
      </w:r>
      <w:r>
        <w:t xml:space="preserve">is built so that</w:t>
      </w:r>
      <w:r>
        <w:t xml:space="preserve"> </w:t>
      </w:r>
      <w:r>
        <w:rPr>
          <w:rStyle w:val="VerbatimChar"/>
        </w:rPr>
        <w:t xml:space="preserve">bit[i]</w:t>
      </w:r>
      <w:r>
        <w:t xml:space="preserve"> </w:t>
      </w:r>
      <w:r>
        <w:t xml:space="preserve">holds the sum of a range of size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(the</w:t>
      </w:r>
      <w:r>
        <w:t xml:space="preserve"> </w:t>
      </w:r>
      <w:r>
        <w:t xml:space="preserve">value of</w:t>
      </w:r>
      <w:r>
        <w:t xml:space="preserve"> </w:t>
      </w:r>
      <w:r>
        <w:rPr>
          <w:rStyle w:val="VerbatimChar"/>
        </w:rPr>
        <w:t xml:space="preserve">i</w:t>
      </w:r>
      <w:r>
        <w:t xml:space="preserve">’s lowest set bit, computed from its two’s-complement negation) ending exactly at 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.</w:t>
      </w:r>
      <w:r>
        <w:t xml:space="preserve"> </w:t>
      </w:r>
      <w:r>
        <w:rPr>
          <w:rStyle w:val="VerbatimChar"/>
        </w:rPr>
        <w:t xml:space="preserve">update(i, delta)</w:t>
      </w:r>
      <w:r>
        <w:t xml:space="preserve"> </w:t>
      </w:r>
      <w:r>
        <w:t xml:space="preserve">walks</w:t>
      </w:r>
      <w:r>
        <w:t xml:space="preserve"> </w:t>
      </w:r>
      <w:r>
        <w:rPr>
          <w:b/>
          <w:bCs/>
        </w:rPr>
        <w:t xml:space="preserve">up</w:t>
      </w:r>
      <w:r>
        <w:t xml:space="preserve">:</w:t>
      </w:r>
      <w:r>
        <w:t xml:space="preserve"> </w:t>
      </w:r>
      <w:r>
        <w:rPr>
          <w:rStyle w:val="VerbatimChar"/>
        </w:rPr>
        <w:t xml:space="preserve">i += i &amp; -i</w:t>
      </w:r>
      <w:r>
        <w:t xml:space="preserve">, adding</w:t>
      </w:r>
      <w:r>
        <w:t xml:space="preserve"> </w:t>
      </w:r>
      <w:r>
        <w:rPr>
          <w:rStyle w:val="VerbatimChar"/>
        </w:rPr>
        <w:t xml:space="preserve">delta</w:t>
      </w:r>
      <w:r>
        <w:t xml:space="preserve"> </w:t>
      </w:r>
      <w:r>
        <w:t xml:space="preserve">to every cell whose responsibility range</w:t>
      </w:r>
      <w:r>
        <w:t xml:space="preserve"> </w:t>
      </w:r>
      <w:r>
        <w:t xml:space="preserve">includes</w:t>
      </w:r>
      <w:r>
        <w:t xml:space="preserve"> </w:t>
      </w:r>
      <w:r>
        <w:rPr>
          <w:rStyle w:val="VerbatimChar"/>
        </w:rPr>
        <w:t xml:space="preserve">i</w:t>
      </w:r>
      <w:r>
        <w:t xml:space="preserve">.</w:t>
      </w:r>
      <w:r>
        <w:t xml:space="preserve"> </w:t>
      </w:r>
      <w:r>
        <w:rPr>
          <w:rStyle w:val="VerbatimChar"/>
        </w:rPr>
        <w:t xml:space="preserve">query(i)</w:t>
      </w:r>
      <w:r>
        <w:t xml:space="preserve"> </w:t>
      </w:r>
      <w:r>
        <w:t xml:space="preserve">(the prefix sum</w:t>
      </w:r>
      <w:r>
        <w:t xml:space="preserve"> </w:t>
      </w:r>
      <w:r>
        <w:rPr>
          <w:rStyle w:val="VerbatimChar"/>
        </w:rPr>
        <w:t xml:space="preserve">v[1] + ... + v[i]</w:t>
      </w:r>
      <w:r>
        <w:t xml:space="preserve">) walks</w:t>
      </w:r>
      <w:r>
        <w:t xml:space="preserve"> </w:t>
      </w:r>
      <w:r>
        <w:rPr>
          <w:b/>
          <w:bCs/>
        </w:rPr>
        <w:t xml:space="preserve">down</w:t>
      </w:r>
      <w:r>
        <w:t xml:space="preserve">:</w:t>
      </w:r>
      <w:r>
        <w:t xml:space="preserve"> </w:t>
      </w:r>
      <w:r>
        <w:rPr>
          <w:rStyle w:val="VerbatimChar"/>
        </w:rPr>
        <w:t xml:space="preserve">i -= i &amp; -i</w:t>
      </w:r>
      <w:r>
        <w:t xml:space="preserve">, summing exactly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cells that together cover</w:t>
      </w:r>
      <w:r>
        <w:t xml:space="preserve"> </w:t>
      </w:r>
      <w:r>
        <w:rPr>
          <w:rStyle w:val="VerbatimChar"/>
        </w:rPr>
        <w:t xml:space="preserve">1..i</w:t>
      </w:r>
      <w:r>
        <w:t xml:space="preserve"> </w:t>
      </w:r>
      <w:r>
        <w:t xml:space="preserve">with no overlap. No tree pointers, no recursion — just a</w:t>
      </w:r>
      <w:r>
        <w:t xml:space="preserve"> </w:t>
      </w:r>
      <w:r>
        <w:t xml:space="preserve">plain array and one bitwise trick.</w:t>
      </w:r>
    </w:p>
    <w:p>
      <w:pPr>
        <w:pStyle w:val="BodyText"/>
      </w:pPr>
      <w:r>
        <w:drawing>
          <wp:inline>
            <wp:extent cx="5111999" cy="10865375"/>
            <wp:effectExtent b="0" l="0" r="0" t="0"/>
            <wp:docPr descr="Fenwick tree — step by step" title="" id="101" name="Picture"/>
            <a:graphic>
              <a:graphicData uri="http://schemas.openxmlformats.org/drawingml/2006/picture">
                <pic:pic>
                  <pic:nvPicPr>
                    <pic:cNvPr descr="fenwick-tree.en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86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n=16, 10 operations, including negative deltas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n=16, update(1) takes 5 steps, query(16) takes only 1</w:t>
      </w:r>
      <w:r>
        <w:t xml:space="preserve"> </w:t>
      </w:r>
      <w:r>
        <w:t xml:space="preserve">(a direct illustration of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’s effect),</w:t>
      </w:r>
      <w:r>
        <w:t xml:space="preserve"> </w:t>
      </w:r>
      <w:r>
        <w:rPr>
          <w:b/>
          <w:bCs/>
        </w:rPr>
        <w:t xml:space="preserve">negative deltas can push the sum below zero</w:t>
      </w:r>
      <w:r>
        <w:t xml:space="preserve">, and</w:t>
      </w:r>
      <w:r>
        <w:t xml:space="preserve"> </w:t>
      </w:r>
      <w:r>
        <w:rPr>
          <w:b/>
          <w:bCs/>
        </w:rPr>
        <w:t xml:space="preserve">an update immediately queried at the same point</w:t>
      </w:r>
      <w:r>
        <w:t xml:space="preserve"> </w:t>
      </w:r>
      <w:r>
        <w:t xml:space="preserve">—</w:t>
      </w:r>
      <w:r>
        <w:t xml:space="preserve"> </w:t>
      </w:r>
      <w:r>
        <w:t xml:space="preserve">or press 🎲 for random data, or type your own</w:t>
      </w:r>
      <w:r>
        <w:t xml:space="preserve"> </w:t>
      </w:r>
      <w:r>
        <w:rPr>
          <w:rStyle w:val="VerbatimChar"/>
        </w:rPr>
        <w:t xml:space="preserve">n=... add(i,delta) query(i)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fenwick_tree.c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n=10, 8 operations: updates and queries mixed --</w:t>
      </w:r>
      <w:r>
        <w:br/>
      </w:r>
      <w:r>
        <w:rPr>
          <w:rStyle w:val="VerbatimChar"/>
        </w:rPr>
        <w:t xml:space="preserve">update(3, 5)</w:t>
      </w:r>
      <w:r>
        <w:br/>
      </w:r>
      <w:r>
        <w:rPr>
          <w:rStyle w:val="VerbatimChar"/>
        </w:rPr>
        <w:t xml:space="preserve">update(7, 2)</w:t>
      </w:r>
      <w:r>
        <w:br/>
      </w:r>
      <w:r>
        <w:rPr>
          <w:rStyle w:val="VerbatimChar"/>
        </w:rPr>
        <w:t xml:space="preserve">query(10) = 7</w:t>
      </w:r>
      <w:r>
        <w:br/>
      </w:r>
      <w:r>
        <w:rPr>
          <w:rStyle w:val="VerbatimChar"/>
        </w:rPr>
        <w:t xml:space="preserve">update(1, 4)</w:t>
      </w:r>
      <w:r>
        <w:br/>
      </w:r>
      <w:r>
        <w:rPr>
          <w:rStyle w:val="VerbatimChar"/>
        </w:rPr>
        <w:t xml:space="preserve">query(5) = 9</w:t>
      </w:r>
      <w:r>
        <w:br/>
      </w:r>
      <w:r>
        <w:rPr>
          <w:rStyle w:val="VerbatimChar"/>
        </w:rPr>
        <w:t xml:space="preserve">update(10, 3)</w:t>
      </w:r>
      <w:r>
        <w:br/>
      </w:r>
      <w:r>
        <w:rPr>
          <w:rStyle w:val="VerbatimChar"/>
        </w:rPr>
        <w:t xml:space="preserve">query(10) = 14</w:t>
      </w:r>
      <w:r>
        <w:br/>
      </w:r>
      <w:r>
        <w:rPr>
          <w:rStyle w:val="VerbatimChar"/>
        </w:rPr>
        <w:t xml:space="preserve">query(1) = 4</w:t>
      </w:r>
      <w:r>
        <w:br/>
      </w:r>
      <w:r>
        <w:br/>
      </w:r>
      <w:r>
        <w:rPr>
          <w:rStyle w:val="VerbatimChar"/>
        </w:rPr>
        <w:t xml:space="preserve">-- hard: n=16, 10 operations, including negative deltas --</w:t>
      </w:r>
      <w:r>
        <w:br/>
      </w:r>
      <w:r>
        <w:rPr>
          <w:rStyle w:val="VerbatimChar"/>
        </w:rPr>
        <w:t xml:space="preserve">update(5, 8)</w:t>
      </w:r>
      <w:r>
        <w:br/>
      </w:r>
      <w:r>
        <w:rPr>
          <w:rStyle w:val="VerbatimChar"/>
        </w:rPr>
        <w:t xml:space="preserve">update(12, -3)</w:t>
      </w:r>
      <w:r>
        <w:br/>
      </w:r>
      <w:r>
        <w:rPr>
          <w:rStyle w:val="VerbatimChar"/>
        </w:rPr>
        <w:t xml:space="preserve">query(16) = 5</w:t>
      </w:r>
      <w:r>
        <w:br/>
      </w:r>
      <w:r>
        <w:rPr>
          <w:rStyle w:val="VerbatimChar"/>
        </w:rPr>
        <w:t xml:space="preserve">update(1, 6)</w:t>
      </w:r>
      <w:r>
        <w:br/>
      </w:r>
      <w:r>
        <w:rPr>
          <w:rStyle w:val="VerbatimChar"/>
        </w:rPr>
        <w:t xml:space="preserve">update(16, 4)</w:t>
      </w:r>
      <w:r>
        <w:br/>
      </w:r>
      <w:r>
        <w:rPr>
          <w:rStyle w:val="VerbatimChar"/>
        </w:rPr>
        <w:t xml:space="preserve">query(8) = 14</w:t>
      </w:r>
      <w:r>
        <w:br/>
      </w:r>
      <w:r>
        <w:rPr>
          <w:rStyle w:val="VerbatimChar"/>
        </w:rPr>
        <w:t xml:space="preserve">update(9, -5)</w:t>
      </w:r>
      <w:r>
        <w:br/>
      </w:r>
      <w:r>
        <w:rPr>
          <w:rStyle w:val="VerbatimChar"/>
        </w:rPr>
        <w:t xml:space="preserve">query(16) = 10</w:t>
      </w:r>
      <w:r>
        <w:br/>
      </w:r>
      <w:r>
        <w:rPr>
          <w:rStyle w:val="VerbatimChar"/>
        </w:rPr>
        <w:t xml:space="preserve">query(12) = 6</w:t>
      </w:r>
      <w:r>
        <w:br/>
      </w:r>
      <w:r>
        <w:rPr>
          <w:rStyle w:val="VerbatimChar"/>
        </w:rPr>
        <w:t xml:space="preserve">update(8, 2)</w:t>
      </w:r>
      <w:r>
        <w:br/>
      </w:r>
      <w:r>
        <w:br/>
      </w:r>
      <w:r>
        <w:rPr>
          <w:rStyle w:val="VerbatimChar"/>
        </w:rPr>
        <w:t xml:space="preserve">-- edge: n=16, update(1) takes 5 steps, query(16) takes only 1 --</w:t>
      </w:r>
      <w:r>
        <w:br/>
      </w:r>
      <w:r>
        <w:rPr>
          <w:rStyle w:val="VerbatimChar"/>
        </w:rPr>
        <w:t xml:space="preserve">update(1, 7)</w:t>
      </w:r>
      <w:r>
        <w:br/>
      </w:r>
      <w:r>
        <w:rPr>
          <w:rStyle w:val="VerbatimChar"/>
        </w:rPr>
        <w:t xml:space="preserve">query(16) = 7</w:t>
      </w:r>
      <w:r>
        <w:br/>
      </w:r>
      <w:r>
        <w:br/>
      </w:r>
      <w:r>
        <w:rPr>
          <w:rStyle w:val="VerbatimChar"/>
        </w:rPr>
        <w:t xml:space="preserve">-- edge: negative deltas can push the sum below zero --</w:t>
      </w:r>
      <w:r>
        <w:br/>
      </w:r>
      <w:r>
        <w:rPr>
          <w:rStyle w:val="VerbatimChar"/>
        </w:rPr>
        <w:t xml:space="preserve">update(4, -9)</w:t>
      </w:r>
      <w:r>
        <w:br/>
      </w:r>
      <w:r>
        <w:rPr>
          <w:rStyle w:val="VerbatimChar"/>
        </w:rPr>
        <w:t xml:space="preserve">update(8, 2)</w:t>
      </w:r>
      <w:r>
        <w:br/>
      </w:r>
      <w:r>
        <w:rPr>
          <w:rStyle w:val="VerbatimChar"/>
        </w:rPr>
        <w:t xml:space="preserve">query(10) = -7</w:t>
      </w:r>
      <w:r>
        <w:br/>
      </w:r>
      <w:r>
        <w:rPr>
          <w:rStyle w:val="VerbatimChar"/>
        </w:rPr>
        <w:t xml:space="preserve">update(1, -3)</w:t>
      </w:r>
      <w:r>
        <w:br/>
      </w:r>
      <w:r>
        <w:rPr>
          <w:rStyle w:val="VerbatimChar"/>
        </w:rPr>
        <w:t xml:space="preserve">query(4) = -12</w:t>
      </w:r>
      <w:r>
        <w:br/>
      </w:r>
      <w:r>
        <w:rPr>
          <w:rStyle w:val="VerbatimChar"/>
        </w:rPr>
        <w:t xml:space="preserve">query(10) = -10</w:t>
      </w:r>
      <w:r>
        <w:br/>
      </w:r>
      <w:r>
        <w:br/>
      </w:r>
      <w:r>
        <w:rPr>
          <w:rStyle w:val="VerbatimChar"/>
        </w:rPr>
        <w:t xml:space="preserve">-- edge: an update immediately queried at the same point --</w:t>
      </w:r>
      <w:r>
        <w:br/>
      </w:r>
      <w:r>
        <w:rPr>
          <w:rStyle w:val="VerbatimChar"/>
        </w:rPr>
        <w:t xml:space="preserve">update(1, 9)</w:t>
      </w:r>
      <w:r>
        <w:br/>
      </w:r>
      <w:r>
        <w:rPr>
          <w:rStyle w:val="VerbatimChar"/>
        </w:rPr>
        <w:t xml:space="preserve">query(1) = 9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fenwick_tree.c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Fenwick tree (binary indexed tree, BIT): prefix sums and i &amp; -i.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MAXN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1-indexed; bit[0] is unused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to the next responsible index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prefix sum: v[1] + v[2] + ... + v[i]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to the previous responsible index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nops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is_query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n=10, 8 operations: updates and queries mixed"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n=16, 10 operations, including negative deltas"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chain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n=16, update(1) takes 5 steps, query(16) takes only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neg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deltas can push the sum below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Op point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update immediately queried at the same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FenwickTree.java &amp;&amp; java -cp /tmp/j FenwickTree</w:t>
      </w:r>
    </w:p>
    <w:p>
      <w:pPr>
        <w:pStyle w:val="FirstParagraph"/>
      </w:pPr>
      <w:r>
        <w:t xml:space="preserve">Expected output: identical to the C run above (same algorithm, same data).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FenwickTree.java</w:t>
      </w:r>
    </w:p>
    <w:p>
      <w:pPr>
        <w:pStyle w:val="SourceCode"/>
      </w:pPr>
      <w:r>
        <w:rPr>
          <w:rStyle w:val="CommentTok"/>
        </w:rPr>
        <w:t xml:space="preserve">/* Week 11 -- Advanced Trees</w:t>
      </w:r>
      <w:r>
        <w:br/>
      </w:r>
      <w:r>
        <w:rPr>
          <w:rStyle w:val="CommentTok"/>
        </w:rPr>
        <w:t xml:space="preserve"> * Fenwick tree (binary indexed tree, BIT): prefix sums and i &amp; -i.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FenwickTree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1-indexed; bit[0] is unused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move to the next responsible index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prefix sum: v[1] + v[2] + ... + v[i]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sum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move to the previous responsible index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sum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isQuery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isQuery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bit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isQuery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"query("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update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n=10, 8 operations: updates and queries mixed"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n=16, 10 operations, including negative deltas"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n=16, update(1) takes 5 steps, query(16) takes only 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deltas can push the sum below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update immediately queried at the same point"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103"/>
    <w:bookmarkStart w:id="104" w:name="complexity-mistakes-self-check-9"/>
    <w:p>
      <w:pPr>
        <w:pStyle w:val="Heading3"/>
      </w:pPr>
      <w:r>
        <w:t xml:space="preserve">10.3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Both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: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at least doubles (for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) or at</w:t>
      </w:r>
      <w:r>
        <w:t xml:space="preserve"> </w:t>
      </w:r>
      <w:r>
        <w:t xml:space="preserve">least halves (for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) the distance to the loop’s boundary at every step, so each takes at most</w:t>
      </w:r>
      <w:r>
        <w:t xml:space="preserve"> </w:t>
      </w:r>
      <w:r>
        <w:rPr>
          <w:rStyle w:val="VerbatimChar"/>
        </w:rPr>
        <w:t xml:space="preserve">floor(log2(n)) + 1</w:t>
      </w:r>
      <w:r>
        <w:t xml:space="preserve"> </w:t>
      </w:r>
      <w:r>
        <w:t xml:space="preserve">iterations. Space is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— one plain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array, dramatically less overhead than a</w:t>
      </w:r>
      <w:r>
        <w:t xml:space="preserve"> </w:t>
      </w:r>
      <w:r>
        <w:t xml:space="preserve">segment tree’s explicit node tree, which is why Fenwick trees are usually preferred in practice whenever the</w:t>
      </w:r>
      <w:r>
        <w:t xml:space="preserve"> </w:t>
      </w:r>
      <w:r>
        <w:t xml:space="preserve">underlying array’s size will not need to change.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3"/>
        </w:numPr>
      </w:pPr>
      <w:r>
        <w:t xml:space="preserve">Using</w:t>
      </w:r>
      <w:r>
        <w:t xml:space="preserve"> </w:t>
      </w:r>
      <w:r>
        <w:rPr>
          <w:b/>
          <w:bCs/>
        </w:rPr>
        <w:t xml:space="preserve">0-indexing</w:t>
      </w:r>
      <w:r>
        <w:t xml:space="preserve">. The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trick specifically relies on index</w:t>
      </w:r>
      <w:r>
        <w:t xml:space="preserve"> </w:t>
      </w:r>
      <w:r>
        <w:rPr>
          <w:rStyle w:val="VerbatimChar"/>
        </w:rPr>
        <w:t xml:space="preserve">0</w:t>
      </w:r>
      <w:r>
        <w:t xml:space="preserve">’s binary representation</w:t>
      </w:r>
      <w:r>
        <w:t xml:space="preserve"> </w:t>
      </w:r>
      <w:r>
        <w:t xml:space="preserve">being all zeros, which would never terminate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loop correctly — Fenwick trees are</w:t>
      </w:r>
      <w:r>
        <w:t xml:space="preserve"> </w:t>
      </w:r>
      <w:r>
        <w:t xml:space="preserve">always 1-indexed.</w:t>
      </w:r>
    </w:p>
    <w:p>
      <w:pPr>
        <w:pStyle w:val="Compact"/>
        <w:numPr>
          <w:ilvl w:val="0"/>
          <w:numId w:val="1013"/>
        </w:numPr>
      </w:pPr>
      <w:r>
        <w:t xml:space="preserve">Forgetting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in C/Java relies on two’s-complement representation, which both languages’ native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type guarantees — but writing</w:t>
      </w:r>
      <w:r>
        <w:t xml:space="preserve"> </w:t>
      </w:r>
      <w:r>
        <w:rPr>
          <w:rStyle w:val="VerbatimChar"/>
        </w:rPr>
        <w:t xml:space="preserve">i &amp; (n - i)</w:t>
      </w:r>
      <w:r>
        <w:t xml:space="preserve"> </w:t>
      </w:r>
      <w:r>
        <w:t xml:space="preserve">or another home-made</w:t>
      </w:r>
      <w:r>
        <w:t xml:space="preserve"> </w:t>
      </w:r>
      <w:r>
        <w:t xml:space="preserve">“negation”</w:t>
      </w:r>
      <w:r>
        <w:t xml:space="preserve"> </w:t>
      </w:r>
      <w:r>
        <w:t xml:space="preserve">instead of the</w:t>
      </w:r>
      <w:r>
        <w:t xml:space="preserve"> </w:t>
      </w:r>
      <w:r>
        <w:t xml:space="preserve">language’s own unary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operator silently computes the wrong value.</w:t>
      </w:r>
    </w:p>
    <w:p>
      <w:pPr>
        <w:pStyle w:val="Compact"/>
        <w:numPr>
          <w:ilvl w:val="0"/>
          <w:numId w:val="1013"/>
        </w:numPr>
      </w:pPr>
      <w:r>
        <w:t xml:space="preserve">Reaching for a Fenwick tree for range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maximum</w:t>
      </w:r>
      <w:r>
        <w:t xml:space="preserve"> </w:t>
      </w:r>
      <w:r>
        <w:t xml:space="preserve">queries — the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/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walk</w:t>
      </w:r>
      <w:r>
        <w:t xml:space="preserve"> </w:t>
      </w:r>
      <w:r>
        <w:t xml:space="preserve">relies on being able to</w:t>
      </w:r>
      <w:r>
        <w:t xml:space="preserve"> </w:t>
      </w:r>
      <w:r>
        <w:rPr>
          <w:i/>
          <w:iCs/>
        </w:rPr>
        <w:t xml:space="preserve">undo</w:t>
      </w:r>
      <w:r>
        <w:t xml:space="preserve"> </w:t>
      </w:r>
      <w:r>
        <w:t xml:space="preserve">a contribution (implicitly, via how the ranges overlap), which works</w:t>
      </w:r>
      <w:r>
        <w:t xml:space="preserve"> </w:t>
      </w:r>
      <w:r>
        <w:t xml:space="preserve">cleanly for sums (and other invertible operations) but not for min/max in general; a segment tree</w:t>
      </w:r>
      <w:r>
        <w:t xml:space="preserve"> </w:t>
      </w:r>
      <w:r>
        <w:t xml:space="preserve">handles those directly.</w:t>
      </w:r>
    </w:p>
    <w:p>
      <w:pPr>
        <w:pStyle w:val="BlockText"/>
      </w:pPr>
      <w:r>
        <w:rPr>
          <w:b/>
          <w:bCs/>
        </w:rPr>
        <w:t xml:space="preserve">Self-check: for n=16, why does update(1) take exactly 5 steps (i = 1, 2, 4, 8, 16) while query(15) takes 4 steps?</w:t>
      </w:r>
    </w:p>
    <w:p>
      <w:pPr>
        <w:pStyle w:val="BlockText"/>
      </w:pPr>
      <w:r>
        <w:rPr>
          <w:rStyle w:val="VerbatimChar"/>
        </w:rPr>
        <w:t xml:space="preserve">update</w:t>
      </w:r>
      <w:r>
        <w:t xml:space="preserve">’s step is</w:t>
      </w:r>
      <w:r>
        <w:t xml:space="preserve"> </w:t>
      </w:r>
      <w:r>
        <w:rPr>
          <w:rStyle w:val="VerbatimChar"/>
        </w:rPr>
        <w:t xml:space="preserve">i += i &amp; -i</w:t>
      </w:r>
      <w:r>
        <w:t xml:space="preserve">. Starting at</w:t>
      </w:r>
      <w:r>
        <w:t xml:space="preserve"> </w:t>
      </w:r>
      <w:r>
        <w:rPr>
          <w:rStyle w:val="VerbatimChar"/>
        </w:rPr>
        <w:t xml:space="preserve">i=1</w:t>
      </w:r>
      <w:r>
        <w:t xml:space="preserve">:</w:t>
      </w:r>
      <w:r>
        <w:t xml:space="preserve"> </w:t>
      </w:r>
      <w:r>
        <w:rPr>
          <w:rStyle w:val="VerbatimChar"/>
        </w:rPr>
        <w:t xml:space="preserve">1 &amp; -1 = 1</w:t>
      </w:r>
      <w:r>
        <w:t xml:space="preserve">, so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2</w:t>
      </w:r>
      <w:r>
        <w:t xml:space="preserve">;</w:t>
      </w:r>
      <w:r>
        <w:t xml:space="preserve"> </w:t>
      </w:r>
      <w:r>
        <w:rPr>
          <w:rStyle w:val="VerbatimChar"/>
        </w:rPr>
        <w:t xml:space="preserve">2 &amp; -2 = 2</w:t>
      </w:r>
      <w:r>
        <w:t xml:space="preserve">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4</w:t>
      </w:r>
      <w:r>
        <w:t xml:space="preserve">; then</w:t>
      </w:r>
      <w:r>
        <w:t xml:space="preserve"> </w:t>
      </w:r>
      <w:r>
        <w:rPr>
          <w:rStyle w:val="VerbatimChar"/>
        </w:rPr>
        <w:t xml:space="preserve">8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16</w:t>
      </w:r>
      <w:r>
        <w:t xml:space="preserve">; the loop then checks</w:t>
      </w:r>
      <w:r>
        <w:t xml:space="preserve"> </w:t>
      </w:r>
      <w:r>
        <w:rPr>
          <w:rStyle w:val="VerbatimChar"/>
        </w:rPr>
        <w:t xml:space="preserve">16 &lt;= n</w:t>
      </w:r>
      <w:r>
        <w:t xml:space="preserve"> </w:t>
      </w:r>
      <w:r>
        <w:t xml:space="preserve">(true,</w:t>
      </w:r>
      <w:r>
        <w:t xml:space="preserve"> </w:t>
      </w:r>
      <w:r>
        <w:rPr>
          <w:rStyle w:val="VerbatimChar"/>
        </w:rPr>
        <w:t xml:space="preserve">n=16</w:t>
      </w:r>
      <w:r>
        <w:t xml:space="preserve">) once more inside, and</w:t>
      </w:r>
      <w:r>
        <w:t xml:space="preserve"> </w:t>
      </w:r>
      <w:r>
        <w:t xml:space="preserve">stops once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would exceed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five cells touched (</w:t>
      </w:r>
      <w:r>
        <w:rPr>
          <w:rStyle w:val="VerbatimChar"/>
        </w:rPr>
        <w:t xml:space="preserve">1, 2, 4, 8, 16</w:t>
      </w:r>
      <w:r>
        <w:t xml:space="preserve">), each responsible for a range</w:t>
      </w:r>
      <w:r>
        <w:t xml:space="preserve"> </w:t>
      </w:r>
      <w:r>
        <w:t xml:space="preserve">that includes index 1.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’s step is</w:t>
      </w:r>
      <w:r>
        <w:t xml:space="preserve"> </w:t>
      </w:r>
      <w:r>
        <w:rPr>
          <w:rStyle w:val="VerbatimChar"/>
        </w:rPr>
        <w:t xml:space="preserve">i -= i &amp; -i</w:t>
      </w:r>
      <w:r>
        <w:t xml:space="preserve">.</w:t>
      </w:r>
      <w:r>
        <w:t xml:space="preserve"> </w:t>
      </w:r>
      <w:r>
        <w:rPr>
          <w:rStyle w:val="VerbatimChar"/>
        </w:rPr>
        <w:t xml:space="preserve">15</w:t>
      </w:r>
      <w:r>
        <w:t xml:space="preserve"> </w:t>
      </w:r>
      <w:r>
        <w:t xml:space="preserve">in binary is</w:t>
      </w:r>
      <w:r>
        <w:t xml:space="preserve"> </w:t>
      </w:r>
      <w:r>
        <w:rPr>
          <w:rStyle w:val="VerbatimChar"/>
        </w:rPr>
        <w:t xml:space="preserve">1111</w:t>
      </w:r>
      <w:r>
        <w:t xml:space="preserve">; each step removes its</w:t>
      </w:r>
      <w:r>
        <w:t xml:space="preserve"> </w:t>
      </w:r>
      <w:r>
        <w:rPr>
          <w:i/>
          <w:iCs/>
        </w:rPr>
        <w:t xml:space="preserve">lowest</w:t>
      </w:r>
      <w:r>
        <w:t xml:space="preserve"> </w:t>
      </w:r>
      <w:r>
        <w:t xml:space="preserve">set bit:</w:t>
      </w:r>
      <w:r>
        <w:t xml:space="preserve"> </w:t>
      </w:r>
      <w:r>
        <w:rPr>
          <w:rStyle w:val="VerbatimChar"/>
        </w:rPr>
        <w:t xml:space="preserve">15 -&gt; 14 -&gt; 12 -&gt; 8 -&gt; 0</w:t>
      </w:r>
      <w:r>
        <w:t xml:space="preserve">, exactly four nonzero values before hitting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and</w:t>
      </w:r>
      <w:r>
        <w:t xml:space="preserve"> </w:t>
      </w:r>
      <w:r>
        <w:t xml:space="preserve">stopping — one step per</w:t>
      </w:r>
      <w:r>
        <w:t xml:space="preserve"> </w:t>
      </w:r>
      <w:r>
        <w:rPr>
          <w:rStyle w:val="VerbatimChar"/>
        </w:rPr>
        <w:t xml:space="preserve">1</w:t>
      </w:r>
      <w:r>
        <w:t xml:space="preserve">-bit in</w:t>
      </w:r>
      <w:r>
        <w:t xml:space="preserve"> </w:t>
      </w:r>
      <w:r>
        <w:rPr>
          <w:rStyle w:val="VerbatimChar"/>
        </w:rPr>
        <w:t xml:space="preserve">15</w:t>
      </w:r>
      <w:r>
        <w:t xml:space="preserve">’s binary representation, which is the general rule for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’s</w:t>
      </w:r>
      <w:r>
        <w:t xml:space="preserve"> </w:t>
      </w:r>
      <w:r>
        <w:t xml:space="preserve">cost.</w:t>
      </w:r>
    </w:p>
    <w:bookmarkEnd w:id="104"/>
    <w:bookmarkEnd w:id="105"/>
    <w:bookmarkStart w:id="106" w:name="choosing-a-technique"/>
    <w:p>
      <w:pPr>
        <w:pStyle w:val="Heading2"/>
      </w:pPr>
      <w:r>
        <w:t xml:space="preserve">11. Choosing a technique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Worst-case height/cost</w:t>
            </w:r>
          </w:p>
        </w:tc>
        <w:tc>
          <w:tcPr/>
          <w:p>
            <w:pPr>
              <w:pStyle w:val="Compact"/>
            </w:pPr>
            <w:r>
              <w:t xml:space="preserve">Rebalancing cost</w:t>
            </w:r>
          </w:p>
        </w:tc>
        <w:tc>
          <w:tcPr/>
          <w:p>
            <w:pPr>
              <w:pStyle w:val="Compact"/>
            </w:pPr>
            <w:r>
              <w:t xml:space="preserve">When to reach for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Plain BST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none (does not self-balance)</w:t>
            </w:r>
          </w:p>
        </w:tc>
        <w:tc>
          <w:tcPr/>
          <w:p>
            <w:pPr>
              <w:pStyle w:val="Compact"/>
            </w:pPr>
            <w:r>
              <w:t xml:space="preserve">Only when insertion order is guaranteed random, or as a teaching baseline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AVL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tightest bound</w:t>
            </w:r>
          </w:p>
        </w:tc>
        <w:tc>
          <w:tcPr/>
          <w:p>
            <w:pPr>
              <w:pStyle w:val="Compact"/>
            </w:pPr>
            <w:r>
              <w:t xml:space="preserve">&lt;= 1 (double) rotation per insert;</w:t>
            </w:r>
            <w:r>
              <w:t xml:space="preserve"> </w:t>
            </w:r>
            <w:r>
              <w:rPr>
                <w:rStyle w:val="VerbatimChar"/>
              </w:rPr>
              <w:t xml:space="preserve">O(log n)</w:t>
            </w:r>
            <w:r>
              <w:t xml:space="preserve"> </w:t>
            </w:r>
            <w:r>
              <w:t xml:space="preserve">rotations per delete</w:t>
            </w:r>
          </w:p>
        </w:tc>
        <w:tc>
          <w:tcPr/>
          <w:p>
            <w:pPr>
              <w:pStyle w:val="Compact"/>
            </w:pPr>
            <w:r>
              <w:t xml:space="preserve">Search-heavy workloads: fastest lookups among the balanced trees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Red-black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slightly looser than AVL</w:t>
            </w:r>
          </w:p>
        </w:tc>
        <w:tc>
          <w:tcPr/>
          <w:p>
            <w:pPr>
              <w:pStyle w:val="Compact"/>
            </w:pPr>
            <w:r>
              <w:t xml:space="preserve">&lt;= 1 (double) rotation + recoloring per insert or delete</w:t>
            </w:r>
          </w:p>
        </w:tc>
        <w:tc>
          <w:tcPr/>
          <w:p>
            <w:pPr>
              <w:pStyle w:val="Compact"/>
            </w:pPr>
            <w:r>
              <w:t xml:space="preserve">Balanced mix of insert/delete/search: fewer rotations than AVL, standard library choice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Splay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 </w:t>
            </w:r>
            <w:r>
              <w:t xml:space="preserve">amortized, not worst-case-per-op</w:t>
            </w:r>
          </w:p>
        </w:tc>
        <w:tc>
          <w:tcPr/>
          <w:p>
            <w:pPr>
              <w:pStyle w:val="Compact"/>
            </w:pPr>
            <w:r>
              <w:t xml:space="preserve">a full root-ward splay every access</w:t>
            </w:r>
          </w:p>
        </w:tc>
        <w:tc>
          <w:tcPr/>
          <w:p>
            <w:pPr>
              <w:pStyle w:val="Compact"/>
            </w:pPr>
            <w:r>
              <w:t xml:space="preserve">Skewed,</w:t>
            </w:r>
            <w:r>
              <w:t xml:space="preserve"> </w:t>
            </w:r>
            <w:r>
              <w:t xml:space="preserve">“hot key”</w:t>
            </w:r>
            <w:r>
              <w:t xml:space="preserve"> </w:t>
            </w:r>
            <w:r>
              <w:t xml:space="preserve">access patterns; no extra memory per node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2-3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, always exactly balanced</w:t>
            </w:r>
          </w:p>
        </w:tc>
        <w:tc>
          <w:tcPr/>
          <w:p>
            <w:pPr>
              <w:pStyle w:val="Compact"/>
            </w:pPr>
            <w:r>
              <w:t xml:space="preserve">node splits, no rotations at all</w:t>
            </w:r>
          </w:p>
        </w:tc>
        <w:tc>
          <w:tcPr/>
          <w:p>
            <w:pPr>
              <w:pStyle w:val="Compact"/>
            </w:pPr>
            <w:r>
              <w:t xml:space="preserve">Conceptual bridge to Week 14’s B-tree; never even momentarily crooked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Segment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 </w:t>
            </w:r>
            <w:r>
              <w:t xml:space="preserve">per range query,</w:t>
            </w:r>
            <w:r>
              <w:t xml:space="preserve"> </w:t>
            </w:r>
            <w:r>
              <w:rPr>
                <w:rStyle w:val="VerbatimChar"/>
              </w:rPr>
              <w:t xml:space="preserve">O(n)</w:t>
            </w:r>
            <w:r>
              <w:t xml:space="preserve"> </w:t>
            </w:r>
            <w:r>
              <w:t xml:space="preserve">build</w:t>
            </w:r>
          </w:p>
        </w:tc>
        <w:tc>
          <w:tcPr/>
          <w:p>
            <w:pPr>
              <w:pStyle w:val="Compact"/>
            </w:pPr>
            <w:r>
              <w:t xml:space="preserve">none after build (unless you add point-updates)</w:t>
            </w:r>
          </w:p>
        </w:tc>
        <w:tc>
          <w:tcPr/>
          <w:p>
            <w:pPr>
              <w:pStyle w:val="Compact"/>
            </w:pPr>
            <w:r>
              <w:t xml:space="preserve">Many range-sum/min/max queries over a fixed-size array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Fenwick tree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O(log n)</w:t>
            </w:r>
            <w:r>
              <w:t xml:space="preserve"> </w:t>
            </w:r>
            <w:r>
              <w:t xml:space="preserve">per update/query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Range-sum (or other invertible) queries with frequent point updates, minimal memory</w:t>
            </w:r>
          </w:p>
        </w:tc>
      </w:tr>
    </w:tbl>
    <w:bookmarkEnd w:id="106"/>
    <w:bookmarkStart w:id="107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replaced Week 4’s unordered tree (the heap) with the</w:t>
      </w:r>
      <w:r>
        <w:t xml:space="preserve"> </w:t>
      </w:r>
      <w:r>
        <w:rPr>
          <w:b/>
          <w:bCs/>
        </w:rPr>
        <w:t xml:space="preserve">binary search tree</w:t>
      </w:r>
      <w:r>
        <w:t xml:space="preserve">’s ordering rule</w:t>
      </w:r>
      <w:r>
        <w:t xml:space="preserve"> </w:t>
      </w:r>
      <w:r>
        <w:t xml:space="preserve">(left smaller, right larger), giving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and a three-case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(leaf, one child, two</w:t>
      </w:r>
      <w:r>
        <w:t xml:space="preserve"> </w:t>
      </w:r>
      <w:r>
        <w:t xml:space="preserve">children via the in-order successor) all in</w:t>
      </w:r>
      <w:r>
        <w:t xml:space="preserve"> </w:t>
      </w:r>
      <w:r>
        <w:rPr>
          <w:rStyle w:val="VerbatimChar"/>
        </w:rPr>
        <w:t xml:space="preserve">O(h)</w:t>
      </w:r>
      <w:r>
        <w:t xml:space="preserve">. Section 4 then showed the catch: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depends entirely</w:t>
      </w:r>
      <w:r>
        <w:t xml:space="preserve"> </w:t>
      </w:r>
      <w:r>
        <w:t xml:space="preserve">on insertion order, and sorted input degrades a BST to a linked list,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per operation. Four different</w:t>
      </w:r>
      <w:r>
        <w:t xml:space="preserve"> </w:t>
      </w:r>
      <w:r>
        <w:t xml:space="preserve">strategies fix that, each trading off differently: the</w:t>
      </w:r>
      <w:r>
        <w:t xml:space="preserve"> </w:t>
      </w:r>
      <w:r>
        <w:rPr>
          <w:b/>
          <w:bCs/>
        </w:rPr>
        <w:t xml:space="preserve">AVL tree</w:t>
      </w:r>
      <w:r>
        <w:t xml:space="preserve"> </w:t>
      </w:r>
      <w:r>
        <w:t xml:space="preserve">enforces the tightest possible balance</w:t>
      </w:r>
      <w:r>
        <w:t xml:space="preserve"> </w:t>
      </w:r>
      <w:r>
        <w:t xml:space="preserve">(</w:t>
      </w:r>
      <w:r>
        <w:rPr>
          <w:rStyle w:val="VerbatimChar"/>
        </w:rPr>
        <w:t xml:space="preserve">bf in {-1,0,1}</w:t>
      </w:r>
      <w:r>
        <w:t xml:space="preserve"> </w:t>
      </w:r>
      <w:r>
        <w:t xml:space="preserve">everywhere) via four named rotation cases (LL, RR, LR, RL); the</w:t>
      </w:r>
      <w:r>
        <w:t xml:space="preserve"> </w:t>
      </w:r>
      <w:r>
        <w:rPr>
          <w:b/>
          <w:bCs/>
        </w:rPr>
        <w:t xml:space="preserve">red-black tree</w:t>
      </w:r>
      <w:r>
        <w:t xml:space="preserve"> </w:t>
      </w:r>
      <w:r>
        <w:t xml:space="preserve">allows</w:t>
      </w:r>
      <w:r>
        <w:t xml:space="preserve"> </w:t>
      </w:r>
      <w:r>
        <w:t xml:space="preserve">a looser, color-based balance that needs fewer rotations in practice; the</w:t>
      </w:r>
      <w:r>
        <w:t xml:space="preserve"> </w:t>
      </w:r>
      <w:r>
        <w:rPr>
          <w:b/>
          <w:bCs/>
        </w:rPr>
        <w:t xml:space="preserve">splay tree</w:t>
      </w:r>
      <w:r>
        <w:t xml:space="preserve"> </w:t>
      </w:r>
      <w:r>
        <w:t xml:space="preserve">keeps no balance</w:t>
      </w:r>
      <w:r>
        <w:t xml:space="preserve"> </w:t>
      </w:r>
      <w:r>
        <w:t xml:space="preserve">information at all, instead moving every accessed key to the root (zig, zig-zig, zig-zag), giving an</w:t>
      </w:r>
      <w:r>
        <w:t xml:space="preserve"> </w:t>
      </w:r>
      <w:r>
        <w:t xml:space="preserve">amortized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that adapts to real access patterns; and the</w:t>
      </w:r>
      <w:r>
        <w:t xml:space="preserve"> </w:t>
      </w:r>
      <w:r>
        <w:rPr>
          <w:b/>
          <w:bCs/>
        </w:rPr>
        <w:t xml:space="preserve">2-3 tree</w:t>
      </w:r>
      <w:r>
        <w:t xml:space="preserve"> </w:t>
      </w:r>
      <w:r>
        <w:t xml:space="preserve">sidesteps rotations</w:t>
      </w:r>
      <w:r>
        <w:t xml:space="preserve"> </w:t>
      </w:r>
      <w:r>
        <w:t xml:space="preserve">altogether by growing upward, at the root, via node splits, so it is never even momentarily unbalanced.</w:t>
      </w:r>
      <w:r>
        <w:t xml:space="preserve"> </w:t>
      </w:r>
      <w:r>
        <w:t xml:space="preserve">Finally, two special-purpose trees answered</w:t>
      </w:r>
      <w:r>
        <w:t xml:space="preserve"> </w:t>
      </w:r>
      <w:r>
        <w:rPr>
          <w:i/>
          <w:iCs/>
        </w:rPr>
        <w:t xml:space="preserve">range</w:t>
      </w:r>
      <w:r>
        <w:t xml:space="preserve"> </w:t>
      </w:r>
      <w:r>
        <w:t xml:space="preserve">questions in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: the</w:t>
      </w:r>
      <w:r>
        <w:t xml:space="preserve"> </w:t>
      </w:r>
      <w:r>
        <w:rPr>
          <w:b/>
          <w:bCs/>
        </w:rPr>
        <w:t xml:space="preserve">segment tree</w:t>
      </w:r>
      <w:r>
        <w:t xml:space="preserve"> </w:t>
      </w:r>
      <w:r>
        <w:t xml:space="preserve">(an</w:t>
      </w:r>
      <w:r>
        <w:t xml:space="preserve"> </w:t>
      </w:r>
      <w:r>
        <w:t xml:space="preserve">explicit tree over a fixed array,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 build,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per range-sum query) and the</w:t>
      </w:r>
      <w:r>
        <w:t xml:space="preserve"> </w:t>
      </w:r>
      <w:r>
        <w:rPr>
          <w:b/>
          <w:bCs/>
        </w:rPr>
        <w:t xml:space="preserve">Fenwick tree /</w:t>
      </w:r>
      <w:r>
        <w:rPr>
          <w:b/>
          <w:bCs/>
        </w:rPr>
        <w:t xml:space="preserve"> </w:t>
      </w:r>
      <w:r>
        <w:rPr>
          <w:b/>
          <w:bCs/>
        </w:rPr>
        <w:t xml:space="preserve">binary indexed tree</w:t>
      </w:r>
      <w:r>
        <w:t xml:space="preserve"> </w:t>
      </w:r>
      <w:r>
        <w:t xml:space="preserve">(the same idea with no explicit tree at all — a plain array and the</w:t>
      </w:r>
      <w:r>
        <w:t xml:space="preserve"> </w:t>
      </w:r>
      <w:r>
        <w:rPr>
          <w:rStyle w:val="VerbatimChar"/>
        </w:rPr>
        <w:t xml:space="preserve">i &amp; -i</w:t>
      </w:r>
      <w:r>
        <w:t xml:space="preserve"> </w:t>
      </w:r>
      <w:r>
        <w:t xml:space="preserve">trick).</w:t>
      </w:r>
    </w:p>
    <w:bookmarkEnd w:id="107"/>
    <w:bookmarkStart w:id="108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4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bst_insert.c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also returns (via an output parameter) the</w:t>
      </w:r>
      <w:r>
        <w:t xml:space="preserve"> </w:t>
      </w:r>
      <w:r>
        <w:rPr>
          <w:b/>
          <w:bCs/>
        </w:rPr>
        <w:t xml:space="preserve">depth</w:t>
      </w:r>
      <w:r>
        <w:t xml:space="preserve"> </w:t>
      </w:r>
      <w:r>
        <w:t xml:space="preserve">at which the new</w:t>
      </w:r>
      <w:r>
        <w:t xml:space="preserve"> </w:t>
      </w:r>
      <w:r>
        <w:t xml:space="preserve">node was placed. Verify it against the</w:t>
      </w:r>
      <w:r>
        <w:t xml:space="preserve"> </w:t>
      </w:r>
      <w:r>
        <w:t xml:space="preserve">“ascending order”</w:t>
      </w:r>
      <w:r>
        <w:t xml:space="preserve"> </w:t>
      </w:r>
      <w:r>
        <w:t xml:space="preserve">edge case: the depth should equal the number of</w:t>
      </w:r>
      <w:r>
        <w:t xml:space="preserve"> </w:t>
      </w:r>
      <w:r>
        <w:t xml:space="preserve">keys already present.</w:t>
      </w:r>
    </w:p>
    <w:p>
      <w:pPr>
        <w:pStyle w:val="Compact"/>
        <w:numPr>
          <w:ilvl w:val="0"/>
          <w:numId w:val="1014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bst_delete.c</w:t>
      </w:r>
      <w:r>
        <w:t xml:space="preserve">’s</w:t>
      </w:r>
      <w:r>
        <w:t xml:space="preserve"> </w:t>
      </w:r>
      <w:r>
        <w:t xml:space="preserve">“delete every key”</w:t>
      </w:r>
      <w:r>
        <w:t xml:space="preserve"> </w:t>
      </w:r>
      <w:r>
        <w:t xml:space="preserve">edge scenario, trace by hand which of the three delete cases</w:t>
      </w:r>
      <w:r>
        <w:t xml:space="preserve"> </w:t>
      </w:r>
      <w:r>
        <w:t xml:space="preserve">(leaf / one child / two children) applies at each of the ten deletions, and check your answers against</w:t>
      </w:r>
      <w:r>
        <w:t xml:space="preserve"> </w:t>
      </w:r>
      <w:r>
        <w:t xml:space="preserve">the printed</w:t>
      </w:r>
      <w:r>
        <w:t xml:space="preserve"> </w:t>
      </w:r>
      <w:r>
        <w:rPr>
          <w:rStyle w:val="VerbatimChar"/>
        </w:rPr>
        <w:t xml:space="preserve">inorder</w:t>
      </w:r>
      <w:r>
        <w:t xml:space="preserve"> </w:t>
      </w:r>
      <w:r>
        <w:t xml:space="preserve">after each step.</w:t>
      </w:r>
    </w:p>
    <w:p>
      <w:pPr>
        <w:pStyle w:val="Compact"/>
        <w:numPr>
          <w:ilvl w:val="0"/>
          <w:numId w:val="1014"/>
        </w:numPr>
      </w:pPr>
      <w:r>
        <w:t xml:space="preserve">Prove, by induction on</w:t>
      </w:r>
      <w:r>
        <w:t xml:space="preserve"> </w:t>
      </w:r>
      <w:r>
        <w:rPr>
          <w:rStyle w:val="VerbatimChar"/>
        </w:rPr>
        <w:t xml:space="preserve">h</w:t>
      </w:r>
      <w:r>
        <w:t xml:space="preserve">, that a plain BST of height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has</w:t>
      </w:r>
      <w:r>
        <w:t xml:space="preserve"> </w:t>
      </w:r>
      <w:r>
        <w:rPr>
          <w:b/>
          <w:bCs/>
        </w:rPr>
        <w:t xml:space="preserve">at most</w:t>
      </w:r>
      <w:r>
        <w:t xml:space="preserve"> </w:t>
      </w:r>
      <w:r>
        <w:rPr>
          <w:rStyle w:val="VerbatimChar"/>
        </w:rPr>
        <w:t xml:space="preserve">2^(h+1) - 1</w:t>
      </w:r>
      <w:r>
        <w:t xml:space="preserve"> </w:t>
      </w:r>
      <w:r>
        <w:t xml:space="preserve">nodes (the same</w:t>
      </w:r>
      <w:r>
        <w:t xml:space="preserve"> </w:t>
      </w:r>
      <w:r>
        <w:t xml:space="preserve">bound as a complete binary tree), and explain in one sentence why this bound says nothing about the</w:t>
      </w:r>
      <w:r>
        <w:t xml:space="preserve"> </w:t>
      </w:r>
      <w:r>
        <w:rPr>
          <w:i/>
          <w:iCs/>
        </w:rPr>
        <w:t xml:space="preserve">minimum</w:t>
      </w:r>
      <w:r>
        <w:t xml:space="preserve"> </w:t>
      </w:r>
      <w:r>
        <w:t xml:space="preserve">number of nodes at height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— which is what section 4 exploits.</w:t>
      </w:r>
    </w:p>
    <w:p>
      <w:pPr>
        <w:pStyle w:val="Compact"/>
        <w:numPr>
          <w:ilvl w:val="0"/>
          <w:numId w:val="1014"/>
        </w:numPr>
      </w:pPr>
      <w:r>
        <w:t xml:space="preserve">In</w:t>
      </w:r>
      <w:r>
        <w:t xml:space="preserve"> </w:t>
      </w:r>
      <w:r>
        <w:rPr>
          <w:rStyle w:val="VerbatimChar"/>
        </w:rPr>
        <w:t xml:space="preserve">avl_rotations.c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rebalance</w:t>
      </w:r>
      <w:r>
        <w:t xml:space="preserve"> </w:t>
      </w:r>
      <w:r>
        <w:t xml:space="preserve">function, the LL/LR decision compares</w:t>
      </w:r>
      <w:r>
        <w:t xml:space="preserve"> </w:t>
      </w:r>
      <w:r>
        <w:rPr>
          <w:rStyle w:val="VerbatimChar"/>
        </w:rPr>
        <w:t xml:space="preserve">height(n-&gt;left-&gt;left)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height(n-&gt;left-&gt;right)</w:t>
      </w:r>
      <w:r>
        <w:t xml:space="preserve">. Using the</w:t>
      </w:r>
      <w:r>
        <w:t xml:space="preserve"> </w:t>
      </w:r>
      <w:r>
        <w:t xml:space="preserve">“edge: no rotation needed”</w:t>
      </w:r>
      <w:r>
        <w:t xml:space="preserve"> </w:t>
      </w:r>
      <w:r>
        <w:t xml:space="preserve">scenario’s final tree, identify one node</w:t>
      </w:r>
      <w:r>
        <w:t xml:space="preserve"> </w:t>
      </w:r>
      <w:r>
        <w:t xml:space="preserve">where these two heights are</w:t>
      </w:r>
      <w:r>
        <w:t xml:space="preserve"> </w:t>
      </w:r>
      <w:r>
        <w:rPr>
          <w:b/>
          <w:bCs/>
        </w:rPr>
        <w:t xml:space="preserve">equal</w:t>
      </w:r>
      <w:r>
        <w:t xml:space="preserve"> </w:t>
      </w:r>
      <w:r>
        <w:t xml:space="preserve">and explain, from the code, which rotation type is chosen in a tie.</w:t>
      </w:r>
    </w:p>
    <w:p>
      <w:pPr>
        <w:pStyle w:val="Compact"/>
        <w:numPr>
          <w:ilvl w:val="0"/>
          <w:numId w:val="1014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avl_delete.c</w:t>
      </w:r>
      <w:r>
        <w:t xml:space="preserve"> </w:t>
      </w:r>
      <w:r>
        <w:t xml:space="preserve">to count and print the</w:t>
      </w:r>
      <w:r>
        <w:t xml:space="preserve"> </w:t>
      </w:r>
      <w:r>
        <w:rPr>
          <w:b/>
          <w:bCs/>
        </w:rPr>
        <w:t xml:space="preserve">total number of rotations</w:t>
      </w:r>
      <w:r>
        <w:t xml:space="preserve"> </w:t>
      </w:r>
      <w:r>
        <w:t xml:space="preserve">performed across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scenario’s 6 deletes. Is it possible, for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deletion sequence on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AVL tree, for a single</w:t>
      </w:r>
      <w:r>
        <w:t xml:space="preserve"> </w:t>
      </w:r>
      <w:r>
        <w:t xml:space="preserve">delete to trigger more than one rotation? Justify your answer from</w:t>
      </w:r>
      <w:r>
        <w:t xml:space="preserve"> </w:t>
      </w:r>
      <w:r>
        <w:rPr>
          <w:rStyle w:val="VerbatimChar"/>
        </w:rPr>
        <w:t xml:space="preserve">avl_delete</w:t>
      </w:r>
      <w:r>
        <w:t xml:space="preserve">’s structure.</w:t>
      </w:r>
    </w:p>
    <w:p>
      <w:pPr>
        <w:pStyle w:val="Compact"/>
        <w:numPr>
          <w:ilvl w:val="0"/>
          <w:numId w:val="1014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red_black_insert.c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scenario, identify by hand which of the three fixup cases (1, 2, or</w:t>
      </w:r>
    </w:p>
    <w:p>
      <w:pPr>
        <w:pStyle w:val="Compact"/>
        <w:numPr>
          <w:ilvl w:val="1"/>
          <w:numId w:val="1015"/>
        </w:numPr>
      </w:pPr>
      <w:r>
        <w:t xml:space="preserve">fires at</w:t>
      </w:r>
      <w:r>
        <w:t xml:space="preserve"> </w:t>
      </w:r>
      <w:r>
        <w:rPr>
          <w:rStyle w:val="VerbatimChar"/>
        </w:rPr>
        <w:t xml:space="preserve">insert(10)</w:t>
      </w:r>
      <w:r>
        <w:t xml:space="preserve">, the final insertion — name the uncle’s color and, if a rotation happens, which</w:t>
      </w:r>
      <w:r>
        <w:t xml:space="preserve"> </w:t>
      </w:r>
      <w:r>
        <w:t xml:space="preserve">one.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splay_tree.c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accesses key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four times among its 16 operations. Modify the program</w:t>
      </w:r>
      <w:r>
        <w:t xml:space="preserve"> </w:t>
      </w:r>
      <w:r>
        <w:t xml:space="preserve">to print each access’s</w:t>
      </w:r>
      <w:r>
        <w:t xml:space="preserve"> </w:t>
      </w:r>
      <w:r>
        <w:rPr>
          <w:b/>
          <w:bCs/>
        </w:rPr>
        <w:t xml:space="preserve">splay path length</w:t>
      </w:r>
      <w:r>
        <w:t xml:space="preserve"> </w:t>
      </w:r>
      <w:r>
        <w:t xml:space="preserve">(how many nodes were rotated over), and comment on whether</w:t>
      </w:r>
      <w:r>
        <w:t xml:space="preserve"> </w:t>
      </w:r>
      <w:r>
        <w:t xml:space="preserve">later accesses to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tend to be cheaper than the first.</w:t>
      </w:r>
    </w:p>
    <w:p>
      <w:pPr>
        <w:pStyle w:val="Compact"/>
        <w:numPr>
          <w:ilvl w:val="0"/>
          <w:numId w:val="1014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two_three_tree_insert.c</w:t>
      </w:r>
      <w:r>
        <w:t xml:space="preserve"> </w:t>
      </w:r>
      <w:r>
        <w:t xml:space="preserve">to add a</w:t>
      </w:r>
      <w:r>
        <w:t xml:space="preserve"> </w:t>
      </w:r>
      <w:r>
        <w:rPr>
          <w:rStyle w:val="VerbatimChar"/>
        </w:rPr>
        <w:t xml:space="preserve">count_nodes</w:t>
      </w:r>
      <w:r>
        <w:t xml:space="preserve"> </w:t>
      </w:r>
      <w:r>
        <w:t xml:space="preserve">function and print it after every insertion in</w:t>
      </w:r>
      <w:r>
        <w:t xml:space="preserve"> </w:t>
      </w:r>
      <w:r>
        <w:t xml:space="preserve">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scenario. At which insertion does the root split happen, and by how much does the node count</w:t>
      </w:r>
      <w:r>
        <w:t xml:space="preserve"> </w:t>
      </w:r>
      <w:r>
        <w:t xml:space="preserve">change at that step compared to a step with no split?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segment_tree.c</w:t>
      </w:r>
      <w:r>
        <w:t xml:space="preserve"> </w:t>
      </w:r>
      <w:r>
        <w:t xml:space="preserve">only supports range-</w:t>
      </w:r>
      <w:r>
        <w:rPr>
          <w:b/>
          <w:bCs/>
        </w:rPr>
        <w:t xml:space="preserve">sum</w:t>
      </w:r>
      <w:r>
        <w:t xml:space="preserve">. Sketch (in words, no need to implement it) what would need</w:t>
      </w:r>
      <w:r>
        <w:t xml:space="preserve"> </w:t>
      </w:r>
      <w:r>
        <w:t xml:space="preserve">to change in</w:t>
      </w:r>
      <w:r>
        <w:t xml:space="preserve"> </w:t>
      </w:r>
      <w:r>
        <w:rPr>
          <w:rStyle w:val="VerbatimChar"/>
        </w:rPr>
        <w:t xml:space="preserve">build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 instead support range-</w:t>
      </w:r>
      <w:r>
        <w:rPr>
          <w:b/>
          <w:bCs/>
        </w:rPr>
        <w:t xml:space="preserve">minimum</w:t>
      </w:r>
      <w:r>
        <w:t xml:space="preserve"> </w:t>
      </w:r>
      <w:r>
        <w:t xml:space="preserve">queries, and explain why the</w:t>
      </w:r>
      <w:r>
        <w:t xml:space="preserve"> </w:t>
      </w:r>
      <w:r>
        <w:t xml:space="preserve">“no overlap: return 0”</w:t>
      </w:r>
      <w:r>
        <w:t xml:space="preserve"> </w:t>
      </w:r>
      <w:r>
        <w:t xml:space="preserve">base case would need to change.</w:t>
      </w:r>
    </w:p>
    <w:p>
      <w:pPr>
        <w:pStyle w:val="Compact"/>
        <w:numPr>
          <w:ilvl w:val="0"/>
          <w:numId w:val="1014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fenwick_tree.c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scenario, trace</w:t>
      </w:r>
      <w:r>
        <w:t xml:space="preserve"> </w:t>
      </w:r>
      <w:r>
        <w:rPr>
          <w:rStyle w:val="VerbatimChar"/>
        </w:rPr>
        <w:t xml:space="preserve">query(12)</w:t>
      </w:r>
      <w:r>
        <w:t xml:space="preserve"> </w:t>
      </w:r>
      <w:r>
        <w:t xml:space="preserve">by hand: which indices does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visit</w:t>
      </w:r>
      <w:r>
        <w:t xml:space="preserve"> </w:t>
      </w:r>
      <w:r>
        <w:t xml:space="preserve">(</w:t>
      </w:r>
      <w:r>
        <w:rPr>
          <w:rStyle w:val="VerbatimChar"/>
        </w:rPr>
        <w:t xml:space="preserve">12, ?, ?, ...</w:t>
      </w:r>
      <w:r>
        <w:t xml:space="preserve">), and what is the running sum after each step? Confirm it matches the printed result.</w:t>
      </w:r>
    </w:p>
    <w:bookmarkEnd w:id="108"/>
    <w:bookmarkStart w:id="109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does a plain binary search tree guarantee O(h) for insert, search, and delete, but NOT guarantee O(log n)?</w:t>
      </w:r>
    </w:p>
    <w:p>
      <w:pPr>
        <w:pStyle w:val="BlockText"/>
      </w:pPr>
      <w:r>
        <w:t xml:space="preserve">All three operations walk at most one node per level of the tree, so their cost is always bounded by the</w:t>
      </w:r>
      <w:r>
        <w:t xml:space="preserve"> </w:t>
      </w:r>
      <w:r>
        <w:t xml:space="preserve">tree’s current height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— that part is guaranteed. But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itself is not bounded by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unless</w:t>
      </w:r>
      <w:r>
        <w:t xml:space="preserve"> </w:t>
      </w:r>
      <w:r>
        <w:t xml:space="preserve">the tree happens to stay balanced; section 4 showed that sorted (or nearly sorted) insertion order makes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grow to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, at which point</w:t>
      </w:r>
      <w:r>
        <w:t xml:space="preserve"> </w:t>
      </w:r>
      <w:r>
        <w:rPr>
          <w:rStyle w:val="VerbatimChar"/>
        </w:rPr>
        <w:t xml:space="preserve">O(h)</w:t>
      </w:r>
      <w:r>
        <w:t xml:space="preserve"> </w:t>
      </w:r>
      <w:r>
        <w:t xml:space="preserve">is really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2. In BST delete’s two-children case, why must you delete the SUCCESSOR’s original node, not just overwrite the successor’s key in place and stop?</w:t>
      </w:r>
    </w:p>
    <w:p>
      <w:pPr>
        <w:pStyle w:val="BlockText"/>
      </w:pPr>
      <w:r>
        <w:t xml:space="preserve">The successor’s key now appears twice in the tree — once at the deleted node’s old position (where it</w:t>
      </w:r>
      <w:r>
        <w:t xml:space="preserve"> </w:t>
      </w:r>
      <w:r>
        <w:t xml:space="preserve">was just copied to) and once at its own original position. Leaving both would violate the</w:t>
      </w:r>
      <w:r>
        <w:t xml:space="preserve"> </w:t>
      </w:r>
      <w:r>
        <w:t xml:space="preserve">“each key</w:t>
      </w:r>
      <w:r>
        <w:t xml:space="preserve"> </w:t>
      </w:r>
      <w:r>
        <w:t xml:space="preserve">appears exactly once”</w:t>
      </w:r>
      <w:r>
        <w:t xml:space="preserve"> </w:t>
      </w:r>
      <w:r>
        <w:t xml:space="preserve">assumption and could produce incorrect results on subsequent searches or deletes</w:t>
      </w:r>
      <w:r>
        <w:t xml:space="preserve"> </w:t>
      </w:r>
      <w:r>
        <w:t xml:space="preserve">that reach the (stale, unreachable-in-theory-but-still-linked) duplicate. The original successor node</w:t>
      </w:r>
      <w:r>
        <w:t xml:space="preserve"> </w:t>
      </w:r>
      <w:r>
        <w:t xml:space="preserve">must be spliced out, using the same leaf/one-child logic as any other delete.</w:t>
      </w:r>
    </w:p>
    <w:p>
      <w:pPr>
        <w:pStyle w:val="BlockText"/>
      </w:pPr>
      <w:r>
        <w:rPr>
          <w:b/>
          <w:bCs/>
        </w:rPr>
        <w:t xml:space="preserve">3. Why can an AVL insert require at most ONE rotation (single or double), while an AVL delete can require rotations at every level?</w:t>
      </w:r>
    </w:p>
    <w:p>
      <w:pPr>
        <w:pStyle w:val="BlockText"/>
      </w:pPr>
      <w:r>
        <w:t xml:space="preserve">An insertion adds exactly one node, increasing some subtree’s height by exactly one; the single rotation</w:t>
      </w:r>
      <w:r>
        <w:t xml:space="preserve"> </w:t>
      </w:r>
      <w:r>
        <w:t xml:space="preserve">that fixes the resulting imbalance is proven to restore that subtree’s height to exactly what it was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insertion, so no ancestor further up can have become unbalanced — the fix never needs to</w:t>
      </w:r>
      <w:r>
        <w:t xml:space="preserve"> </w:t>
      </w:r>
      <w:r>
        <w:t xml:space="preserve">propagate. A deletion can</w:t>
      </w:r>
      <w:r>
        <w:t xml:space="preserve"> </w:t>
      </w:r>
      <w:r>
        <w:rPr>
          <w:i/>
          <w:iCs/>
        </w:rPr>
        <w:t xml:space="preserve">decrease</w:t>
      </w:r>
      <w:r>
        <w:t xml:space="preserve"> </w:t>
      </w:r>
      <w:r>
        <w:t xml:space="preserve">a subtree’s height by one, and that decrease is not undone by a</w:t>
      </w:r>
      <w:r>
        <w:t xml:space="preserve"> </w:t>
      </w:r>
      <w:r>
        <w:t xml:space="preserve">single rotation the way insertion’s increase is — so the imbalance (and the rebalancing) can keep</w:t>
      </w:r>
      <w:r>
        <w:t xml:space="preserve"> </w:t>
      </w:r>
      <w:r>
        <w:t xml:space="preserve">propagating all the way to the root.</w:t>
      </w:r>
    </w:p>
    <w:p>
      <w:pPr>
        <w:pStyle w:val="BlockText"/>
      </w:pPr>
      <w:r>
        <w:rPr>
          <w:b/>
          <w:bCs/>
        </w:rPr>
        <w:t xml:space="preserve">4. What is the practical difference between AVL and red-black trees, given both guarantee O(log n)?</w:t>
      </w:r>
    </w:p>
    <w:p>
      <w:pPr>
        <w:pStyle w:val="BlockText"/>
      </w:pPr>
      <w:r>
        <w:t xml:space="preserve">AVL’s stricter balance factor keeps its height closer to the theoretical minimum, making AVL trees</w:t>
      </w:r>
      <w:r>
        <w:t xml:space="preserve"> </w:t>
      </w:r>
      <w:r>
        <w:t xml:space="preserve">slightly faster for</w:t>
      </w:r>
      <w:r>
        <w:t xml:space="preserve"> </w:t>
      </w:r>
      <w:r>
        <w:rPr>
          <w:b/>
          <w:bCs/>
        </w:rPr>
        <w:t xml:space="preserve">lookup-heavy</w:t>
      </w:r>
      <w:r>
        <w:t xml:space="preserve"> </w:t>
      </w:r>
      <w:r>
        <w:t xml:space="preserve">workloads. Red-black’s looser rule tolerates more imbalance before</w:t>
      </w:r>
      <w:r>
        <w:t xml:space="preserve"> </w:t>
      </w:r>
      <w:r>
        <w:t xml:space="preserve">requiring a fix, which means fewer rotations (and therefore less restructuring work) on average across a</w:t>
      </w:r>
      <w:r>
        <w:t xml:space="preserve"> </w:t>
      </w:r>
      <w:r>
        <w:t xml:space="preserve">mix of insertions and deletions — which is why general-purpose library implementations (C++</w:t>
      </w:r>
      <w:r>
        <w:t xml:space="preserve"> </w:t>
      </w:r>
      <w:r>
        <w:rPr>
          <w:rStyle w:val="VerbatimChar"/>
        </w:rPr>
        <w:t xml:space="preserve">std::map</w:t>
      </w:r>
      <w:r>
        <w:t xml:space="preserve">, Java</w:t>
      </w:r>
      <w:r>
        <w:t xml:space="preserve"> </w:t>
      </w:r>
      <w:r>
        <w:rPr>
          <w:rStyle w:val="VerbatimChar"/>
        </w:rPr>
        <w:t xml:space="preserve">TreeMap</w:t>
      </w:r>
      <w:r>
        <w:t xml:space="preserve">) typically choose red-black over AVL.</w:t>
      </w:r>
    </w:p>
    <w:p>
      <w:pPr>
        <w:pStyle w:val="BlockText"/>
      </w:pPr>
      <w:r>
        <w:rPr>
          <w:b/>
          <w:bCs/>
        </w:rPr>
        <w:t xml:space="preserve">5. A splay tree’s amortized cost is O(log n) per access, but any SINGLE access can cost O(n). Reconcile these two facts.</w:t>
      </w:r>
    </w:p>
    <w:p>
      <w:pPr>
        <w:pStyle w:val="BlockText"/>
      </w:pPr>
      <w:r>
        <w:t xml:space="preserve">“Amortized”</w:t>
      </w:r>
      <w:r>
        <w:t xml:space="preserve"> </w:t>
      </w:r>
      <w:r>
        <w:t xml:space="preserve">means the</w:t>
      </w:r>
      <w:r>
        <w:t xml:space="preserve"> </w:t>
      </w:r>
      <w:r>
        <w:rPr>
          <w:i/>
          <w:iCs/>
        </w:rPr>
        <w:t xml:space="preserve">total</w:t>
      </w:r>
      <w:r>
        <w:t xml:space="preserve"> </w:t>
      </w:r>
      <w:r>
        <w:t xml:space="preserve">cost of any sequence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accesses is bounded by</w:t>
      </w:r>
      <w:r>
        <w:t xml:space="preserve"> </w:t>
      </w:r>
      <w:r>
        <w:rPr>
          <w:rStyle w:val="VerbatimChar"/>
        </w:rPr>
        <w:t xml:space="preserve">O(m log n)</w:t>
      </w:r>
      <w:r>
        <w:t xml:space="preserve"> </w:t>
      </w:r>
      <w:r>
        <w:t xml:space="preserve">— some</w:t>
      </w:r>
      <w:r>
        <w:t xml:space="preserve"> </w:t>
      </w:r>
      <w:r>
        <w:t xml:space="preserve">individual accesses can be expensive (up to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if the tree happens to be deeply skewed at that</w:t>
      </w:r>
      <w:r>
        <w:t xml:space="preserve"> </w:t>
      </w:r>
      <w:r>
        <w:t xml:space="preserve">moment), but the splaying that expensive access performs also</w:t>
      </w:r>
      <w:r>
        <w:t xml:space="preserve"> </w:t>
      </w:r>
      <w:r>
        <w:rPr>
          <w:i/>
          <w:iCs/>
        </w:rPr>
        <w:t xml:space="preserve">improves</w:t>
      </w:r>
      <w:r>
        <w:t xml:space="preserve"> </w:t>
      </w:r>
      <w:r>
        <w:t xml:space="preserve">the tree’s shape,</w:t>
      </w:r>
      <w:r>
        <w:t xml:space="preserve"> </w:t>
      </w:r>
      <w:r>
        <w:t xml:space="preserve">“prepaying”</w:t>
      </w:r>
      <w:r>
        <w:t xml:space="preserve"> </w:t>
      </w:r>
      <w:r>
        <w:t xml:space="preserve">for future accesses. Averaged over the whole sequence, the cost per access works out to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, even</w:t>
      </w:r>
      <w:r>
        <w:t xml:space="preserve"> </w:t>
      </w:r>
      <w:r>
        <w:t xml:space="preserve">though no single access is individually guaranteed that bound.</w:t>
      </w:r>
    </w:p>
    <w:p>
      <w:pPr>
        <w:pStyle w:val="BlockText"/>
      </w:pPr>
      <w:r>
        <w:rPr>
          <w:b/>
          <w:bCs/>
        </w:rPr>
        <w:t xml:space="preserve">6. Why does a 2-3 tree never need rotations, unlike AVL and red-black trees?</w:t>
      </w:r>
    </w:p>
    <w:p>
      <w:pPr>
        <w:pStyle w:val="BlockText"/>
      </w:pPr>
      <w:r>
        <w:t xml:space="preserve">AVL and red-black trees fix imbalance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it happens, locally, with a rotation. A 2-3 tree instead</w:t>
      </w:r>
      <w:r>
        <w:t xml:space="preserve"> </w:t>
      </w:r>
      <w:r>
        <w:t xml:space="preserve">makes imbalance</w:t>
      </w:r>
      <w:r>
        <w:t xml:space="preserve"> </w:t>
      </w:r>
      <w:r>
        <w:rPr>
          <w:b/>
          <w:bCs/>
        </w:rPr>
        <w:t xml:space="preserve">structurally impossible</w:t>
      </w:r>
      <w:r>
        <w:t xml:space="preserve">: every leaf is required to sit at the same depth by</w:t>
      </w:r>
      <w:r>
        <w:t xml:space="preserve"> </w:t>
      </w:r>
      <w:r>
        <w:t xml:space="preserve">construction, and the only way to add a key is to grow a node (to 3 keys, temporarily) and then</w:t>
      </w:r>
      <w:r>
        <w:t xml:space="preserve"> </w:t>
      </w:r>
      <w:r>
        <w:t xml:space="preserve">immediately split it, promoting the middle key upward. The tree is corrected as part of the very same</w:t>
      </w:r>
      <w:r>
        <w:t xml:space="preserve"> </w:t>
      </w:r>
      <w:r>
        <w:t xml:space="preserve">step that would have caused the imbalance, never needing a separate repair phase.</w:t>
      </w:r>
    </w:p>
    <w:p>
      <w:pPr>
        <w:pStyle w:val="BlockText"/>
      </w:pPr>
      <w:r>
        <w:rPr>
          <w:b/>
          <w:bCs/>
        </w:rPr>
        <w:t xml:space="preserve">7. Why is a segment tree’s SHAPE completely independent of the data values, unlike every BST-family tree this week?</w:t>
      </w:r>
    </w:p>
    <w:p>
      <w:pPr>
        <w:pStyle w:val="BlockText"/>
      </w:pPr>
      <w:r>
        <w:t xml:space="preserve">A segment tree’s structure is determined entirely by the recursive halving of the index range</w:t>
      </w:r>
      <w:r>
        <w:t xml:space="preserve"> </w:t>
      </w:r>
      <w:r>
        <w:rPr>
          <w:rStyle w:val="VerbatimChar"/>
        </w:rPr>
        <w:t xml:space="preserve">[0, n-1]</w:t>
      </w:r>
      <w:r>
        <w:t xml:space="preserve"> </w:t>
      </w:r>
      <w:r>
        <w:t xml:space="preserve">— node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always covers a range decided purely by</w:t>
      </w:r>
      <w:r>
        <w:t xml:space="preserve"> </w:t>
      </w:r>
      <w:r>
        <w:rPr>
          <w:rStyle w:val="VerbatimChar"/>
        </w:rPr>
        <w:t xml:space="preserve">i</w:t>
      </w:r>
      <w:r>
        <w:t xml:space="preserve">’s position in the tree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, never by any</w:t>
      </w:r>
      <w:r>
        <w:t xml:space="preserve"> </w:t>
      </w:r>
      <w:r>
        <w:t xml:space="preserve">array</w:t>
      </w:r>
      <w:r>
        <w:t xml:space="preserve"> </w:t>
      </w:r>
      <w:r>
        <w:rPr>
          <w:i/>
          <w:iCs/>
        </w:rPr>
        <w:t xml:space="preserve">value</w:t>
      </w:r>
      <w:r>
        <w:t xml:space="preserve">. A BST-family tree’s shape, in contrast, is decided by comparisons between key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during insertion, which is exactly why insertion order (section 4) can distort it.</w:t>
      </w:r>
    </w:p>
    <w:p>
      <w:pPr>
        <w:pStyle w:val="BlockText"/>
      </w:pPr>
      <w:r>
        <w:rPr>
          <w:b/>
          <w:bCs/>
        </w:rPr>
        <w:t xml:space="preserve">8. What specific property must an operation have for a Fenwick tree to support it efficiently, and why does that rule out range-minimum queries?</w:t>
      </w:r>
    </w:p>
    <w:p>
      <w:pPr>
        <w:pStyle w:val="BlockText"/>
      </w:pPr>
      <w:r>
        <w:t xml:space="preserve">The operation must be</w:t>
      </w:r>
      <w:r>
        <w:t xml:space="preserve"> </w:t>
      </w:r>
      <w:r>
        <w:rPr>
          <w:b/>
          <w:bCs/>
        </w:rPr>
        <w:t xml:space="preserve">invertible</w:t>
      </w:r>
      <w:r>
        <w:t xml:space="preserve"> </w:t>
      </w:r>
      <w:r>
        <w:t xml:space="preserve">— given the combined result over a big range and the result over</w:t>
      </w:r>
      <w:r>
        <w:t xml:space="preserve"> </w:t>
      </w:r>
      <w:r>
        <w:t xml:space="preserve">part of it, you must be able to recover the result over the rest (subtraction undoes addition). Range</w:t>
      </w:r>
      <w:r>
        <w:t xml:space="preserve"> </w:t>
      </w:r>
      <w:r>
        <w:t xml:space="preserve">sum qualifies:</w:t>
      </w:r>
      <w:r>
        <w:t xml:space="preserve"> </w:t>
      </w:r>
      <w:r>
        <w:rPr>
          <w:rStyle w:val="VerbatimChar"/>
        </w:rPr>
        <w:t xml:space="preserve">sum(1..r) - sum(1..l-1)</w:t>
      </w:r>
      <w:r>
        <w:t xml:space="preserve"> </w:t>
      </w:r>
      <w:r>
        <w:t xml:space="preserve">gives</w:t>
      </w:r>
      <w:r>
        <w:t xml:space="preserve"> </w:t>
      </w:r>
      <w:r>
        <w:rPr>
          <w:rStyle w:val="VerbatimChar"/>
        </w:rPr>
        <w:t xml:space="preserve">sum(l..r)</w:t>
      </w:r>
      <w:r>
        <w:t xml:space="preserve">. Minimum does not: knowing</w:t>
      </w:r>
      <w:r>
        <w:t xml:space="preserve"> </w:t>
      </w:r>
      <w:r>
        <w:rPr>
          <w:rStyle w:val="VerbatimChar"/>
        </w:rPr>
        <w:t xml:space="preserve">min(1..r)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min(1..l-1)</w:t>
      </w:r>
      <w:r>
        <w:t xml:space="preserve"> </w:t>
      </w:r>
      <w:r>
        <w:t xml:space="preserve">does not let you recover</w:t>
      </w:r>
      <w:r>
        <w:t xml:space="preserve"> </w:t>
      </w:r>
      <w:r>
        <w:rPr>
          <w:rStyle w:val="VerbatimChar"/>
        </w:rPr>
        <w:t xml:space="preserve">min(l..r)</w:t>
      </w:r>
      <w:r>
        <w:t xml:space="preserve"> </w:t>
      </w:r>
      <w:r>
        <w:t xml:space="preserve">in general, because the minimum</w:t>
      </w:r>
      <w:r>
        <w:t xml:space="preserve"> </w:t>
      </w:r>
      <w:r>
        <w:t xml:space="preserve">“forgets”</w:t>
      </w:r>
      <w:r>
        <w:t xml:space="preserve"> </w:t>
      </w:r>
      <w:r>
        <w:t xml:space="preserve">which</w:t>
      </w:r>
      <w:r>
        <w:t xml:space="preserve"> </w:t>
      </w:r>
      <w:r>
        <w:t xml:space="preserve">values contributed to it, so nothing can be subtracted back out.</w:t>
      </w:r>
    </w:p>
    <w:p>
      <w:pPr>
        <w:pStyle w:val="BlockText"/>
      </w:pPr>
      <w:r>
        <w:rPr>
          <w:b/>
          <w:bCs/>
        </w:rPr>
        <w:t xml:space="preserve">9. Why does i &amp; -i correctly isolate the lowest set bit of i, for a positive integer i?</w:t>
      </w:r>
    </w:p>
    <w:p>
      <w:pPr>
        <w:pStyle w:val="BlockText"/>
      </w:pPr>
      <w:r>
        <w:t xml:space="preserve">In two’s-complement representation,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is computed as</w:t>
      </w:r>
      <w:r>
        <w:t xml:space="preserve"> </w:t>
      </w:r>
      <w:r>
        <w:rPr>
          <w:rStyle w:val="VerbatimChar"/>
        </w:rPr>
        <w:t xml:space="preserve">~i + 1</w:t>
      </w:r>
      <w:r>
        <w:t xml:space="preserve">. Flipping every bit of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(via</w:t>
      </w:r>
      <w:r>
        <w:t xml:space="preserve"> </w:t>
      </w:r>
      <w:r>
        <w:rPr>
          <w:rStyle w:val="VerbatimChar"/>
        </w:rPr>
        <w:t xml:space="preserve">~i</w:t>
      </w:r>
      <w:r>
        <w:t xml:space="preserve">)</w:t>
      </w:r>
      <w:r>
        <w:t xml:space="preserve"> </w:t>
      </w:r>
      <w:r>
        <w:t xml:space="preserve">and adding 1 causes a carry that propagates through every trailing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bit of the original</w:t>
      </w:r>
      <w:r>
        <w:t xml:space="preserve"> </w:t>
      </w:r>
      <w:r>
        <w:rPr>
          <w:rStyle w:val="VerbatimChar"/>
        </w:rPr>
        <w:t xml:space="preserve">i</w:t>
      </w:r>
      <w:r>
        <w:t xml:space="preserve">, turning</w:t>
      </w:r>
      <w:r>
        <w:t xml:space="preserve"> </w:t>
      </w:r>
      <w:r>
        <w:t xml:space="preserve">them into</w:t>
      </w:r>
      <w:r>
        <w:t xml:space="preserve"> </w:t>
      </w:r>
      <w:r>
        <w:rPr>
          <w:rStyle w:val="VerbatimChar"/>
        </w:rPr>
        <w:t xml:space="preserve">1</w:t>
      </w:r>
      <w:r>
        <w:t xml:space="preserve">s, until it reaches</w:t>
      </w:r>
      <w:r>
        <w:t xml:space="preserve"> </w:t>
      </w:r>
      <w:r>
        <w:rPr>
          <w:rStyle w:val="VerbatimChar"/>
        </w:rPr>
        <w:t xml:space="preserve">i</w:t>
      </w:r>
      <w:r>
        <w:t xml:space="preserve">’s lowest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bit, which becomes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(with the carry stopping there).</w:t>
      </w:r>
      <w:r>
        <w:t xml:space="preserve"> </w:t>
      </w:r>
      <w:r>
        <w:t xml:space="preserve">Every bit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that lowest set bit ends up flipped in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relative to</w:t>
      </w:r>
      <w:r>
        <w:t xml:space="preserve"> </w:t>
      </w:r>
      <w:r>
        <w:rPr>
          <w:rStyle w:val="VerbatimChar"/>
        </w:rPr>
        <w:t xml:space="preserve">i</w:t>
      </w:r>
      <w:r>
        <w:t xml:space="preserve">, while every bit</w:t>
      </w:r>
      <w:r>
        <w:t xml:space="preserve"> </w:t>
      </w:r>
      <w:r>
        <w:rPr>
          <w:i/>
          <w:iCs/>
        </w:rPr>
        <w:t xml:space="preserve">at or</w:t>
      </w:r>
      <w:r>
        <w:rPr>
          <w:i/>
          <w:iCs/>
        </w:rP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it matches — so</w:t>
      </w:r>
      <w:r>
        <w:t xml:space="preserve"> </w:t>
      </w:r>
      <w:r>
        <w:rPr>
          <w:rStyle w:val="VerbatimChar"/>
        </w:rPr>
        <w:t xml:space="preserve">i &amp; (-i)</w:t>
      </w:r>
      <w:r>
        <w:t xml:space="preserve"> </w:t>
      </w:r>
      <w:r>
        <w:t xml:space="preserve">cancels every differing (flipped) bit and leaves only the one bit</w:t>
      </w:r>
      <w:r>
        <w:t xml:space="preserve"> </w:t>
      </w:r>
      <w:r>
        <w:t xml:space="preserve">where they agree:</w:t>
      </w:r>
      <w:r>
        <w:t xml:space="preserve"> </w:t>
      </w:r>
      <w:r>
        <w:rPr>
          <w:rStyle w:val="VerbatimChar"/>
        </w:rPr>
        <w:t xml:space="preserve">i</w:t>
      </w:r>
      <w:r>
        <w:t xml:space="preserve">’s lowest set bit itself.</w:t>
      </w:r>
    </w:p>
    <w:p>
      <w:pPr>
        <w:pStyle w:val="BlockText"/>
      </w:pPr>
      <w:r>
        <w:rPr>
          <w:b/>
          <w:bCs/>
        </w:rPr>
        <w:t xml:space="preserve">10. A colleague suggests always using a red-black tree, since</w:t>
      </w:r>
      <w:r>
        <w:rPr>
          <w:b/>
          <w:bCs/>
        </w:rPr>
        <w:t xml:space="preserve"> </w:t>
      </w:r>
      <w:r>
        <w:rPr>
          <w:b/>
          <w:bCs/>
        </w:rPr>
        <w:t xml:space="preserve">‘it’s the most balanced option and library-tested’</w:t>
      </w:r>
      <w:r>
        <w:rPr>
          <w:b/>
          <w:bCs/>
        </w:rPr>
        <w:t xml:space="preserve">. What would you ask them before agreeing?</w:t>
      </w:r>
    </w:p>
    <w:p>
      <w:pPr>
        <w:pStyle w:val="BlockText"/>
      </w:pPr>
      <w:r>
        <w:t xml:space="preserve">Whether the workload is closer to lookup-heavy (favoring AVL’s tighter bound), highly skewed toward a</w:t>
      </w:r>
      <w:r>
        <w:t xml:space="preserve"> </w:t>
      </w:r>
      <w:r>
        <w:t xml:space="preserve">small hot-key set with few structural changes (favoring a splay tree’s adaptivity and lower per-node</w:t>
      </w:r>
      <w:r>
        <w:t xml:space="preserve"> </w:t>
      </w:r>
      <w:r>
        <w:t xml:space="preserve">memory), answering range questions rather than single-key ones (favoring a segment or Fenwick tree), or</w:t>
      </w:r>
      <w:r>
        <w:t xml:space="preserve"> </w:t>
      </w:r>
      <w:r>
        <w:t xml:space="preserve">feeding into a disk-backed structure later (favoring the 2-3 tree’s direct generalization to the B-tree</w:t>
      </w:r>
      <w:r>
        <w:t xml:space="preserve"> </w:t>
      </w:r>
      <w:r>
        <w:t xml:space="preserve">in Week 14) — section 11’s table exists precisely because</w:t>
      </w:r>
      <w:r>
        <w:t xml:space="preserve"> </w:t>
      </w:r>
      <w:r>
        <w:t xml:space="preserve">“most balanced”</w:t>
      </w:r>
      <w:r>
        <w:t xml:space="preserve"> </w:t>
      </w:r>
      <w:r>
        <w:t xml:space="preserve">is not the only axis that</w:t>
      </w:r>
      <w:r>
        <w:t xml:space="preserve"> </w:t>
      </w:r>
      <w:r>
        <w:t xml:space="preserve">matters; the right choice depends on what the workload actually asks of the structure.</w:t>
      </w:r>
    </w:p>
    <w:bookmarkEnd w:id="109"/>
    <w:bookmarkStart w:id="110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 12 returns to</w:t>
      </w:r>
      <w:r>
        <w:t xml:space="preserve"> </w:t>
      </w:r>
      <w:r>
        <w:rPr>
          <w:b/>
          <w:bCs/>
        </w:rPr>
        <w:t xml:space="preserve">strings</w:t>
      </w:r>
      <w:r>
        <w:t xml:space="preserve">: string-matching algorithms and the</w:t>
      </w:r>
      <w:r>
        <w:t xml:space="preserve"> </w:t>
      </w:r>
      <w:r>
        <w:rPr>
          <w:b/>
          <w:bCs/>
        </w:rPr>
        <w:t xml:space="preserve">trie</w:t>
      </w:r>
      <w:r>
        <w:t xml:space="preserve">, a tree specialized for storing</w:t>
      </w:r>
      <w:r>
        <w:t xml:space="preserve"> </w:t>
      </w:r>
      <w:r>
        <w:t xml:space="preserve">and searching strings by shared prefixes rather than by numeric comparison — a genuinely different way of</w:t>
      </w:r>
      <w:r>
        <w:t xml:space="preserve"> </w:t>
      </w:r>
      <w:r>
        <w:t xml:space="preserve">using the</w:t>
      </w:r>
      <w:r>
        <w:t xml:space="preserve"> </w:t>
      </w:r>
      <w:r>
        <w:t xml:space="preserve">“tree”</w:t>
      </w:r>
      <w:r>
        <w:t xml:space="preserve"> </w:t>
      </w:r>
      <w:r>
        <w:t xml:space="preserve">shape than anything in this week. Week 13 covers direct and sequential file organization,</w:t>
      </w:r>
      <w:r>
        <w:t xml:space="preserve"> </w:t>
      </w:r>
      <w:r>
        <w:t xml:space="preserve">and Week 14 introduces the</w:t>
      </w:r>
      <w:r>
        <w:t xml:space="preserve"> </w:t>
      </w:r>
      <w:r>
        <w:rPr>
          <w:b/>
          <w:bCs/>
        </w:rPr>
        <w:t xml:space="preserve">B-tree</w:t>
      </w:r>
      <w:r>
        <w:t xml:space="preserve">, which generalizes this week’s 2-3 tree (section 8) from</w:t>
      </w:r>
      <w:r>
        <w:t xml:space="preserve"> </w:t>
      </w:r>
      <w:r>
        <w:t xml:space="preserve">“1 or 2 keys</w:t>
      </w:r>
      <w:r>
        <w:t xml:space="preserve"> </w:t>
      </w:r>
      <w:r>
        <w:t xml:space="preserve">per node”</w:t>
      </w:r>
      <w:r>
        <w:t xml:space="preserve"> </w:t>
      </w:r>
      <w:r>
        <w:t xml:space="preserve">to</w:t>
      </w:r>
      <w:r>
        <w:t xml:space="preserve"> </w:t>
      </w:r>
      <w:r>
        <w:t xml:space="preserve">“up to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keys per node”</w:t>
      </w:r>
      <w:r>
        <w:t xml:space="preserve">, specifically tuned so that one tree node fits exactly one disk</w:t>
      </w:r>
      <w:r>
        <w:t xml:space="preserve"> </w:t>
      </w:r>
      <w:r>
        <w:t xml:space="preserve">block — turning this week’s in-memory balancing idea into the structure that underlies most real database</w:t>
      </w:r>
      <w:r>
        <w:t xml:space="preserve"> </w:t>
      </w:r>
      <w:r>
        <w:t xml:space="preserve">indexes.</w:t>
      </w:r>
    </w:p>
    <w:bookmarkEnd w:id="110"/>
    <w:bookmarkStart w:id="113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6"/>
        </w:numPr>
      </w:pPr>
      <w:r>
        <w:t xml:space="preserve">Course syllabus, Week 11: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</w:t>
      </w:r>
      <w:r>
        <w:t xml:space="preserve"> </w:t>
      </w:r>
      <w:r>
        <w:t xml:space="preserve">chapters on binary search trees and red-black trees, in either the 3rd or 4th edition.</w:t>
      </w:r>
    </w:p>
    <w:p>
      <w:pPr>
        <w:pStyle w:val="Compact"/>
        <w:numPr>
          <w:ilvl w:val="0"/>
          <w:numId w:val="1016"/>
        </w:numPr>
      </w:pPr>
      <w:r>
        <w:t xml:space="preserve">G. M. Adelson-Velsky, E. M. Landis.</w:t>
      </w:r>
      <w:r>
        <w:t xml:space="preserve"> </w:t>
      </w:r>
      <w:r>
        <w:t xml:space="preserve">“An algorithm for the organization of information.”</w:t>
      </w:r>
      <w:r>
        <w:t xml:space="preserve"> </w:t>
      </w:r>
      <w:r>
        <w:rPr>
          <w:i/>
          <w:iCs/>
        </w:rPr>
        <w:t xml:space="preserve">Doklady Akademii</w:t>
      </w:r>
      <w:r>
        <w:rPr>
          <w:i/>
          <w:iCs/>
        </w:rPr>
        <w:t xml:space="preserve"> </w:t>
      </w:r>
      <w:r>
        <w:rPr>
          <w:i/>
          <w:iCs/>
        </w:rPr>
        <w:t xml:space="preserve">Nauk SSSR</w:t>
      </w:r>
      <w:r>
        <w:t xml:space="preserve">, 146, 1962 — the original AVL tree paper.</w:t>
      </w:r>
    </w:p>
    <w:p>
      <w:pPr>
        <w:pStyle w:val="Compact"/>
        <w:numPr>
          <w:ilvl w:val="0"/>
          <w:numId w:val="1016"/>
        </w:numPr>
      </w:pPr>
      <w:r>
        <w:t xml:space="preserve">R. Bayer.</w:t>
      </w:r>
      <w:r>
        <w:t xml:space="preserve"> </w:t>
      </w:r>
      <w:r>
        <w:t xml:space="preserve">“Symmetric binary B-trees: Data structure and maintenance algorithms.”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, 1(4),</w:t>
      </w:r>
      <w:r>
        <w:t xml:space="preserve"> </w:t>
      </w:r>
      <w:r>
        <w:t xml:space="preserve">1972 — the ancestor of both the red-black tree and the 2-3/B-tree family.</w:t>
      </w:r>
    </w:p>
    <w:p>
      <w:pPr>
        <w:pStyle w:val="Compact"/>
        <w:numPr>
          <w:ilvl w:val="0"/>
          <w:numId w:val="1016"/>
        </w:numPr>
      </w:pPr>
      <w:r>
        <w:t xml:space="preserve">L. J. Guibas, R. Sedgewick.</w:t>
      </w:r>
      <w:r>
        <w:t xml:space="preserve"> </w:t>
      </w:r>
      <w:r>
        <w:t xml:space="preserve">“A dichromatic framework for balanced trees.”</w:t>
      </w:r>
      <w:r>
        <w:t xml:space="preserve"> </w:t>
      </w:r>
      <w:r>
        <w:rPr>
          <w:i/>
          <w:iCs/>
        </w:rPr>
        <w:t xml:space="preserve">19th Annual Symposium on</w:t>
      </w:r>
      <w:r>
        <w:rPr>
          <w:i/>
          <w:iCs/>
        </w:rPr>
        <w:t xml:space="preserve"> </w:t>
      </w:r>
      <w:r>
        <w:rPr>
          <w:i/>
          <w:iCs/>
        </w:rPr>
        <w:t xml:space="preserve">Foundations of Computer Science</w:t>
      </w:r>
      <w:r>
        <w:t xml:space="preserve">, 1978 — the modern red-black tree formulation and name.</w:t>
      </w:r>
    </w:p>
    <w:p>
      <w:pPr>
        <w:pStyle w:val="Compact"/>
        <w:numPr>
          <w:ilvl w:val="0"/>
          <w:numId w:val="1016"/>
        </w:numPr>
      </w:pPr>
      <w:r>
        <w:t xml:space="preserve">D. D. Sleator, R. E. Tarjan.</w:t>
      </w:r>
      <w:r>
        <w:t xml:space="preserve"> </w:t>
      </w:r>
      <w:r>
        <w:t xml:space="preserve">“Self-adjusting binary search trees.”</w:t>
      </w:r>
      <w:r>
        <w:t xml:space="preserve"> </w:t>
      </w:r>
      <w:r>
        <w:rPr>
          <w:i/>
          <w:iCs/>
        </w:rPr>
        <w:t xml:space="preserve">Journal of the ACM</w:t>
      </w:r>
      <w:r>
        <w:t xml:space="preserve">, 32(3), 1985 — the</w:t>
      </w:r>
      <w:r>
        <w:t xml:space="preserve"> </w:t>
      </w:r>
      <w:r>
        <w:t xml:space="preserve">original splay tree paper and its amortized analysis.</w:t>
      </w:r>
    </w:p>
    <w:p>
      <w:pPr>
        <w:pStyle w:val="Compact"/>
        <w:numPr>
          <w:ilvl w:val="0"/>
          <w:numId w:val="1016"/>
        </w:numPr>
      </w:pPr>
      <w:r>
        <w:t xml:space="preserve">R. Bayer, E. M. McCreight.</w:t>
      </w:r>
      <w:r>
        <w:t xml:space="preserve"> </w:t>
      </w:r>
      <w:r>
        <w:t xml:space="preserve">“Organization and maintenance of large ordered indexes.”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,</w:t>
      </w:r>
      <w:r>
        <w:t xml:space="preserve"> </w:t>
      </w:r>
      <w:r>
        <w:t xml:space="preserve">1(3), 1972 — the original B-tree paper (2-3 trees are the special case</w:t>
      </w:r>
      <w:r>
        <w:t xml:space="preserve"> </w:t>
      </w:r>
      <w:r>
        <w:rPr>
          <w:rStyle w:val="VerbatimChar"/>
        </w:rPr>
        <w:t xml:space="preserve">m = 3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t xml:space="preserve">P. M. Fenwick.</w:t>
      </w:r>
      <w:r>
        <w:t xml:space="preserve"> </w:t>
      </w:r>
      <w:r>
        <w:t xml:space="preserve">“A new data structure for cumulative frequency tables.”</w:t>
      </w:r>
      <w:r>
        <w:t xml:space="preserve"> </w:t>
      </w:r>
      <w:r>
        <w:rPr>
          <w:i/>
          <w:iCs/>
        </w:rPr>
        <w:t xml:space="preserve">Software: Practice and</w:t>
      </w:r>
      <w:r>
        <w:rPr>
          <w:i/>
          <w:iCs/>
        </w:rPr>
        <w:t xml:space="preserve"> </w:t>
      </w:r>
      <w:r>
        <w:rPr>
          <w:i/>
          <w:iCs/>
        </w:rPr>
        <w:t xml:space="preserve">Experience</w:t>
      </w:r>
      <w:r>
        <w:t xml:space="preserve">, 24(3), 1994 — the original Fenwick tree / binary indexed tree paper.</w:t>
      </w:r>
    </w:p>
    <w:p>
      <w:pPr>
        <w:pStyle w:val="Compact"/>
        <w:numPr>
          <w:ilvl w:val="0"/>
          <w:numId w:val="1016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the Balanced Search Trees chapter</w:t>
      </w:r>
      <w:r>
        <w:t xml:space="preserve"> </w:t>
      </w:r>
      <w:r>
        <w:t xml:space="preserve">(2-3 trees and the left-leaning red-black tree variant).</w:t>
      </w:r>
    </w:p>
    <w:p>
      <w:pPr>
        <w:pStyle w:val="Compact"/>
        <w:numPr>
          <w:ilvl w:val="0"/>
          <w:numId w:val="1016"/>
        </w:numPr>
      </w:pPr>
      <w:r>
        <w:t xml:space="preserve">williamfiset/Algorithms (</w:t>
      </w:r>
      <w:hyperlink r:id="rId111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AVL trees, segment trees, and Fenwick trees.</w:t>
      </w:r>
    </w:p>
    <w:p>
      <w:pPr>
        <w:pStyle w:val="Compact"/>
        <w:numPr>
          <w:ilvl w:val="0"/>
          <w:numId w:val="1016"/>
        </w:numPr>
      </w:pPr>
      <w:r>
        <w:t xml:space="preserve">Programiz DSA (</w:t>
      </w:r>
      <w:hyperlink r:id="rId112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BSTs, AVL trees, and</w:t>
      </w:r>
      <w:r>
        <w:t xml:space="preserve"> </w:t>
      </w:r>
      <w:r>
        <w:t xml:space="preserve">red-black trees.</w:t>
      </w:r>
    </w:p>
    <w:bookmarkEnd w:id="113"/>
    <w:bookmarkEnd w:id="11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23">
    <w:nsid w:val="00A99423"/>
    <w:multiLevelType w:val="multilevel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</w:lvl>
    <w:lvl w:ilvl="2">
      <w:start w:val="3"/>
      <w:numFmt w:val="decimal"/>
      <w:lvlText w:val="%3)"/>
      <w:lvlJc w:val="left"/>
      <w:pPr>
        <w:ind w:left="2160" w:hanging="360"/>
      </w:pPr>
    </w:lvl>
    <w:lvl w:ilvl="3">
      <w:start w:val="3"/>
      <w:numFmt w:val="decimal"/>
      <w:lvlText w:val="%4)"/>
      <w:lvlJc w:val="left"/>
      <w:pPr>
        <w:ind w:left="2880" w:hanging="360"/>
      </w:pPr>
    </w:lvl>
    <w:lvl w:ilvl="4">
      <w:start w:val="3"/>
      <w:numFmt w:val="decimal"/>
      <w:lvlText w:val="%5)"/>
      <w:lvlJc w:val="left"/>
      <w:pPr>
        <w:ind w:left="3600" w:hanging="360"/>
      </w:pPr>
    </w:lvl>
    <w:lvl w:ilvl="5">
      <w:start w:val="3"/>
      <w:numFmt w:val="decimal"/>
      <w:lvlText w:val="%6)"/>
      <w:lvlJc w:val="left"/>
      <w:pPr>
        <w:ind w:left="4320" w:hanging="360"/>
      </w:pPr>
    </w:lvl>
    <w:lvl w:ilvl="6">
      <w:start w:val="3"/>
      <w:numFmt w:val="decimal"/>
      <w:lvlText w:val="%7)"/>
      <w:lvlJc w:val="left"/>
      <w:pPr>
        <w:ind w:left="5040" w:hanging="360"/>
      </w:pPr>
    </w:lvl>
    <w:lvl w:ilvl="7">
      <w:start w:val="3"/>
      <w:numFmt w:val="decimal"/>
      <w:lvlText w:val="%8)"/>
      <w:lvlJc w:val="left"/>
      <w:pPr>
        <w:ind w:left="5760" w:hanging="360"/>
      </w:pPr>
    </w:lvl>
    <w:lvl w:ilvl="8">
      <w:start w:val="3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57" Target="media/rId57.png" /><Relationship Type="http://schemas.openxmlformats.org/officeDocument/2006/relationships/image" Id="rId50" Target="media/rId50.png" /><Relationship Type="http://schemas.openxmlformats.org/officeDocument/2006/relationships/image" Id="rId43" Target="media/rId43.png" /><Relationship Type="http://schemas.openxmlformats.org/officeDocument/2006/relationships/image" Id="rId28" Target="media/rId28.png" /><Relationship Type="http://schemas.openxmlformats.org/officeDocument/2006/relationships/image" Id="rId36" Target="media/rId36.png" /><Relationship Type="http://schemas.openxmlformats.org/officeDocument/2006/relationships/image" Id="rId21" Target="media/rId21.png" /><Relationship Type="http://schemas.openxmlformats.org/officeDocument/2006/relationships/image" Id="rId100" Target="media/rId100.png" /><Relationship Type="http://schemas.openxmlformats.org/officeDocument/2006/relationships/image" Id="rId72" Target="media/rId72.png" /><Relationship Type="http://schemas.openxmlformats.org/officeDocument/2006/relationships/image" Id="rId93" Target="media/rId93.png" /><Relationship Type="http://schemas.openxmlformats.org/officeDocument/2006/relationships/image" Id="rId79" Target="media/rId79.png" /><Relationship Type="http://schemas.openxmlformats.org/officeDocument/2006/relationships/image" Id="rId86" Target="media/rId86.png" /><Relationship Type="http://schemas.openxmlformats.org/officeDocument/2006/relationships/hyperlink" Id="rId111" Target="https://github.com/williamfiset/Algorithms" TargetMode="External" /><Relationship Type="http://schemas.openxmlformats.org/officeDocument/2006/relationships/hyperlink" Id="rId11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1" Target="https://github.com/williamfiset/Algorithms" TargetMode="External" /><Relationship Type="http://schemas.openxmlformats.org/officeDocument/2006/relationships/hyperlink" Id="rId11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2026-09-29T18:13:04Z</dcterms:created>
  <dcterms:modified xsi:type="dcterms:W3CDTF">2026-09-29T18:13:04Z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11 — Advanced Trees</vt:lpwstr>
  </property>
</Properties>
</file>