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rId92.png" ContentType="image/png"/>
  <Override PartName="/word/media/rId45.png" ContentType="image/png"/>
  <Override PartName="/word/media/rId24.png" ContentType="image/png"/>
  <Override PartName="/word/media/rId49.png" ContentType="image/png"/>
  <Override PartName="/word/media/rId88.png" ContentType="image/png"/>
  <Override PartName="/word/media/rId41.png" ContentType="image/png"/>
  <Override PartName="/word/media/rId53.png" ContentType="image/png"/>
  <Override PartName="/word/media/rId75.png" ContentType="image/png"/>
  <Override PartName="/word/media/rId67.png" ContentType="image/png"/>
  <Override PartName="/word/media/rId58.png" ContentType="image/png"/>
  <Override PartName="/word/media/rId84.png" ContentType="image/png"/>
  <Override PartName="/word/media/rId71.png" ContentType="image/png"/>
  <Override PartName="/word/media/rId101.png" ContentType="image/png"/>
  <Override PartName="/word/media/image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20" w:name="week-1-introduction-to-data-structures"/>
    <w:p>
      <w:pPr>
        <w:pStyle w:val="Heading1"/>
      </w:pPr>
      <w:r>
        <w:t xml:space="preserve">Week 1 — Introduction to Data Structures</w:t>
      </w:r>
    </w:p>
    <w:p>
      <w:pPr>
        <w:pStyle w:val="FirstParagraph"/>
      </w:pPr>
      <w:r>
        <w:rPr>
          <w:i/>
          <w:iCs/>
        </w:rPr>
        <w:t xml:space="preserve">CEN207 Data Structures (formerly CE205) · Fall 2026–2027 · 18.09.2026</w:t>
      </w:r>
    </w:p>
    <w:p>
      <w:pPr>
        <w:pStyle w:val="BlockText"/>
      </w:pPr>
      <w:r>
        <w:rPr>
          <w:b/>
          <w:bCs/>
        </w:rPr>
        <w:t xml:space="preserve">This week</w:t>
      </w:r>
    </w:p>
    <w:p>
      <w:pPr>
        <w:pStyle w:val="BlockText"/>
      </w:pPr>
      <w:r>
        <w:rPr>
          <w:b/>
          <w:bCs/>
        </w:rPr>
        <w:t xml:space="preserve">Learning outcomes.</w:t>
      </w:r>
      <w:r>
        <w:t xml:space="preserve"> </w:t>
      </w:r>
      <w:r>
        <w:t xml:space="preserve">This is the first week, so today is about building the foundation everything else in the</w:t>
      </w:r>
      <w:r>
        <w:t xml:space="preserve"> </w:t>
      </w:r>
      <w:r>
        <w:t xml:space="preserve">course stands on. By the end of the week you will be able to say what a data structure is and why there is more</w:t>
      </w:r>
      <w:r>
        <w:t xml:space="preserve"> </w:t>
      </w:r>
      <w:r>
        <w:t xml:space="preserve">than one kind; tell a</w:t>
      </w:r>
      <w:r>
        <w:t xml:space="preserve"> </w:t>
      </w:r>
      <w:r>
        <w:rPr>
          <w:b/>
          <w:bCs/>
        </w:rPr>
        <w:t xml:space="preserve">linear</w:t>
      </w:r>
      <w:r>
        <w:t xml:space="preserve"> </w:t>
      </w:r>
      <w:r>
        <w:t xml:space="preserve">structure from a</w:t>
      </w:r>
      <w:r>
        <w:t xml:space="preserve"> </w:t>
      </w:r>
      <w:r>
        <w:rPr>
          <w:b/>
          <w:bCs/>
        </w:rPr>
        <w:t xml:space="preserve">non-linear</w:t>
      </w:r>
      <w:r>
        <w:t xml:space="preserve"> </w:t>
      </w:r>
      <w:r>
        <w:t xml:space="preserve">one and place every structure you will meet</w:t>
      </w:r>
      <w:r>
        <w:t xml:space="preserve"> </w:t>
      </w:r>
      <w:r>
        <w:t xml:space="preserve">this semester on one map; count the steps an algorithm takes and describe its growth with</w:t>
      </w:r>
      <w:r>
        <w:t xml:space="preserve"> </w:t>
      </w:r>
      <w:r>
        <w:rPr>
          <w:b/>
          <w:bCs/>
        </w:rPr>
        <w:t xml:space="preserve">Big-O</w:t>
      </w:r>
      <w:r>
        <w:t xml:space="preserve">; explain</w:t>
      </w:r>
      <w:r>
        <w:t xml:space="preserve"> </w:t>
      </w:r>
      <w:r>
        <w:t xml:space="preserve">what a</w:t>
      </w:r>
      <w:r>
        <w:t xml:space="preserve"> </w:t>
      </w:r>
      <w:r>
        <w:rPr>
          <w:b/>
          <w:bCs/>
        </w:rPr>
        <w:t xml:space="preserve">pointer</w:t>
      </w:r>
      <w:r>
        <w:t xml:space="preserve"> </w:t>
      </w:r>
      <w:r>
        <w:t xml:space="preserve">is in C and how a</w:t>
      </w:r>
      <w:r>
        <w:t xml:space="preserve"> </w:t>
      </w:r>
      <w:r>
        <w:rPr>
          <w:b/>
          <w:bCs/>
        </w:rPr>
        <w:t xml:space="preserve">reference</w:t>
      </w:r>
      <w:r>
        <w:t xml:space="preserve"> </w:t>
      </w:r>
      <w:r>
        <w:t xml:space="preserve">plays the same role in Java; draw the difference between the</w:t>
      </w:r>
      <w:r>
        <w:t xml:space="preserve"> </w:t>
      </w:r>
      <w:r>
        <w:rPr>
          <w:b/>
          <w:bCs/>
        </w:rPr>
        <w:t xml:space="preserve">stack</w:t>
      </w:r>
      <w:r>
        <w:t xml:space="preserve"> </w:t>
      </w:r>
      <w:r>
        <w:t xml:space="preserve">and the</w:t>
      </w:r>
      <w:r>
        <w:t xml:space="preserve"> </w:t>
      </w:r>
      <w:r>
        <w:rPr>
          <w:b/>
          <w:bCs/>
        </w:rPr>
        <w:t xml:space="preserve">heap</w:t>
      </w:r>
      <w:r>
        <w:t xml:space="preserve"> </w:t>
      </w:r>
      <w:r>
        <w:t xml:space="preserve">in memory, and what</w:t>
      </w:r>
      <w:r>
        <w:t xml:space="preserve"> </w:t>
      </w:r>
      <w:r>
        <w:rPr>
          <w:rStyle w:val="VerbatimChar"/>
        </w:rPr>
        <w:t xml:space="preserve">malloc</w:t>
      </w:r>
      <w:r>
        <w:t xml:space="preserve">/</w:t>
      </w:r>
      <w:r>
        <w:rPr>
          <w:rStyle w:val="VerbatimChar"/>
        </w:rPr>
        <w:t xml:space="preserve">free</w:t>
      </w:r>
      <w:r>
        <w:t xml:space="preserve"> </w:t>
      </w:r>
      <w:r>
        <w:t xml:space="preserve">and Java’s</w:t>
      </w:r>
      <w:r>
        <w:t xml:space="preserve"> </w:t>
      </w:r>
      <w:r>
        <w:rPr>
          <w:rStyle w:val="VerbatimChar"/>
        </w:rPr>
        <w:t xml:space="preserve">new</w:t>
      </w:r>
      <w:r>
        <w:t xml:space="preserve"> </w:t>
      </w:r>
      <w:r>
        <w:t xml:space="preserve">plus garbage collection each do</w:t>
      </w:r>
      <w:r>
        <w:t xml:space="preserve"> </w:t>
      </w:r>
      <w:r>
        <w:t xml:space="preserve">about it; hand-encode a small record as</w:t>
      </w:r>
      <w:r>
        <w:t xml:space="preserve"> </w:t>
      </w:r>
      <w:r>
        <w:rPr>
          <w:b/>
          <w:bCs/>
        </w:rPr>
        <w:t xml:space="preserve">TLV</w:t>
      </w:r>
      <w:r>
        <w:t xml:space="preserve"> </w:t>
      </w:r>
      <w:r>
        <w:t xml:space="preserve">bytes, the same idea behind ASN.1’s BER and PER; and, in a</w:t>
      </w:r>
      <w:r>
        <w:t xml:space="preserve"> </w:t>
      </w:r>
      <w:r>
        <w:t xml:space="preserve">hands-on lab, compile, run and debug a C program with</w:t>
      </w:r>
      <w:r>
        <w:t xml:space="preserve"> </w:t>
      </w:r>
      <w:r>
        <w:rPr>
          <w:b/>
          <w:bCs/>
        </w:rPr>
        <w:t xml:space="preserve">gcc</w:t>
      </w:r>
      <w:r>
        <w:t xml:space="preserve">,</w:t>
      </w:r>
      <w:r>
        <w:t xml:space="preserve"> </w:t>
      </w:r>
      <w:r>
        <w:rPr>
          <w:b/>
          <w:bCs/>
        </w:rPr>
        <w:t xml:space="preserve">gdb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CMake</w:t>
      </w:r>
      <w:r>
        <w:t xml:space="preserve">. These outcomes map to</w:t>
      </w:r>
      <w:r>
        <w:t xml:space="preserve"> </w:t>
      </w:r>
      <w:r>
        <w:rPr>
          <w:b/>
          <w:bCs/>
        </w:rPr>
        <w:t xml:space="preserve">LO.1</w:t>
      </w:r>
      <w:r>
        <w:t xml:space="preserve"> </w:t>
      </w:r>
      <w:r>
        <w:t xml:space="preserve">(explain the definitions, representations and basic operations of linear and non-linear data</w:t>
      </w:r>
      <w:r>
        <w:t xml:space="preserve"> </w:t>
      </w:r>
      <w:r>
        <w:t xml:space="preserve">structures),</w:t>
      </w:r>
      <w:r>
        <w:t xml:space="preserve"> </w:t>
      </w:r>
      <w:r>
        <w:rPr>
          <w:b/>
          <w:bCs/>
        </w:rPr>
        <w:t xml:space="preserve">LO.2</w:t>
      </w:r>
      <w:r>
        <w:t xml:space="preserve"> </w:t>
      </w:r>
      <w:r>
        <w:t xml:space="preserve">(analyze time and space complexity with Big-O), and</w:t>
      </w:r>
      <w:r>
        <w:t xml:space="preserve"> </w:t>
      </w:r>
      <w:r>
        <w:rPr>
          <w:b/>
          <w:bCs/>
        </w:rPr>
        <w:t xml:space="preserve">LO.7</w:t>
      </w:r>
      <w:r>
        <w:t xml:space="preserve"> </w:t>
      </w:r>
      <w:r>
        <w:t xml:space="preserve">(select the data structures</w:t>
      </w:r>
      <w:r>
        <w:t xml:space="preserve"> </w:t>
      </w:r>
      <w:r>
        <w:t xml:space="preserve">and algorithms best suited to a problem) of the course syllabus.</w:t>
      </w:r>
    </w:p>
    <w:p>
      <w:pPr>
        <w:pStyle w:val="BlockText"/>
      </w:pPr>
      <w:r>
        <w:rPr>
          <w:b/>
          <w:bCs/>
        </w:rPr>
        <w:t xml:space="preserve">What you need already.</w:t>
      </w:r>
      <w:r>
        <w:t xml:space="preserve"> </w:t>
      </w:r>
      <w:r>
        <w:t xml:space="preserve">Nothing from this course — it is week one. You do need the CEN107/CEN108 background</w:t>
      </w:r>
      <w:r>
        <w:t xml:space="preserve"> </w:t>
      </w:r>
      <w:r>
        <w:t xml:space="preserve">listed on the</w:t>
      </w:r>
      <w:r>
        <w:t xml:space="preserve"> </w:t>
      </w:r>
      <w:hyperlink r:id="rId20">
        <w:r>
          <w:rPr>
            <w:rStyle w:val="Hyperlink"/>
          </w:rPr>
          <w:t xml:space="preserve">prerequisites page</w:t>
        </w:r>
      </w:hyperlink>
      <w:r>
        <w:t xml:space="preserve">: a working C toolchain, and enough C to read a</w:t>
      </w:r>
      <w:r>
        <w:t xml:space="preserve"> </w:t>
      </w:r>
      <w:r>
        <w:t xml:space="preserve">loop and a function.</w:t>
      </w:r>
    </w:p>
    <w:p>
      <w:pPr>
        <w:pStyle w:val="BlockText"/>
      </w:pPr>
      <w:r>
        <w:rPr>
          <w:b/>
          <w:bCs/>
        </w:rPr>
        <w:t xml:space="preserve">Time plan for a 3-hour session.</w:t>
      </w:r>
      <w:r>
        <w:t xml:space="preserve"> </w:t>
      </w:r>
      <w:r>
        <w:t xml:space="preserve">Course plan and the map of the course (~15 min) · what a data structure is,</w:t>
      </w:r>
      <w:r>
        <w:t xml:space="preserve"> </w:t>
      </w:r>
      <w:r>
        <w:t xml:space="preserve">linear vs non-linear (~25 min) · performance analysis and Big-O (~40 min) · short break · pointers, memory,</w:t>
      </w:r>
      <w:r>
        <w:t xml:space="preserve"> </w:t>
      </w:r>
      <w:r>
        <w:t xml:space="preserve">stack and heap (~50 min) · ASN.1/TLV basics (~25 min) · hands-on C workshop lab (~25 min).</w:t>
      </w:r>
    </w:p>
    <w:bookmarkStart w:id="28" w:name="before-we-start"/>
    <w:p>
      <w:pPr>
        <w:pStyle w:val="Heading2"/>
      </w:pPr>
      <w:r>
        <w:t xml:space="preserve">0. Before we start</w:t>
      </w:r>
    </w:p>
    <w:bookmarkStart w:id="23" w:name="course-plan-and-communication"/>
    <w:p>
      <w:pPr>
        <w:pStyle w:val="Heading3"/>
      </w:pPr>
      <w:r>
        <w:t xml:space="preserve">0.1 Course plan and communication</w:t>
      </w:r>
    </w:p>
    <w:p>
      <w:pPr>
        <w:pStyle w:val="FirstParagraph"/>
      </w:pPr>
      <w:r>
        <w:t xml:space="preserve">The full weekly schedule, grading breakdown, textbooks and office-hours policy are in the</w:t>
      </w:r>
      <w:r>
        <w:t xml:space="preserve"> </w:t>
      </w:r>
      <w:hyperlink r:id="rId21">
        <w:r>
          <w:rPr>
            <w:rStyle w:val="Hyperlink"/>
          </w:rPr>
          <w:t xml:space="preserve">syllabus</w:t>
        </w:r>
      </w:hyperlink>
      <w:r>
        <w:t xml:space="preserve">; the term project you will build over the whole semester — first in C, then in</w:t>
      </w:r>
      <w:r>
        <w:t xml:space="preserve"> </w:t>
      </w:r>
      <w:r>
        <w:t xml:space="preserve">Java — is described in the</w:t>
      </w:r>
      <w:r>
        <w:t xml:space="preserve"> </w:t>
      </w:r>
      <w:hyperlink r:id="rId22">
        <w:r>
          <w:rPr>
            <w:rStyle w:val="Hyperlink"/>
          </w:rPr>
          <w:t xml:space="preserve">project guide</w:t>
        </w:r>
      </w:hyperlink>
      <w:r>
        <w:t xml:space="preserve">; and the tools and background you are</w:t>
      </w:r>
      <w:r>
        <w:t xml:space="preserve"> </w:t>
      </w:r>
      <w:r>
        <w:t xml:space="preserve">expected to already have are listed on the</w:t>
      </w:r>
      <w:r>
        <w:t xml:space="preserve"> </w:t>
      </w:r>
      <w:hyperlink r:id="rId20">
        <w:r>
          <w:rPr>
            <w:rStyle w:val="Hyperlink"/>
          </w:rPr>
          <w:t xml:space="preserve">prerequisites page</w:t>
        </w:r>
      </w:hyperlink>
      <w:r>
        <w:t xml:space="preserve">. Read all three before</w:t>
      </w:r>
      <w:r>
        <w:t xml:space="preserve"> </w:t>
      </w:r>
      <w:r>
        <w:t xml:space="preserve">next week if you have not already. In class we will only touch the highlights:</w:t>
      </w:r>
      <w:r>
        <w:t xml:space="preserve"> </w:t>
      </w:r>
      <w:r>
        <w:rPr>
          <w:b/>
          <w:bCs/>
        </w:rPr>
        <w:t xml:space="preserve">one project, two checkpoints</w:t>
      </w:r>
      <w:r>
        <w:t xml:space="preserve"> </w:t>
      </w:r>
      <w:r>
        <w:t xml:space="preserve">(a midterm check in C, a final check in Java),</w:t>
      </w:r>
      <w:r>
        <w:t xml:space="preserve"> </w:t>
      </w:r>
      <w:r>
        <w:rPr>
          <w:b/>
          <w:bCs/>
        </w:rPr>
        <w:t xml:space="preserve">weekly notes like this one</w:t>
      </w:r>
      <w:r>
        <w:t xml:space="preserve"> </w:t>
      </w:r>
      <w:r>
        <w:t xml:space="preserve">in English and Turkish, and</w:t>
      </w:r>
      <w:r>
        <w:t xml:space="preserve"> </w:t>
      </w:r>
      <w:r>
        <w:rPr>
          <w:b/>
          <w:bCs/>
        </w:rPr>
        <w:t xml:space="preserve">two</w:t>
      </w:r>
      <w:r>
        <w:rPr>
          <w:b/>
          <w:bCs/>
        </w:rPr>
        <w:t xml:space="preserve"> </w:t>
      </w:r>
      <w:r>
        <w:rPr>
          <w:b/>
          <w:bCs/>
        </w:rPr>
        <w:t xml:space="preserve">quizzes</w:t>
      </w:r>
      <w:r>
        <w:t xml:space="preserve"> </w:t>
      </w:r>
      <w:r>
        <w:t xml:space="preserve">(no separate homework). If anything in an older syllabus PDF ever looks out of date compared to what is</w:t>
      </w:r>
      <w:r>
        <w:t xml:space="preserve"> </w:t>
      </w:r>
      <w:r>
        <w:t xml:space="preserve">said in class or in these notes, ask — do not guess.</w:t>
      </w:r>
    </w:p>
    <w:bookmarkEnd w:id="23"/>
    <w:bookmarkStart w:id="27" w:name="the-map-of-this-week-and-of-the-course"/>
    <w:p>
      <w:pPr>
        <w:pStyle w:val="Heading3"/>
      </w:pPr>
      <w:r>
        <w:t xml:space="preserve">0.2 The map of this week — and of the course</w:t>
      </w:r>
    </w:p>
    <w:p>
      <w:pPr>
        <w:pStyle w:val="FirstParagraph"/>
      </w:pPr>
      <w:r>
        <w:t xml:space="preserve">Data structures is a course about exactly two things:</w:t>
      </w:r>
      <w:r>
        <w:t xml:space="preserve"> </w:t>
      </w:r>
      <w:r>
        <w:rPr>
          <w:b/>
          <w:bCs/>
        </w:rPr>
        <w:t xml:space="preserve">how to arrange data in memory</w:t>
      </w:r>
      <w:r>
        <w:t xml:space="preserve">, and</w:t>
      </w:r>
      <w:r>
        <w:t xml:space="preserve"> </w:t>
      </w:r>
      <w:r>
        <w:rPr>
          <w:b/>
          <w:bCs/>
        </w:rPr>
        <w:t xml:space="preserve">how much that</w:t>
      </w:r>
      <w:r>
        <w:rPr>
          <w:b/>
          <w:bCs/>
        </w:rPr>
        <w:t xml:space="preserve"> </w:t>
      </w:r>
      <w:r>
        <w:rPr>
          <w:b/>
          <w:bCs/>
        </w:rPr>
        <w:t xml:space="preserve">arrangement costs</w:t>
      </w:r>
      <w:r>
        <w:t xml:space="preserve"> </w:t>
      </w:r>
      <w:r>
        <w:t xml:space="preserve">for the operations you actually need. Every week from here on introduces one more way to</w:t>
      </w:r>
      <w:r>
        <w:t xml:space="preserve"> </w:t>
      </w:r>
      <w:r>
        <w:t xml:space="preserve">arrange data (linked lists, stacks and queues, trees, graphs, hash tables, files) and measures its cost with the</w:t>
      </w:r>
      <w:r>
        <w:t xml:space="preserve"> </w:t>
      </w:r>
      <w:r>
        <w:t xml:space="preserve">tool you will learn today: Big-O. This week itself previews the whole map, then lays the two foundations —</w:t>
      </w:r>
      <w:r>
        <w:t xml:space="preserve"> </w:t>
      </w:r>
      <w:r>
        <w:t xml:space="preserve">performance analysis, and memory (pointers, stack, heap) — that every later week assumes you already have.</w:t>
      </w:r>
    </w:p>
    <w:p>
      <w:pPr>
        <w:pStyle w:val="BodyText"/>
      </w:pPr>
      <w:r>
        <w:drawing>
          <wp:inline>
            <wp:extent cx="5759999" cy="1431184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diagram-1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14311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Every box under</w:t>
      </w:r>
      <w:r>
        <w:t xml:space="preserve"> </w:t>
      </w:r>
      <w:r>
        <w:t xml:space="preserve">“Week 1: foundations”</w:t>
      </w:r>
      <w:r>
        <w:t xml:space="preserve"> </w:t>
      </w:r>
      <w:r>
        <w:t xml:space="preserve">gets its own section below, most with a short step-by-step animation, a</w:t>
      </w:r>
      <w:r>
        <w:t xml:space="preserve"> </w:t>
      </w:r>
      <w:r>
        <w:t xml:space="preserve">complete C and Java program, and a note on when things go wrong.</w:t>
      </w:r>
    </w:p>
    <w:bookmarkEnd w:id="27"/>
    <w:bookmarkEnd w:id="28"/>
    <w:bookmarkStart w:id="33" w:name="what-is-a-data-structure"/>
    <w:p>
      <w:pPr>
        <w:pStyle w:val="Heading2"/>
      </w:pPr>
      <w:r>
        <w:t xml:space="preserve">1. What is a data structure?</w:t>
      </w:r>
    </w:p>
    <w:bookmarkStart w:id="29" w:name="a-question-to-start"/>
    <w:p>
      <w:pPr>
        <w:pStyle w:val="Heading3"/>
      </w:pPr>
      <w:r>
        <w:t xml:space="preserve">1.1 A question to start</w:t>
      </w:r>
    </w:p>
    <w:p>
      <w:pPr>
        <w:pStyle w:val="FirstParagraph"/>
      </w:pPr>
      <w:r>
        <w:t xml:space="preserve">Your phone’s contacts app can find</w:t>
      </w:r>
      <w:r>
        <w:t xml:space="preserve"> </w:t>
      </w:r>
      <w:r>
        <w:t xml:space="preserve">“Alice”</w:t>
      </w:r>
      <w:r>
        <w:t xml:space="preserve"> </w:t>
      </w:r>
      <w:r>
        <w:t xml:space="preserve">among ten thousand names almost instantly, insert a new contact without</w:t>
      </w:r>
      <w:r>
        <w:t xml:space="preserve"> </w:t>
      </w:r>
      <w:r>
        <w:t xml:space="preserve">re-sorting everything, and still list everyone alphabetically on demand. None of that is magic — it is a choice of</w:t>
      </w:r>
      <w:r>
        <w:t xml:space="preserve"> </w:t>
      </w:r>
      <w:r>
        <w:rPr>
          <w:b/>
          <w:bCs/>
        </w:rPr>
        <w:t xml:space="preserve">how the names are arranged in memory</w:t>
      </w:r>
      <w:r>
        <w:t xml:space="preserve">. Arrange them differently (say, in the order you added them, with no</w:t>
      </w:r>
      <w:r>
        <w:t xml:space="preserve"> </w:t>
      </w:r>
      <w:r>
        <w:t xml:space="preserve">structure at all) and the very same phone would need to scan every single name to find</w:t>
      </w:r>
      <w:r>
        <w:t xml:space="preserve"> </w:t>
      </w:r>
      <w:r>
        <w:t xml:space="preserve">“Alice”</w:t>
      </w:r>
      <w:r>
        <w:t xml:space="preserve">. The arrangement</w:t>
      </w:r>
      <w:r>
        <w:t xml:space="preserve"> </w:t>
      </w:r>
      <w:r>
        <w:rPr>
          <w:i/>
          <w:iCs/>
        </w:rPr>
        <w:t xml:space="preserve">is</w:t>
      </w:r>
      <w:r>
        <w:t xml:space="preserve"> </w:t>
      </w:r>
      <w:r>
        <w:t xml:space="preserve">the difference. That arrangement is what we call a data structure.</w:t>
      </w:r>
    </w:p>
    <w:bookmarkEnd w:id="29"/>
    <w:bookmarkStart w:id="30" w:name="a-short-history"/>
    <w:p>
      <w:pPr>
        <w:pStyle w:val="Heading3"/>
      </w:pPr>
      <w:r>
        <w:t xml:space="preserve">1.2 A short history</w:t>
      </w:r>
    </w:p>
    <w:p>
      <w:pPr>
        <w:pStyle w:val="FirstParagraph"/>
      </w:pPr>
      <w:r>
        <w:t xml:space="preserve">The term</w:t>
      </w:r>
      <w:r>
        <w:t xml:space="preserve"> </w:t>
      </w:r>
      <w:r>
        <w:rPr>
          <w:b/>
          <w:bCs/>
        </w:rPr>
        <w:t xml:space="preserve">data structure</w:t>
      </w:r>
      <w:r>
        <w:t xml:space="preserve"> </w:t>
      </w:r>
      <w:r>
        <w:t xml:space="preserve">itself became common in computer science through the 1960s, alongside the first</w:t>
      </w:r>
      <w:r>
        <w:t xml:space="preserve"> </w:t>
      </w:r>
      <w:r>
        <w:t xml:space="preserve">systematic study of algorithms and their costs. Donald Knuth’s</w:t>
      </w:r>
      <w:r>
        <w:t xml:space="preserve"> </w:t>
      </w:r>
      <w:r>
        <w:rPr>
          <w:i/>
          <w:iCs/>
        </w:rPr>
        <w:t xml:space="preserve">The Art of Computer Programming</w:t>
      </w:r>
      <w:r>
        <w:t xml:space="preserve">, Volume 1:</w:t>
      </w:r>
      <w:r>
        <w:t xml:space="preserve"> </w:t>
      </w:r>
      <w:r>
        <w:rPr>
          <w:i/>
          <w:iCs/>
        </w:rPr>
        <w:t xml:space="preserve">Fundamental Algorithms</w:t>
      </w:r>
      <w:r>
        <w:t xml:space="preserve"> </w:t>
      </w:r>
      <w:r>
        <w:t xml:space="preserve">(1968) was the first major text to treat data structures — lists, stacks, trees — as</w:t>
      </w:r>
      <w:r>
        <w:t xml:space="preserve"> </w:t>
      </w:r>
      <w:r>
        <w:t xml:space="preserve">objects of study in their own right, with their operations and costs analyzed side by side. A few years later,</w:t>
      </w:r>
      <w:r>
        <w:t xml:space="preserve"> </w:t>
      </w:r>
      <w:r>
        <w:t xml:space="preserve">Barbara Liskov and Stephen Zilles (1974) gave the idea of an</w:t>
      </w:r>
      <w:r>
        <w:t xml:space="preserve"> </w:t>
      </w:r>
      <w:r>
        <w:rPr>
          <w:b/>
          <w:bCs/>
        </w:rPr>
        <w:t xml:space="preserve">abstract data type</w:t>
      </w:r>
      <w:r>
        <w:t xml:space="preserve"> </w:t>
      </w:r>
      <w:r>
        <w:t xml:space="preserve">—</w:t>
      </w:r>
      <w:r>
        <w:t xml:space="preserve"> </w:t>
      </w:r>
      <w:r>
        <w:rPr>
          <w:i/>
          <w:iCs/>
        </w:rPr>
        <w:t xml:space="preserve">what</w:t>
      </w:r>
      <w:r>
        <w:t xml:space="preserve"> </w:t>
      </w:r>
      <w:r>
        <w:t xml:space="preserve">a structure does,</w:t>
      </w:r>
      <w:r>
        <w:t xml:space="preserve"> </w:t>
      </w:r>
      <w:r>
        <w:t xml:space="preserve">independent of</w:t>
      </w:r>
      <w:r>
        <w:t xml:space="preserve"> </w:t>
      </w:r>
      <w:r>
        <w:rPr>
          <w:i/>
          <w:iCs/>
        </w:rPr>
        <w:t xml:space="preserve">how</w:t>
      </w:r>
      <w:r>
        <w:t xml:space="preserve"> </w:t>
      </w:r>
      <w:r>
        <w:t xml:space="preserve">it is built — its modern, precise form, a distinction this course leans on constantly (you</w:t>
      </w:r>
      <w:r>
        <w:t xml:space="preserve"> </w:t>
      </w:r>
      <w:r>
        <w:t xml:space="preserve">will meet it formally in Section 1.4 of Week 3, and informally starting today).</w:t>
      </w:r>
    </w:p>
    <w:bookmarkEnd w:id="30"/>
    <w:bookmarkStart w:id="31" w:name="intuition"/>
    <w:p>
      <w:pPr>
        <w:pStyle w:val="Heading3"/>
      </w:pPr>
      <w:r>
        <w:t xml:space="preserve">1.3 Intuition</w:t>
      </w:r>
    </w:p>
    <w:p>
      <w:pPr>
        <w:pStyle w:val="FirstParagraph"/>
      </w:pPr>
      <w:r>
        <w:t xml:space="preserve">Think of a data structure the way you think of furniture for storing physical things: a filing cabinet, a bookshelf</w:t>
      </w:r>
      <w:r>
        <w:t xml:space="preserve"> </w:t>
      </w:r>
      <w:r>
        <w:t xml:space="preserve">sorted by author, a stack of trays on a desk, a phone book. Each one holds the same kind of content — papers, books,</w:t>
      </w:r>
      <w:r>
        <w:t xml:space="preserve"> </w:t>
      </w:r>
      <w:r>
        <w:t xml:space="preserve">documents, names — but each one is</w:t>
      </w:r>
      <w:r>
        <w:t xml:space="preserve"> </w:t>
      </w:r>
      <w:r>
        <w:rPr>
          <w:i/>
          <w:iCs/>
        </w:rPr>
        <w:t xml:space="preserve">good at different things</w:t>
      </w:r>
      <w:r>
        <w:t xml:space="preserve">. A stack of trays is fast to add to and take from at</w:t>
      </w:r>
      <w:r>
        <w:t xml:space="preserve"> </w:t>
      </w:r>
      <w:r>
        <w:t xml:space="preserve">the top, terrible for finding something in the middle. A sorted bookshelf is fast to search, slow to insert into (you</w:t>
      </w:r>
      <w:r>
        <w:t xml:space="preserve"> </w:t>
      </w:r>
      <w:r>
        <w:t xml:space="preserve">may have to shift many books to keep the order). There is no single</w:t>
      </w:r>
      <w:r>
        <w:t xml:space="preserve"> </w:t>
      </w:r>
      <w:r>
        <w:t xml:space="preserve">“best”</w:t>
      </w:r>
      <w:r>
        <w:t xml:space="preserve"> </w:t>
      </w:r>
      <w:r>
        <w:t xml:space="preserve">way to arrange things; there is only the</w:t>
      </w:r>
      <w:r>
        <w:t xml:space="preserve"> </w:t>
      </w:r>
      <w:r>
        <w:t xml:space="preserve">best arrangement</w:t>
      </w:r>
      <w:r>
        <w:t xml:space="preserve"> </w:t>
      </w:r>
      <w:r>
        <w:rPr>
          <w:i/>
          <w:iCs/>
        </w:rPr>
        <w:t xml:space="preserve">for what you are about to do with it</w:t>
      </w:r>
      <w:r>
        <w:t xml:space="preserve">.</w:t>
      </w:r>
    </w:p>
    <w:p>
      <w:pPr>
        <w:pStyle w:val="BodyText"/>
      </w:pPr>
      <w:r>
        <w:t xml:space="preserve">A</w:t>
      </w:r>
      <w:r>
        <w:t xml:space="preserve"> </w:t>
      </w:r>
      <w:r>
        <w:rPr>
          <w:b/>
          <w:bCs/>
        </w:rPr>
        <w:t xml:space="preserve">data structure</w:t>
      </w:r>
      <w:r>
        <w:t xml:space="preserve"> </w:t>
      </w:r>
      <w:r>
        <w:t xml:space="preserve">is exactly this idea, made precise for a computer’s memory: a way of organizing data so that</w:t>
      </w:r>
      <w:r>
        <w:t xml:space="preserve"> </w:t>
      </w:r>
      <w:r>
        <w:t xml:space="preserve">certain operations — access an element, search for a value, insert a new one, delete one — can be done, and done at</w:t>
      </w:r>
      <w:r>
        <w:t xml:space="preserve"> </w:t>
      </w:r>
      <w:r>
        <w:t xml:space="preserve">a known, analyzable cost.</w:t>
      </w:r>
    </w:p>
    <w:bookmarkEnd w:id="31"/>
    <w:bookmarkStart w:id="32" w:name="why-there-isnt-just-one"/>
    <w:p>
      <w:pPr>
        <w:pStyle w:val="Heading3"/>
      </w:pPr>
      <w:r>
        <w:t xml:space="preserve">1.4 Why there isn’t just one</w:t>
      </w:r>
    </w:p>
    <w:p>
      <w:pPr>
        <w:pStyle w:val="FirstParagraph"/>
      </w:pPr>
      <w:r>
        <w:t xml:space="preserve">Every data structure makes trade-offs. The table below previews four operations that recur across this entire</w:t>
      </w:r>
      <w:r>
        <w:t xml:space="preserve"> </w:t>
      </w:r>
      <w:r>
        <w:t xml:space="preserve">course; you will fill in the exact costs for each specific structure as you meet it in the coming weeks. For now,</w:t>
      </w:r>
      <w:r>
        <w:t xml:space="preserve"> </w:t>
      </w:r>
      <w:r>
        <w:t xml:space="preserve">notice only the pattern: nothing is fast at everything.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Operation</w:t>
            </w:r>
          </w:p>
        </w:tc>
        <w:tc>
          <w:tcPr/>
          <w:p>
            <w:pPr>
              <w:pStyle w:val="Compact"/>
            </w:pPr>
            <w:r>
              <w:t xml:space="preserve">What it means</w:t>
            </w:r>
          </w:p>
        </w:tc>
        <w:tc>
          <w:tcPr/>
          <w:p>
            <w:pPr>
              <w:pStyle w:val="Compact"/>
            </w:pPr>
            <w:r>
              <w:t xml:space="preserve">Why it isn’t free</w:t>
            </w:r>
          </w:p>
        </w:tc>
      </w:tr>
      <w:tr>
        <w:tc>
          <w:tcPr/>
          <w:p>
            <w:pPr>
              <w:pStyle w:val="Compact"/>
            </w:pPr>
            <w:r>
              <w:t xml:space="preserve">Access</w:t>
            </w:r>
          </w:p>
        </w:tc>
        <w:tc>
          <w:tcPr/>
          <w:p>
            <w:pPr>
              <w:pStyle w:val="Compact"/>
            </w:pPr>
            <w:r>
              <w:t xml:space="preserve">Read the value at a given position</w:t>
            </w:r>
          </w:p>
        </w:tc>
        <w:tc>
          <w:tcPr/>
          <w:p>
            <w:pPr>
              <w:pStyle w:val="Compact"/>
            </w:pPr>
            <w:r>
              <w:t xml:space="preserve">Some layouts compute a position directly (O(1)); others must walk from the start (O(n))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Search</w:t>
            </w:r>
          </w:p>
        </w:tc>
        <w:tc>
          <w:tcPr/>
          <w:p>
            <w:pPr>
              <w:pStyle w:val="Compact"/>
            </w:pPr>
            <w:r>
              <w:t xml:space="preserve">Find whether/where a value occurs</w:t>
            </w:r>
          </w:p>
        </w:tc>
        <w:tc>
          <w:tcPr/>
          <w:p>
            <w:pPr>
              <w:pStyle w:val="Compact"/>
            </w:pPr>
            <w:r>
              <w:t xml:space="preserve">Unsorted data must be checked one by one; sorted data can be halved repeatedly (Week 3 previews this fully in Section 3 below)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Insert</w:t>
            </w:r>
          </w:p>
        </w:tc>
        <w:tc>
          <w:tcPr/>
          <w:p>
            <w:pPr>
              <w:pStyle w:val="Compact"/>
            </w:pPr>
            <w:r>
              <w:t xml:space="preserve">Add a new value</w:t>
            </w:r>
          </w:p>
        </w:tc>
        <w:tc>
          <w:tcPr/>
          <w:p>
            <w:pPr>
              <w:pStyle w:val="Compact"/>
            </w:pPr>
            <w:r>
              <w:t xml:space="preserve">Some layouts shift everything after the insertion point; others just relink a couple of pointers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Delete</w:t>
            </w:r>
          </w:p>
        </w:tc>
        <w:tc>
          <w:tcPr/>
          <w:p>
            <w:pPr>
              <w:pStyle w:val="Compact"/>
            </w:pPr>
            <w:r>
              <w:t xml:space="preserve">Remove a value</w:t>
            </w:r>
          </w:p>
        </w:tc>
        <w:tc>
          <w:tcPr/>
          <w:p>
            <w:pPr>
              <w:pStyle w:val="Compact"/>
            </w:pPr>
            <w:r>
              <w:t xml:space="preserve">Same trade-off as insert, mirrored</w:t>
            </w:r>
          </w:p>
        </w:tc>
      </w:tr>
    </w:tbl>
    <w:p>
      <w:pPr>
        <w:pStyle w:val="BodyText"/>
      </w:pPr>
      <w:r>
        <w:t xml:space="preserve">Choosing a data structure is choosing which of these operations you need to be fast, because — as you will see</w:t>
      </w:r>
      <w:r>
        <w:t xml:space="preserve"> </w:t>
      </w:r>
      <w:r>
        <w:t xml:space="preserve">concretely today and all semester — you cannot usually have all four be fast at once in the same structure.</w:t>
      </w:r>
    </w:p>
    <w:bookmarkEnd w:id="32"/>
    <w:bookmarkEnd w:id="33"/>
    <w:bookmarkStart w:id="37" w:name="X79b7f73b4769dadb437ee90b66e3304f036bd52"/>
    <w:p>
      <w:pPr>
        <w:pStyle w:val="Heading2"/>
      </w:pPr>
      <w:r>
        <w:t xml:space="preserve">2. Linear vs non-linear structures: the map of the course</w:t>
      </w:r>
    </w:p>
    <w:bookmarkStart w:id="34" w:name="a-question-to-start-1"/>
    <w:p>
      <w:pPr>
        <w:pStyle w:val="Heading3"/>
      </w:pPr>
      <w:r>
        <w:t xml:space="preserve">2.1 A question to start</w:t>
      </w:r>
    </w:p>
    <w:p>
      <w:pPr>
        <w:pStyle w:val="FirstParagraph"/>
      </w:pPr>
      <w:r>
        <w:t xml:space="preserve">Take the last five songs you played and the org chart of a company. Both are collections of things, but they feel</w:t>
      </w:r>
      <w:r>
        <w:t xml:space="preserve"> </w:t>
      </w:r>
      <w:r>
        <w:t xml:space="preserve">different to draw: the songs form a single line (song 1, then 2, then 3, …), while the org chart branches (one CEO,</w:t>
      </w:r>
      <w:r>
        <w:t xml:space="preserve"> </w:t>
      </w:r>
      <w:r>
        <w:t xml:space="preserve">several VPs, each with several reports). Is that difference just about drawing, or is it a real, structural fact</w:t>
      </w:r>
      <w:r>
        <w:t xml:space="preserve"> </w:t>
      </w:r>
      <w:r>
        <w:t xml:space="preserve">about the data — one that changes what operations are cheap or expensive?</w:t>
      </w:r>
    </w:p>
    <w:bookmarkEnd w:id="34"/>
    <w:bookmarkStart w:id="35" w:name="definitions"/>
    <w:p>
      <w:pPr>
        <w:pStyle w:val="Heading3"/>
      </w:pPr>
      <w:r>
        <w:t xml:space="preserve">2.2 Definitions</w:t>
      </w:r>
    </w:p>
    <w:p>
      <w:pPr>
        <w:pStyle w:val="FirstParagraph"/>
      </w:pPr>
      <w:r>
        <w:t xml:space="preserve">A structure is</w:t>
      </w:r>
      <w:r>
        <w:t xml:space="preserve"> </w:t>
      </w:r>
      <w:r>
        <w:rPr>
          <w:b/>
          <w:bCs/>
        </w:rPr>
        <w:t xml:space="preserve">linear</w:t>
      </w:r>
      <w:r>
        <w:t xml:space="preserve"> </w:t>
      </w:r>
      <w:r>
        <w:t xml:space="preserve">when its elements form a sequence: every element (except the first) has exactly one</w:t>
      </w:r>
      <w:r>
        <w:t xml:space="preserve"> </w:t>
      </w:r>
      <w:r>
        <w:t xml:space="preserve">element before it, and every element (except the last) has exactly one element after it. You can always ask</w:t>
      </w:r>
      <w:r>
        <w:t xml:space="preserve"> </w:t>
      </w:r>
      <w:r>
        <w:t xml:space="preserve">“what</w:t>
      </w:r>
      <w:r>
        <w:t xml:space="preserve"> </w:t>
      </w:r>
      <w:r>
        <w:t xml:space="preserve">comes next?”</w:t>
      </w:r>
      <w:r>
        <w:t xml:space="preserve"> </w:t>
      </w:r>
      <w:r>
        <w:t xml:space="preserve">and get a single, unambiguous answer.</w:t>
      </w:r>
    </w:p>
    <w:p>
      <w:pPr>
        <w:pStyle w:val="BodyText"/>
      </w:pPr>
      <w:r>
        <w:t xml:space="preserve">A structure is</w:t>
      </w:r>
      <w:r>
        <w:t xml:space="preserve"> </w:t>
      </w:r>
      <w:r>
        <w:rPr>
          <w:b/>
          <w:bCs/>
        </w:rPr>
        <w:t xml:space="preserve">non-linear</w:t>
      </w:r>
      <w:r>
        <w:t xml:space="preserve"> </w:t>
      </w:r>
      <w:r>
        <w:t xml:space="preserve">when an element can have more than one</w:t>
      </w:r>
      <w:r>
        <w:t xml:space="preserve"> </w:t>
      </w:r>
      <w:r>
        <w:t xml:space="preserve">“next”</w:t>
      </w:r>
      <w:r>
        <w:t xml:space="preserve"> </w:t>
      </w:r>
      <w:r>
        <w:t xml:space="preserve">(or more than one</w:t>
      </w:r>
      <w:r>
        <w:t xml:space="preserve"> </w:t>
      </w:r>
      <w:r>
        <w:t xml:space="preserve">“previous”</w:t>
      </w:r>
      <w:r>
        <w:t xml:space="preserve">). A tree</w:t>
      </w:r>
      <w:r>
        <w:t xml:space="preserve"> </w:t>
      </w:r>
      <w:r>
        <w:t xml:space="preserve">node can have several children; a graph node (often called a</w:t>
      </w:r>
      <w:r>
        <w:t xml:space="preserve"> </w:t>
      </w:r>
      <w:r>
        <w:rPr>
          <w:b/>
          <w:bCs/>
        </w:rPr>
        <w:t xml:space="preserve">vertex</w:t>
      </w:r>
      <w:r>
        <w:t xml:space="preserve">) can connect to several others. There is no</w:t>
      </w:r>
      <w:r>
        <w:t xml:space="preserve"> </w:t>
      </w:r>
      <w:r>
        <w:t xml:space="preserve">single</w:t>
      </w:r>
      <w:r>
        <w:t xml:space="preserve"> </w:t>
      </w:r>
      <w:r>
        <w:t xml:space="preserve">“next”</w:t>
      </w:r>
      <w:r>
        <w:t xml:space="preserve"> </w:t>
      </w:r>
      <w:r>
        <w:t xml:space="preserve">any more — traversing the structure means</w:t>
      </w:r>
      <w:r>
        <w:t xml:space="preserve"> </w:t>
      </w:r>
      <w:r>
        <w:rPr>
          <w:i/>
          <w:iCs/>
        </w:rPr>
        <w:t xml:space="preserve">choosing</w:t>
      </w:r>
      <w:r>
        <w:t xml:space="preserve"> </w:t>
      </w:r>
      <w:r>
        <w:t xml:space="preserve">which branch to follow.</w:t>
      </w:r>
    </w:p>
    <w:bookmarkEnd w:id="35"/>
    <w:bookmarkStart w:id="36" w:name="X5eec41f00c8e52f17e94164c9f7dbd15c0955e1"/>
    <w:p>
      <w:pPr>
        <w:pStyle w:val="Heading3"/>
      </w:pPr>
      <w:r>
        <w:t xml:space="preserve">2.3 The whole course, sorted onto this one line</w:t>
      </w:r>
    </w:p>
    <w:p>
      <w:pPr>
        <w:pStyle w:val="FirstParagraph"/>
      </w:pPr>
      <w:r>
        <w:t xml:space="preserve">Every structure you will meet this semester falls into one of these two families. Some, like hash tables and files,</w:t>
      </w:r>
      <w:r>
        <w:t xml:space="preserve"> </w:t>
      </w:r>
      <w:r>
        <w:t xml:space="preserve">are still linear in how their</w:t>
      </w:r>
      <w:r>
        <w:t xml:space="preserve"> </w:t>
      </w:r>
      <w:r>
        <w:rPr>
          <w:i/>
          <w:iCs/>
        </w:rPr>
        <w:t xml:space="preserve">slots</w:t>
      </w:r>
      <w:r>
        <w:t xml:space="preserve"> </w:t>
      </w:r>
      <w:r>
        <w:t xml:space="preserve">are laid out, but solve a different problem (fast lookup by key, not by</w:t>
      </w:r>
      <w:r>
        <w:t xml:space="preserve"> </w:t>
      </w:r>
      <w:r>
        <w:t xml:space="preserve">position) — we will point that out again when we get there.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Family</w:t>
            </w:r>
          </w:p>
        </w:tc>
        <w:tc>
          <w:tcPr/>
          <w:p>
            <w:pPr>
              <w:pStyle w:val="Compact"/>
            </w:pPr>
            <w:r>
              <w:t xml:space="preserve">Structure</w:t>
            </w:r>
          </w:p>
        </w:tc>
        <w:tc>
          <w:tcPr/>
          <w:p>
            <w:pPr>
              <w:pStyle w:val="Compact"/>
            </w:pPr>
            <w:r>
              <w:t xml:space="preserve">When</w:t>
            </w:r>
          </w:p>
        </w:tc>
        <w:tc>
          <w:tcPr/>
          <w:p>
            <w:pPr>
              <w:pStyle w:val="Compact"/>
            </w:pPr>
            <w:r>
              <w:t xml:space="preserve">Defining trade-off</w:t>
            </w:r>
          </w:p>
        </w:tc>
      </w:tr>
      <w:tr>
        <w:tc>
          <w:tcPr/>
          <w:p>
            <w:pPr>
              <w:pStyle w:val="Compact"/>
            </w:pPr>
            <w:r>
              <w:t xml:space="preserve">Linear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Week 2</w:t>
            </w:r>
          </w:p>
        </w:tc>
        <w:tc>
          <w:tcPr/>
          <w:p>
            <w:pPr>
              <w:pStyle w:val="Compact"/>
            </w:pPr>
            <w:r>
              <w:t xml:space="preserve">O(1) access by index; O(n) insert/delete in the middle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Linear</w:t>
            </w:r>
          </w:p>
        </w:tc>
        <w:tc>
          <w:tcPr/>
          <w:p>
            <w:pPr>
              <w:pStyle w:val="Compact"/>
            </w:pPr>
            <w:r>
              <w:t xml:space="preserve">Linked list (singly, doubly, circular)</w:t>
            </w:r>
          </w:p>
        </w:tc>
        <w:tc>
          <w:tcPr/>
          <w:p>
            <w:pPr>
              <w:pStyle w:val="Compact"/>
            </w:pPr>
            <w:r>
              <w:t xml:space="preserve">Week 2</w:t>
            </w:r>
          </w:p>
        </w:tc>
        <w:tc>
          <w:tcPr/>
          <w:p>
            <w:pPr>
              <w:pStyle w:val="Compact"/>
            </w:pPr>
            <w:r>
              <w:t xml:space="preserve">O(n) access; O(1) insert/delete once you are there</w:t>
            </w:r>
          </w:p>
        </w:tc>
      </w:tr>
      <w:tr>
        <w:tc>
          <w:tcPr/>
          <w:p>
            <w:pPr>
              <w:pStyle w:val="Compact"/>
            </w:pPr>
            <w:r>
              <w:t xml:space="preserve">Linear</w:t>
            </w:r>
          </w:p>
        </w:tc>
        <w:tc>
          <w:tcPr/>
          <w:p>
            <w:pPr>
              <w:pStyle w:val="Compact"/>
            </w:pPr>
            <w:r>
              <w:t xml:space="preserve">Stack (LIFO)</w:t>
            </w:r>
          </w:p>
        </w:tc>
        <w:tc>
          <w:tcPr/>
          <w:p>
            <w:pPr>
              <w:pStyle w:val="Compact"/>
            </w:pPr>
            <w:r>
              <w:t xml:space="preserve">Week 3</w:t>
            </w:r>
          </w:p>
        </w:tc>
        <w:tc>
          <w:tcPr/>
          <w:p>
            <w:pPr>
              <w:pStyle w:val="Compact"/>
            </w:pPr>
            <w:r>
              <w:t xml:space="preserve">Touch one end only; every operation O(1)</w:t>
            </w:r>
          </w:p>
        </w:tc>
      </w:tr>
      <w:tr>
        <w:tc>
          <w:tcPr/>
          <w:p>
            <w:pPr>
              <w:pStyle w:val="Compact"/>
            </w:pPr>
            <w:r>
              <w:t xml:space="preserve">Linear</w:t>
            </w:r>
          </w:p>
        </w:tc>
        <w:tc>
          <w:tcPr/>
          <w:p>
            <w:pPr>
              <w:pStyle w:val="Compact"/>
            </w:pPr>
            <w:r>
              <w:t xml:space="preserve">Queue (FIFO)</w:t>
            </w:r>
          </w:p>
        </w:tc>
        <w:tc>
          <w:tcPr/>
          <w:p>
            <w:pPr>
              <w:pStyle w:val="Compact"/>
            </w:pPr>
            <w:r>
              <w:t xml:space="preserve">Week 3</w:t>
            </w:r>
          </w:p>
        </w:tc>
        <w:tc>
          <w:tcPr/>
          <w:p>
            <w:pPr>
              <w:pStyle w:val="Compact"/>
            </w:pPr>
            <w:r>
              <w:t xml:space="preserve">Add at one end, remove at the other; every operation O(1)</w:t>
            </w:r>
          </w:p>
        </w:tc>
      </w:tr>
      <w:tr>
        <w:tc>
          <w:tcPr/>
          <w:p>
            <w:pPr>
              <w:pStyle w:val="Compact"/>
            </w:pPr>
            <w:r>
              <w:t xml:space="preserve">Non-linear</w:t>
            </w:r>
          </w:p>
        </w:tc>
        <w:tc>
          <w:tcPr/>
          <w:p>
            <w:pPr>
              <w:pStyle w:val="Compact"/>
            </w:pPr>
            <w:r>
              <w:t xml:space="preserve">Binary tree, heap</w:t>
            </w:r>
          </w:p>
        </w:tc>
        <w:tc>
          <w:tcPr/>
          <w:p>
            <w:pPr>
              <w:pStyle w:val="Compact"/>
            </w:pPr>
            <w:r>
              <w:t xml:space="preserve">Week 4</w:t>
            </w:r>
          </w:p>
        </w:tc>
        <w:tc>
          <w:tcPr/>
          <w:p>
            <w:pPr>
              <w:pStyle w:val="Compact"/>
            </w:pPr>
            <w:r>
              <w:t xml:space="preserve">Each node has up to two children; O(log n) operations when balanced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Non-linear</w:t>
            </w:r>
          </w:p>
        </w:tc>
        <w:tc>
          <w:tcPr/>
          <w:p>
            <w:pPr>
              <w:pStyle w:val="Compact"/>
            </w:pPr>
            <w:r>
              <w:t xml:space="preserve">Graph</w:t>
            </w:r>
          </w:p>
        </w:tc>
        <w:tc>
          <w:tcPr/>
          <w:p>
            <w:pPr>
              <w:pStyle w:val="Compact"/>
            </w:pPr>
            <w:r>
              <w:t xml:space="preserve">Weeks 5–6</w:t>
            </w:r>
          </w:p>
        </w:tc>
        <w:tc>
          <w:tcPr/>
          <w:p>
            <w:pPr>
              <w:pStyle w:val="Compact"/>
            </w:pPr>
            <w:r>
              <w:t xml:space="preserve">Nodes connect to any number of others; models networks, maps, dependencies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Linear (by key)</w:t>
            </w:r>
          </w:p>
        </w:tc>
        <w:tc>
          <w:tcPr/>
          <w:p>
            <w:pPr>
              <w:pStyle w:val="Compact"/>
            </w:pPr>
            <w:r>
              <w:t xml:space="preserve">Hash table</w:t>
            </w:r>
          </w:p>
        </w:tc>
        <w:tc>
          <w:tcPr/>
          <w:p>
            <w:pPr>
              <w:pStyle w:val="Compact"/>
            </w:pPr>
            <w:r>
              <w:t xml:space="preserve">Week 7</w:t>
            </w:r>
          </w:p>
        </w:tc>
        <w:tc>
          <w:tcPr/>
          <w:p>
            <w:pPr>
              <w:pStyle w:val="Compact"/>
            </w:pPr>
            <w:r>
              <w:t xml:space="preserve">O(1) average access by key, not by position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Linear (on disk)</w:t>
            </w:r>
          </w:p>
        </w:tc>
        <w:tc>
          <w:tcPr/>
          <w:p>
            <w:pPr>
              <w:pStyle w:val="Compact"/>
            </w:pPr>
            <w:r>
              <w:t xml:space="preserve">Sequential, direct and indexed files</w:t>
            </w:r>
          </w:p>
        </w:tc>
        <w:tc>
          <w:tcPr/>
          <w:p>
            <w:pPr>
              <w:pStyle w:val="Compact"/>
            </w:pPr>
            <w:r>
              <w:t xml:space="preserve">Weeks 13–15</w:t>
            </w:r>
          </w:p>
        </w:tc>
        <w:tc>
          <w:tcPr/>
          <w:p>
            <w:pPr>
              <w:pStyle w:val="Compact"/>
            </w:pPr>
            <w:r>
              <w:t xml:space="preserve">The same trade-offs, now paid in disk I/O instead of memory access</w:t>
            </w:r>
          </w:p>
        </w:tc>
      </w:tr>
    </w:tbl>
    <w:p>
      <w:pPr>
        <w:pStyle w:val="BodyText"/>
      </w:pPr>
      <w:r>
        <w:t xml:space="preserve">The mermaid map in Section 0.2 shows the same grouping visually. Keep coming back to it: every week adds exactly one</w:t>
      </w:r>
      <w:r>
        <w:t xml:space="preserve"> </w:t>
      </w:r>
      <w:r>
        <w:t xml:space="preserve">row to this table, and every row is judged by the same measuring stick — the one you are about to learn.</w:t>
      </w:r>
    </w:p>
    <w:p>
      <w:pPr>
        <w:pStyle w:val="BlockText"/>
      </w:pPr>
      <w:r>
        <w:rPr>
          <w:b/>
          <w:bCs/>
        </w:rPr>
        <w:t xml:space="preserve">Common mistakes</w:t>
      </w:r>
    </w:p>
    <w:p>
      <w:pPr>
        <w:pStyle w:val="Compact"/>
        <w:numPr>
          <w:ilvl w:val="0"/>
          <w:numId w:val="1001"/>
        </w:numPr>
      </w:pPr>
      <w:r>
        <w:t xml:space="preserve">Assuming</w:t>
      </w:r>
      <w:r>
        <w:t xml:space="preserve"> </w:t>
      </w:r>
      <w:r>
        <w:t xml:space="preserve">“non-linear”</w:t>
      </w:r>
      <w:r>
        <w:t xml:space="preserve"> </w:t>
      </w:r>
      <w:r>
        <w:t xml:space="preserve">means</w:t>
      </w:r>
      <w:r>
        <w:t xml:space="preserve"> </w:t>
      </w:r>
      <w:r>
        <w:t xml:space="preserve">“disorganized”</w:t>
      </w:r>
      <w:r>
        <w:t xml:space="preserve">. A tree and a graph are extremely structured — they simply allow</w:t>
      </w:r>
      <w:r>
        <w:t xml:space="preserve"> </w:t>
      </w:r>
      <w:r>
        <w:t xml:space="preserve">more than one</w:t>
      </w:r>
      <w:r>
        <w:t xml:space="preserve"> </w:t>
      </w:r>
      <w:r>
        <w:t xml:space="preserve">“next”</w:t>
      </w:r>
      <w:r>
        <w:t xml:space="preserve">, which linear structures do not.</w:t>
      </w:r>
    </w:p>
    <w:p>
      <w:pPr>
        <w:pStyle w:val="Compact"/>
        <w:numPr>
          <w:ilvl w:val="0"/>
          <w:numId w:val="1001"/>
        </w:numPr>
      </w:pPr>
      <w:r>
        <w:t xml:space="preserve">Confusing</w:t>
      </w:r>
      <w:r>
        <w:t xml:space="preserve"> </w:t>
      </w:r>
      <w:r>
        <w:t xml:space="preserve">“sorted”</w:t>
      </w:r>
      <w:r>
        <w:t xml:space="preserve"> </w:t>
      </w:r>
      <w:r>
        <w:t xml:space="preserve">with</w:t>
      </w:r>
      <w:r>
        <w:t xml:space="preserve"> </w:t>
      </w:r>
      <w:r>
        <w:t xml:space="preserve">“linear”</w:t>
      </w:r>
      <w:r>
        <w:t xml:space="preserve">. A sorted array is linear (each element still has exactly one next); sorting</w:t>
      </w:r>
      <w:r>
        <w:t xml:space="preserve"> </w:t>
      </w:r>
      <w:r>
        <w:t xml:space="preserve">is a property of the</w:t>
      </w:r>
      <w:r>
        <w:t xml:space="preserve"> </w:t>
      </w:r>
      <w:r>
        <w:rPr>
          <w:i/>
          <w:iCs/>
        </w:rPr>
        <w:t xml:space="preserve">values</w:t>
      </w:r>
      <w:r>
        <w:t xml:space="preserve">, linearity is a property of the</w:t>
      </w:r>
      <w:r>
        <w:t xml:space="preserve"> </w:t>
      </w:r>
      <w:r>
        <w:rPr>
          <w:i/>
          <w:iCs/>
        </w:rPr>
        <w:t xml:space="preserve">shape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Thinking a hash table or a file is an exception to everything you will learn about linear structures. Their</w:t>
      </w:r>
      <w:r>
        <w:t xml:space="preserve"> </w:t>
      </w:r>
      <w:r>
        <w:rPr>
          <w:i/>
          <w:iCs/>
        </w:rPr>
        <w:t xml:space="preserve">slots</w:t>
      </w:r>
      <w:r>
        <w:t xml:space="preserve"> </w:t>
      </w:r>
      <w:r>
        <w:t xml:space="preserve">are laid out linearly; only the</w:t>
      </w:r>
      <w:r>
        <w:t xml:space="preserve"> </w:t>
      </w:r>
      <w:r>
        <w:rPr>
          <w:i/>
          <w:iCs/>
        </w:rPr>
        <w:t xml:space="preserve">access pattern</w:t>
      </w:r>
      <w:r>
        <w:t xml:space="preserve"> </w:t>
      </w:r>
      <w:r>
        <w:t xml:space="preserve">(by key, via a computed position) is new. You will see</w:t>
      </w:r>
      <w:r>
        <w:t xml:space="preserve"> </w:t>
      </w:r>
      <w:r>
        <w:t xml:space="preserve">this explicitly in Week 7.</w:t>
      </w:r>
    </w:p>
    <w:p>
      <w:pPr>
        <w:pStyle w:val="BlockText"/>
      </w:pPr>
      <w:r>
        <w:rPr>
          <w:b/>
          <w:bCs/>
        </w:rPr>
        <w:t xml:space="preserve">Test yourself: linear vs non-linear</w:t>
      </w:r>
    </w:p>
    <w:p>
      <w:pPr>
        <w:pStyle w:val="BlockText"/>
      </w:pPr>
      <w:r>
        <w:rPr>
          <w:b/>
          <w:bCs/>
        </w:rPr>
        <w:t xml:space="preserve">1. Is a stack of plates linear or non-linear? Why?</w:t>
      </w:r>
    </w:p>
    <w:p>
      <w:pPr>
        <w:pStyle w:val="BlockText"/>
      </w:pPr>
      <w:r>
        <w:t xml:space="preserve">Linear: every plate (except the top one) has exactly one plate above it, and every plate (except the bottom</w:t>
      </w:r>
      <w:r>
        <w:t xml:space="preserve"> </w:t>
      </w:r>
      <w:r>
        <w:t xml:space="preserve">one) has exactly one plate below it. There is a single, unambiguous</w:t>
      </w:r>
      <w:r>
        <w:t xml:space="preserve"> </w:t>
      </w:r>
      <w:r>
        <w:t xml:space="preserve">“next”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2. Is a family tree linear or non-linear?</w:t>
      </w:r>
    </w:p>
    <w:p>
      <w:pPr>
        <w:pStyle w:val="BlockText"/>
      </w:pPr>
      <w:r>
        <w:t xml:space="preserve">Non-linear: a parent can have several children, so there is more than one</w:t>
      </w:r>
      <w:r>
        <w:t xml:space="preserve"> </w:t>
      </w:r>
      <w:r>
        <w:t xml:space="preserve">“next”</w:t>
      </w:r>
      <w:r>
        <w:t xml:space="preserve"> </w:t>
      </w:r>
      <w:r>
        <w:t xml:space="preserve">from a given person.</w:t>
      </w:r>
    </w:p>
    <w:bookmarkEnd w:id="36"/>
    <w:bookmarkEnd w:id="37"/>
    <w:bookmarkStart w:id="62" w:name="X4cd59c958f1465c450dce8d17408037e53b6529"/>
    <w:p>
      <w:pPr>
        <w:pStyle w:val="Heading2"/>
      </w:pPr>
      <w:r>
        <w:t xml:space="preserve">3. Performance analysis: counting steps, not seconds</w:t>
      </w:r>
    </w:p>
    <w:bookmarkStart w:id="38" w:name="a-question-to-start-2"/>
    <w:p>
      <w:pPr>
        <w:pStyle w:val="Heading3"/>
      </w:pPr>
      <w:r>
        <w:t xml:space="preserve">3.1 A question to start</w:t>
      </w:r>
    </w:p>
    <w:p>
      <w:pPr>
        <w:pStyle w:val="FirstParagraph"/>
      </w:pPr>
      <w:r>
        <w:t xml:space="preserve">You write a function that searches an array for a value. It works. Is it</w:t>
      </w:r>
      <w:r>
        <w:t xml:space="preserve"> </w:t>
      </w:r>
      <w:r>
        <w:rPr>
          <w:i/>
          <w:iCs/>
        </w:rPr>
        <w:t xml:space="preserve">fast</w:t>
      </w:r>
      <w:r>
        <w:t xml:space="preserve">? Timing it on your laptop tells you</w:t>
      </w:r>
      <w:r>
        <w:t xml:space="preserve"> </w:t>
      </w:r>
      <w:r>
        <w:t xml:space="preserve">about your laptop, today, for that one input size — a different machine, a bigger input, or a background process</w:t>
      </w:r>
      <w:r>
        <w:t xml:space="preserve"> </w:t>
      </w:r>
      <w:r>
        <w:t xml:space="preserve">stealing CPU time can all change the number of seconds without the algorithm changing at all. What we actually want</w:t>
      </w:r>
      <w:r>
        <w:t xml:space="preserve"> </w:t>
      </w:r>
      <w:r>
        <w:t xml:space="preserve">to know is a property of the</w:t>
      </w:r>
      <w:r>
        <w:t xml:space="preserve"> </w:t>
      </w:r>
      <w:r>
        <w:rPr>
          <w:b/>
          <w:bCs/>
        </w:rPr>
        <w:t xml:space="preserve">algorithm itself</w:t>
      </w:r>
      <w:r>
        <w:t xml:space="preserve">: how does its work grow as the input grows? The tool for that</w:t>
      </w:r>
      <w:r>
        <w:t xml:space="preserve"> </w:t>
      </w:r>
      <w:r>
        <w:t xml:space="preserve">question is</w:t>
      </w:r>
      <w:r>
        <w:t xml:space="preserve"> </w:t>
      </w:r>
      <w:r>
        <w:rPr>
          <w:b/>
          <w:bCs/>
        </w:rPr>
        <w:t xml:space="preserve">Big-O</w:t>
      </w:r>
      <w:r>
        <w:t xml:space="preserve">, and the rest of this section builds it from scratch.</w:t>
      </w:r>
    </w:p>
    <w:bookmarkEnd w:id="38"/>
    <w:bookmarkStart w:id="39" w:name="a-short-history-1"/>
    <w:p>
      <w:pPr>
        <w:pStyle w:val="Heading3"/>
      </w:pPr>
      <w:r>
        <w:t xml:space="preserve">3.2 A short history</w:t>
      </w:r>
    </w:p>
    <w:p>
      <w:pPr>
        <w:pStyle w:val="FirstParagraph"/>
      </w:pPr>
      <w:r>
        <w:t xml:space="preserve">The notation predates computer science by decades: the German mathematician Paul Bachmann introduced the capital-O</w:t>
      </w:r>
      <w:r>
        <w:t xml:space="preserve"> </w:t>
      </w:r>
      <w:r>
        <w:t xml:space="preserve">notation in 1894 to describe how closely one function approximates another, and Edmund Landau popularized and</w:t>
      </w:r>
      <w:r>
        <w:t xml:space="preserve"> </w:t>
      </w:r>
      <w:r>
        <w:t xml:space="preserve">refined it in the early 1900s (it is still sometimes called a</w:t>
      </w:r>
      <w:r>
        <w:t xml:space="preserve"> </w:t>
      </w:r>
      <w:r>
        <w:rPr>
          <w:b/>
          <w:bCs/>
        </w:rPr>
        <w:t xml:space="preserve">Landau symbol</w:t>
      </w:r>
      <w:r>
        <w:t xml:space="preserve">). Computer science adopted it to</w:t>
      </w:r>
      <w:r>
        <w:t xml:space="preserve"> </w:t>
      </w:r>
      <w:r>
        <w:t xml:space="preserve">describe algorithm cost starting in the 1960s; Donald Knuth’s widely read 1976 article</w:t>
      </w:r>
      <w:r>
        <w:t xml:space="preserve"> </w:t>
      </w:r>
      <w:r>
        <w:t xml:space="preserve">“Big Omicron and Big Omega</w:t>
      </w:r>
      <w:r>
        <w:t xml:space="preserve"> </w:t>
      </w:r>
      <w:r>
        <w:t xml:space="preserve">and Big Theta”</w:t>
      </w:r>
      <w:r>
        <w:t xml:space="preserve"> </w:t>
      </w:r>
      <w:r>
        <w:t xml:space="preserve">(ACM SIGACT News) argued for, and helped standardize, exactly the O/Ω/Θ vocabulary this course uses.</w:t>
      </w:r>
    </w:p>
    <w:bookmarkEnd w:id="39"/>
    <w:bookmarkStart w:id="40" w:name="X295bf2b9d4884086c2e320d472b426e52a08c71"/>
    <w:p>
      <w:pPr>
        <w:pStyle w:val="Heading3"/>
      </w:pPr>
      <w:r>
        <w:t xml:space="preserve">3.3 Intuition: count the steps, not the seconds</w:t>
      </w:r>
    </w:p>
    <w:p>
      <w:pPr>
        <w:pStyle w:val="FirstParagraph"/>
      </w:pPr>
      <w:r>
        <w:t xml:space="preserve">Instead of a stopwatch, count how many times the algorithm does its basic unit of work — usually one comparison, one</w:t>
      </w:r>
      <w:r>
        <w:t xml:space="preserve"> </w:t>
      </w:r>
      <w:r>
        <w:t xml:space="preserve">array access, or one arithmetic operation — as a function of the input size</w:t>
      </w:r>
      <w:r>
        <w:t xml:space="preserve"> </w:t>
      </w:r>
      <w:r>
        <w:rPr>
          <w:rStyle w:val="VerbatimChar"/>
        </w:rPr>
        <w:t xml:space="preserve">n</w:t>
      </w:r>
      <w:r>
        <w:t xml:space="preserve">. That count does not depend on the</w:t>
      </w:r>
      <w:r>
        <w:t xml:space="preserve"> </w:t>
      </w:r>
      <w:r>
        <w:t xml:space="preserve">machine, the language, or how busy the computer is today; it depends only on the algorithm and</w:t>
      </w:r>
      <w:r>
        <w:t xml:space="preserve"> </w:t>
      </w:r>
      <w:r>
        <w:rPr>
          <w:rStyle w:val="VerbatimChar"/>
        </w:rPr>
        <w:t xml:space="preserve">n</w:t>
      </w:r>
      <w:r>
        <w:t xml:space="preserve">. Two searches over</w:t>
      </w:r>
      <w:r>
        <w:t xml:space="preserve"> </w:t>
      </w:r>
      <w:r>
        <w:t xml:space="preserve">the same ten numbers make this concrete straightaway.</w:t>
      </w:r>
    </w:p>
    <w:bookmarkEnd w:id="40"/>
    <w:bookmarkStart w:id="44" w:name="linear-search-try-every-box"/>
    <w:p>
      <w:pPr>
        <w:pStyle w:val="Heading3"/>
      </w:pPr>
      <w:r>
        <w:t xml:space="preserve">3.4 Linear search: try every box</w:t>
      </w:r>
    </w:p>
    <w:p>
      <w:pPr>
        <w:pStyle w:val="FirstParagraph"/>
      </w:pPr>
      <w:r>
        <w:rPr>
          <w:b/>
          <w:bCs/>
        </w:rPr>
        <w:t xml:space="preserve">Linear search</w:t>
      </w:r>
      <w:r>
        <w:t xml:space="preserve"> </w:t>
      </w:r>
      <w:r>
        <w:t xml:space="preserve">starts at the front of the array and checks one element after another until it finds the target</w:t>
      </w:r>
      <w:r>
        <w:t xml:space="preserve"> </w:t>
      </w:r>
      <w:r>
        <w:t xml:space="preserve">or runs out of elements. It needs no particular order in the data — it works on any array at all.</w:t>
      </w:r>
    </w:p>
    <w:p>
      <w:pPr>
        <w:pStyle w:val="BodyText"/>
      </w:pPr>
      <w:r>
        <w:t xml:space="preserve">Play the animation to watch it count comparisons on an 11-element array, hunting for a value in the middle.</w:t>
      </w:r>
    </w:p>
    <w:p>
      <w:pPr>
        <w:pStyle w:val="BodyText"/>
      </w:pPr>
      <w:r>
        <w:drawing>
          <wp:inline>
            <wp:extent cx="5111999" cy="6019427"/>
            <wp:effectExtent b="0" l="0" r="0" t="0"/>
            <wp:docPr descr="Linear search: counting comparisons — step by step" title="" id="42" name="Picture"/>
            <a:graphic>
              <a:graphicData uri="http://schemas.openxmlformats.org/drawingml/2006/picture">
                <pic:pic>
                  <pic:nvPicPr>
                    <pic:cNvPr descr="linear-search.en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60194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20 values, duplicate target, first match</w:t>
      </w:r>
      <w:r>
        <w:t xml:space="preserve"> </w:t>
      </w:r>
      <w:r>
        <w:t xml:space="preserve">(hard) and the edge cases</w:t>
      </w:r>
      <w:r>
        <w:t xml:space="preserve"> </w:t>
      </w:r>
      <w:r>
        <w:rPr>
          <w:b/>
          <w:bCs/>
        </w:rPr>
        <w:t xml:space="preserve">not found: target</w:t>
      </w:r>
      <w:r>
        <w:rPr>
          <w:b/>
          <w:bCs/>
        </w:rPr>
        <w:t xml:space="preserve"> </w:t>
      </w:r>
      <w:r>
        <w:rPr>
          <w:b/>
          <w:bCs/>
        </w:rPr>
        <w:t xml:space="preserve">is not in the array</w:t>
      </w:r>
      <w:r>
        <w:t xml:space="preserve">,</w:t>
      </w:r>
      <w:r>
        <w:t xml:space="preserve"> </w:t>
      </w:r>
      <w:r>
        <w:rPr>
          <w:b/>
          <w:bCs/>
        </w:rPr>
        <w:t xml:space="preserve">best case: target is in the first box (index 0)</w:t>
      </w:r>
      <w:r>
        <w:t xml:space="preserve">, and</w:t>
      </w:r>
      <w:r>
        <w:t xml:space="preserve"> </w:t>
      </w:r>
      <w:r>
        <w:rPr>
          <w:b/>
          <w:bCs/>
        </w:rPr>
        <w:t xml:space="preserve">one-element array</w:t>
      </w:r>
      <w:r>
        <w:t xml:space="preserve"> </w:t>
      </w:r>
      <w:r>
        <w:t xml:space="preserve">— or press</w:t>
      </w:r>
      <w:r>
        <w:t xml:space="preserve"> </w:t>
      </w:r>
      <w:r>
        <w:t xml:space="preserve">🎲 for random data at four difficulty levels, or type your own array and target.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linear_search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comparisons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comparisons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linearSearch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comparisons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comparisons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The full class (</w:t>
      </w:r>
      <w:r>
        <w:rPr>
          <w:rStyle w:val="VerbatimChar"/>
        </w:rPr>
        <w:t xml:space="preserve">code/week-01/java/LinearSearch.java</w:t>
      </w:r>
      <w:r>
        <w:t xml:space="preserve">) mirrors the C program’s five scenarios exactly.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linear_search.c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LinearSearch.java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1 -- Introduction to Data Structures</w:t>
      </w:r>
      <w:r>
        <w:br/>
      </w:r>
      <w:r>
        <w:rPr>
          <w:rStyle w:val="CommentTok"/>
        </w:rPr>
        <w:t xml:space="preserve"> * Linear search: scan the array from the front, one comparison at a time.</w:t>
      </w:r>
      <w:r>
        <w:br/>
      </w:r>
      <w:r>
        <w:rPr>
          <w:rStyle w:val="CommentTok"/>
        </w:rPr>
        <w:t xml:space="preserve"> * Runs the same normal / hard / edge-case scenarios as the linear-search animation.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linear_search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comparisons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comparisons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print_array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"arr:"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(n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comparisons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index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linear_search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comparisons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index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"linear_search(target=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 -&gt; found at index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comparison</w:t>
      </w:r>
      <w:r>
        <w:rPr>
          <w:rStyle w:val="SpecialCharTok"/>
        </w:rPr>
        <w:t xml:space="preserve">%s\n\n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target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index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comparisons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"linear_search(target=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 -&gt; not found,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comparisons</w:t>
      </w:r>
      <w:r>
        <w:rPr>
          <w:rStyle w:val="SpecialCharTok"/>
        </w:rPr>
        <w:t xml:space="preserve">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11 values, target in the middle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61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11 values, target in the middle"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20 values, duplicate target, first match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71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20 values, duplicate target, first match"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not found -- target is not in the array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notFound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not found, target is not in the array"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notFound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best case -- target is in the first box (index 0)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firstIndex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91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best case, target is in the first box (index 0)"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firstIndex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one-element array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one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one-element array"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1 -- Introduction to Data Structures</w:t>
      </w:r>
      <w:r>
        <w:br/>
      </w:r>
      <w:r>
        <w:rPr>
          <w:rStyle w:val="CommentTok"/>
        </w:rPr>
        <w:t xml:space="preserve"> * Linear search: scan the array from the front, one comparison at a time.</w:t>
      </w:r>
      <w:r>
        <w:br/>
      </w:r>
      <w:r>
        <w:rPr>
          <w:rStyle w:val="CommentTok"/>
        </w:rPr>
        <w:t xml:space="preserve"> * Runs the same normal / hard / edge-case scenarios as the linear-search animation.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LinearSearch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linearSearch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comparisons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comparisons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printArray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"arr:"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(n = "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')'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index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linearSearch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index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"linearSearch(target="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target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 -&gt; found at index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index</w:t>
      </w:r>
      <w:r>
        <w:br/>
      </w:r>
      <w:r>
        <w:rPr>
          <w:rStyle w:val="NormalTok"/>
        </w:rPr>
        <w:t xml:space="preserve">                   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comparisons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comparison"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comparisons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"s"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"linearSearch(target="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target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 -&gt; not found, "</w:t>
      </w:r>
      <w:r>
        <w:br/>
      </w:r>
      <w:r>
        <w:rPr>
          <w:rStyle w:val="NormalTok"/>
        </w:rPr>
        <w:t xml:space="preserve">                   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comparisons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comparisons"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11 values, target in the middle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61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11 values, target in the middle"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20 values, duplicate target, first match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71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20 values, duplicate target, first match"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not found -- target is not in the array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notFound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not found, target is not in the array"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notFound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best case -- target is in the first box (index 0)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firstIndex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91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best case, target is in the first box (index 0)"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firstIndex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one-element array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one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one-element array"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linear_search.c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LinearSearch.java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1 -- Introduction to Data Structures</w:t>
      </w:r>
      <w:r>
        <w:br/>
      </w:r>
      <w:r>
        <w:rPr>
          <w:rStyle w:val="CommentTok"/>
        </w:rPr>
        <w:t xml:space="preserve"> * Linear search: scan the array from the front, one comparison at a time.</w:t>
      </w:r>
      <w:r>
        <w:br/>
      </w:r>
      <w:r>
        <w:rPr>
          <w:rStyle w:val="CommentTok"/>
        </w:rPr>
        <w:t xml:space="preserve"> * Runs the same normal / hard / edge-case scenarios as the linear-search animation.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linear_search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comparisons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comparisons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print_array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"arr:"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(n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comparisons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index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linear_search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comparisons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index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"linear_search(target=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 -&gt; found at index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comparison</w:t>
      </w:r>
      <w:r>
        <w:rPr>
          <w:rStyle w:val="SpecialCharTok"/>
        </w:rPr>
        <w:t xml:space="preserve">%s\n\n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target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index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comparisons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"linear_search(target=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 -&gt; not found,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comparisons</w:t>
      </w:r>
      <w:r>
        <w:rPr>
          <w:rStyle w:val="SpecialCharTok"/>
        </w:rPr>
        <w:t xml:space="preserve">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11 values, target in the middle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61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11 values, target in the middle"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20 values, duplicate target, first match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71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20 values, duplicate target, first match"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not found -- target is not in the array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notFound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not found, target is not in the array"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notFound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best case -- target is in the first box (index 0)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firstIndex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91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best case, target is in the first box (index 0)"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firstIndex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one-element array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one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one-element array"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1 -- Introduction to Data Structures</w:t>
      </w:r>
      <w:r>
        <w:br/>
      </w:r>
      <w:r>
        <w:rPr>
          <w:rStyle w:val="CommentTok"/>
        </w:rPr>
        <w:t xml:space="preserve"> * Linear search: scan the array from the front, one comparison at a time.</w:t>
      </w:r>
      <w:r>
        <w:br/>
      </w:r>
      <w:r>
        <w:rPr>
          <w:rStyle w:val="CommentTok"/>
        </w:rPr>
        <w:t xml:space="preserve"> * Runs the same normal / hard / edge-case scenarios as the linear-search animation.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LinearSearch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linearSearch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comparisons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comparisons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printArray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"arr:"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(n = "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')'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index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linearSearch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index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"linearSearch(target="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target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 -&gt; found at index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index</w:t>
      </w:r>
      <w:r>
        <w:br/>
      </w:r>
      <w:r>
        <w:rPr>
          <w:rStyle w:val="NormalTok"/>
        </w:rPr>
        <w:t xml:space="preserve">                   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comparisons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comparison"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comparisons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"s"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"linearSearch(target="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target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 -&gt; not found, "</w:t>
      </w:r>
      <w:r>
        <w:br/>
      </w:r>
      <w:r>
        <w:rPr>
          <w:rStyle w:val="NormalTok"/>
        </w:rPr>
        <w:t xml:space="preserve">                   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comparisons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comparisons"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11 values, target in the middle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61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11 values, target in the middle"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20 values, duplicate target, first match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71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20 values, duplicate target, first match"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not found -- target is not in the array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notFound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not found, target is not in the array"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notFound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best case -- target is in the first box (index 0)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firstIndex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91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best case, target is in the first box (index 0)"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firstIndex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one-element array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one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one-element array"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Try it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linear_search.c &amp;&amp; /tmp/x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-- normal: 11 values, target in the middle --</w:t>
      </w:r>
      <w:r>
        <w:br/>
      </w:r>
      <w:r>
        <w:rPr>
          <w:rStyle w:val="VerbatimChar"/>
        </w:rPr>
        <w:t xml:space="preserve">arr: 4 8 15 16 23 27 31 38 42 50 61  (n = 11)</w:t>
      </w:r>
      <w:r>
        <w:br/>
      </w:r>
      <w:r>
        <w:rPr>
          <w:rStyle w:val="VerbatimChar"/>
        </w:rPr>
        <w:t xml:space="preserve">linear_search(target=27) -&gt; found at index 5, 6 comparisons</w:t>
      </w:r>
      <w:r>
        <w:br/>
      </w:r>
      <w:r>
        <w:br/>
      </w:r>
      <w:r>
        <w:rPr>
          <w:rStyle w:val="VerbatimChar"/>
        </w:rPr>
        <w:t xml:space="preserve">-- hard: 20 values, duplicate target, first match --</w:t>
      </w:r>
      <w:r>
        <w:br/>
      </w:r>
      <w:r>
        <w:rPr>
          <w:rStyle w:val="VerbatimChar"/>
        </w:rPr>
        <w:t xml:space="preserve">arr: 12 47 3 88 25 61 9 34 77 15 52 6 41 18 63 99 5 29 99 71  (n = 20)</w:t>
      </w:r>
      <w:r>
        <w:br/>
      </w:r>
      <w:r>
        <w:rPr>
          <w:rStyle w:val="VerbatimChar"/>
        </w:rPr>
        <w:t xml:space="preserve">linear_search(target=99) -&gt; found at index 15, 16 comparisons</w:t>
      </w:r>
      <w:r>
        <w:br/>
      </w:r>
      <w:r>
        <w:br/>
      </w:r>
      <w:r>
        <w:rPr>
          <w:rStyle w:val="VerbatimChar"/>
        </w:rPr>
        <w:t xml:space="preserve">-- edge: not found, target is not in the array --</w:t>
      </w:r>
      <w:r>
        <w:br/>
      </w:r>
      <w:r>
        <w:rPr>
          <w:rStyle w:val="VerbatimChar"/>
        </w:rPr>
        <w:t xml:space="preserve">arr: 2 4 6 8 10 12 14 16 18 20  (n = 10)</w:t>
      </w:r>
      <w:r>
        <w:br/>
      </w:r>
      <w:r>
        <w:rPr>
          <w:rStyle w:val="VerbatimChar"/>
        </w:rPr>
        <w:t xml:space="preserve">linear_search(target=7) -&gt; not found, 10 comparisons</w:t>
      </w:r>
      <w:r>
        <w:br/>
      </w:r>
      <w:r>
        <w:br/>
      </w:r>
      <w:r>
        <w:rPr>
          <w:rStyle w:val="VerbatimChar"/>
        </w:rPr>
        <w:t xml:space="preserve">-- edge: best case, target is in the first box (index 0) --</w:t>
      </w:r>
      <w:r>
        <w:br/>
      </w:r>
      <w:r>
        <w:rPr>
          <w:rStyle w:val="VerbatimChar"/>
        </w:rPr>
        <w:t xml:space="preserve">arr: 5 13 21 34 42 55 67 78 89 91  (n = 10)</w:t>
      </w:r>
      <w:r>
        <w:br/>
      </w:r>
      <w:r>
        <w:rPr>
          <w:rStyle w:val="VerbatimChar"/>
        </w:rPr>
        <w:t xml:space="preserve">linear_search(target=5) -&gt; found at index 0, 1 comparison</w:t>
      </w:r>
      <w:r>
        <w:br/>
      </w:r>
      <w:r>
        <w:br/>
      </w:r>
      <w:r>
        <w:rPr>
          <w:rStyle w:val="VerbatimChar"/>
        </w:rPr>
        <w:t xml:space="preserve">-- edge: one-element array --</w:t>
      </w:r>
      <w:r>
        <w:br/>
      </w:r>
      <w:r>
        <w:rPr>
          <w:rStyle w:val="VerbatimChar"/>
        </w:rPr>
        <w:t xml:space="preserve">arr: 42  (n = 1)</w:t>
      </w:r>
      <w:r>
        <w:br/>
      </w:r>
      <w:r>
        <w:rPr>
          <w:rStyle w:val="VerbatimChar"/>
        </w:rPr>
        <w:t xml:space="preserve">linear_search(target=42) -&gt; found at index 0, 1 comparison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LinearSearch.java &amp;&amp; java -cp /tmp/j LinearSearch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-- normal: 11 values, target in the middle --</w:t>
      </w:r>
      <w:r>
        <w:br/>
      </w:r>
      <w:r>
        <w:rPr>
          <w:rStyle w:val="VerbatimChar"/>
        </w:rPr>
        <w:t xml:space="preserve">arr: 4 8 15 16 23 27 31 38 42 50 61  (n = 11)</w:t>
      </w:r>
      <w:r>
        <w:br/>
      </w:r>
      <w:r>
        <w:rPr>
          <w:rStyle w:val="VerbatimChar"/>
        </w:rPr>
        <w:t xml:space="preserve">linearSearch(target=27) -&gt; found at index 5, 6 comparisons</w:t>
      </w:r>
      <w:r>
        <w:br/>
      </w:r>
      <w:r>
        <w:br/>
      </w:r>
      <w:r>
        <w:rPr>
          <w:rStyle w:val="VerbatimChar"/>
        </w:rPr>
        <w:t xml:space="preserve">-- hard: 20 values, duplicate target, first match --</w:t>
      </w:r>
      <w:r>
        <w:br/>
      </w:r>
      <w:r>
        <w:rPr>
          <w:rStyle w:val="VerbatimChar"/>
        </w:rPr>
        <w:t xml:space="preserve">arr: 12 47 3 88 25 61 9 34 77 15 52 6 41 18 63 99 5 29 99 71  (n = 20)</w:t>
      </w:r>
      <w:r>
        <w:br/>
      </w:r>
      <w:r>
        <w:rPr>
          <w:rStyle w:val="VerbatimChar"/>
        </w:rPr>
        <w:t xml:space="preserve">linearSearch(target=99) -&gt; found at index 15, 16 comparisons</w:t>
      </w:r>
      <w:r>
        <w:br/>
      </w:r>
      <w:r>
        <w:br/>
      </w:r>
      <w:r>
        <w:rPr>
          <w:rStyle w:val="VerbatimChar"/>
        </w:rPr>
        <w:t xml:space="preserve">-- edge: not found, target is not in the array --</w:t>
      </w:r>
      <w:r>
        <w:br/>
      </w:r>
      <w:r>
        <w:rPr>
          <w:rStyle w:val="VerbatimChar"/>
        </w:rPr>
        <w:t xml:space="preserve">arr: 2 4 6 8 10 12 14 16 18 20  (n = 10)</w:t>
      </w:r>
      <w:r>
        <w:br/>
      </w:r>
      <w:r>
        <w:rPr>
          <w:rStyle w:val="VerbatimChar"/>
        </w:rPr>
        <w:t xml:space="preserve">linearSearch(target=7) -&gt; not found, 10 comparisons</w:t>
      </w:r>
      <w:r>
        <w:br/>
      </w:r>
      <w:r>
        <w:br/>
      </w:r>
      <w:r>
        <w:rPr>
          <w:rStyle w:val="VerbatimChar"/>
        </w:rPr>
        <w:t xml:space="preserve">-- edge: best case, target is in the first box (index 0) --</w:t>
      </w:r>
      <w:r>
        <w:br/>
      </w:r>
      <w:r>
        <w:rPr>
          <w:rStyle w:val="VerbatimChar"/>
        </w:rPr>
        <w:t xml:space="preserve">arr: 5 13 21 34 42 55 67 78 89 91  (n = 10)</w:t>
      </w:r>
      <w:r>
        <w:br/>
      </w:r>
      <w:r>
        <w:rPr>
          <w:rStyle w:val="VerbatimChar"/>
        </w:rPr>
        <w:t xml:space="preserve">linearSearch(target=5) -&gt; found at index 0, 1 comparison</w:t>
      </w:r>
      <w:r>
        <w:br/>
      </w:r>
      <w:r>
        <w:br/>
      </w:r>
      <w:r>
        <w:rPr>
          <w:rStyle w:val="VerbatimChar"/>
        </w:rPr>
        <w:t xml:space="preserve">-- edge: one-element array --</w:t>
      </w:r>
      <w:r>
        <w:br/>
      </w:r>
      <w:r>
        <w:rPr>
          <w:rStyle w:val="VerbatimChar"/>
        </w:rPr>
        <w:t xml:space="preserve">arr: 42  (n = 1)</w:t>
      </w:r>
      <w:r>
        <w:br/>
      </w:r>
      <w:r>
        <w:rPr>
          <w:rStyle w:val="VerbatimChar"/>
        </w:rPr>
        <w:t xml:space="preserve">linearSearch(target=42) -&gt; found at index 0, 1 comparison</w:t>
      </w:r>
    </w:p>
    <w:p>
      <w:pPr>
        <w:pStyle w:val="FirstParagraph"/>
      </w:pPr>
      <w:r>
        <w:t xml:space="preserve">Eleven values or twenty, the shape stays the same:</w:t>
      </w:r>
      <w:r>
        <w:t xml:space="preserve"> </w:t>
      </w:r>
      <w:r>
        <w:rPr>
          <w:rStyle w:val="VerbatimChar"/>
        </w:rPr>
        <w:t xml:space="preserve">target = 27</w:t>
      </w:r>
      <w:r>
        <w:t xml:space="preserve"> </w:t>
      </w:r>
      <w:r>
        <w:t xml:space="preserve">sat at index 5, six comparisons in, and the hard</w:t>
      </w:r>
      <w:r>
        <w:t xml:space="preserve"> </w:t>
      </w:r>
      <w:r>
        <w:t xml:space="preserve">scenario’s duplicate</w:t>
      </w:r>
      <w:r>
        <w:t xml:space="preserve"> </w:t>
      </w:r>
      <w:r>
        <w:rPr>
          <w:rStyle w:val="VerbatimChar"/>
        </w:rPr>
        <w:t xml:space="preserve">99</w:t>
      </w:r>
      <w:r>
        <w:t xml:space="preserve"> </w:t>
      </w:r>
      <w:r>
        <w:t xml:space="preserve">was found at its</w:t>
      </w:r>
      <w:r>
        <w:t xml:space="preserve"> </w:t>
      </w:r>
      <w:r>
        <w:rPr>
          <w:i/>
          <w:iCs/>
        </w:rPr>
        <w:t xml:space="preserve">first</w:t>
      </w:r>
      <w:r>
        <w:t xml:space="preserve"> </w:t>
      </w:r>
      <w:r>
        <w:t xml:space="preserve">occurrence (index 15, 16 comparisons), not its second. If the</w:t>
      </w:r>
      <w:r>
        <w:t xml:space="preserve"> </w:t>
      </w:r>
      <w:r>
        <w:t xml:space="preserve">array had a million elements, the worst case would be a million comparisons. The cost grows</w:t>
      </w:r>
      <w:r>
        <w:t xml:space="preserve"> </w:t>
      </w:r>
      <w:r>
        <w:rPr>
          <w:b/>
          <w:bCs/>
        </w:rPr>
        <w:t xml:space="preserve">directly with n</w:t>
      </w:r>
      <w:r>
        <w:t xml:space="preserve"> </w:t>
      </w:r>
      <w:r>
        <w:t xml:space="preserve">—</w:t>
      </w:r>
      <w:r>
        <w:t xml:space="preserve"> </w:t>
      </w:r>
      <w:r>
        <w:t xml:space="preserve">this is</w:t>
      </w:r>
      <w:r>
        <w:t xml:space="preserve"> </w:t>
      </w:r>
      <w:r>
        <w:rPr>
          <w:b/>
          <w:bCs/>
        </w:rPr>
        <w:t xml:space="preserve">O(n)</w:t>
      </w:r>
      <w:r>
        <w:t xml:space="preserve">, linear time.</w:t>
      </w:r>
    </w:p>
    <w:bookmarkEnd w:id="44"/>
    <w:bookmarkStart w:id="48" w:name="X27fb991a11caeeb56f0abd83fc7f94ac39a681e"/>
    <w:p>
      <w:pPr>
        <w:pStyle w:val="Heading3"/>
      </w:pPr>
      <w:r>
        <w:t xml:space="preserve">3.5 Binary search: eliminate half the array every time</w:t>
      </w:r>
    </w:p>
    <w:p>
      <w:pPr>
        <w:pStyle w:val="FirstParagraph"/>
      </w:pPr>
      <w:r>
        <w:t xml:space="preserve">If the array is</w:t>
      </w:r>
      <w:r>
        <w:t xml:space="preserve"> </w:t>
      </w:r>
      <w:r>
        <w:rPr>
          <w:b/>
          <w:bCs/>
        </w:rPr>
        <w:t xml:space="preserve">sorted</w:t>
      </w:r>
      <w:r>
        <w:t xml:space="preserve">, we can do far better. Check the middle element: if it is the target, we are done; if</w:t>
      </w:r>
      <w:r>
        <w:t xml:space="preserve"> </w:t>
      </w:r>
      <w:r>
        <w:t xml:space="preserve">the target is smaller, it can only be in the left half, so throw away the right half (and vice versa). Repeat on</w:t>
      </w:r>
      <w:r>
        <w:t xml:space="preserve"> </w:t>
      </w:r>
      <w:r>
        <w:t xml:space="preserve">the half that is left. This is</w:t>
      </w:r>
      <w:r>
        <w:t xml:space="preserve"> </w:t>
      </w:r>
      <w:r>
        <w:rPr>
          <w:b/>
          <w:bCs/>
        </w:rPr>
        <w:t xml:space="preserve">binary search</w:t>
      </w:r>
      <w:r>
        <w:t xml:space="preserve">.</w:t>
      </w:r>
    </w:p>
    <w:p>
      <w:pPr>
        <w:pStyle w:val="BodyText"/>
      </w:pPr>
      <w:r>
        <w:t xml:space="preserve">Play the animation on a 16-element sorted array, searching for</w:t>
      </w:r>
      <w:r>
        <w:t xml:space="preserve"> </w:t>
      </w:r>
      <w:r>
        <w:rPr>
          <w:rStyle w:val="VerbatimChar"/>
        </w:rPr>
        <w:t xml:space="preserve">47</w:t>
      </w:r>
      <w:r>
        <w:t xml:space="preserve">.</w:t>
      </w:r>
    </w:p>
    <w:p>
      <w:pPr>
        <w:pStyle w:val="BodyText"/>
      </w:pPr>
      <w:r>
        <w:drawing>
          <wp:inline>
            <wp:extent cx="5111999" cy="7211910"/>
            <wp:effectExtent b="0" l="0" r="0" t="0"/>
            <wp:docPr descr="Binary search: halving the range — step by step" title="" id="46" name="Picture"/>
            <a:graphic>
              <a:graphicData uri="http://schemas.openxmlformats.org/drawingml/2006/picture">
                <pic:pic>
                  <pic:nvPicPr>
                    <pic:cNvPr descr="binary-search.en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72119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31 values, not found: lo &gt; hi at the end</w:t>
      </w:r>
      <w:r>
        <w:t xml:space="preserve"> </w:t>
      </w:r>
      <w:r>
        <w:t xml:space="preserve">(hard) and the edge cases</w:t>
      </w:r>
      <w:r>
        <w:t xml:space="preserve"> </w:t>
      </w:r>
      <w:r>
        <w:rPr>
          <w:b/>
          <w:bCs/>
        </w:rPr>
        <w:t xml:space="preserve">target is smaller</w:t>
      </w:r>
      <w:r>
        <w:rPr>
          <w:b/>
          <w:bCs/>
        </w:rPr>
        <w:t xml:space="preserve"> </w:t>
      </w:r>
      <w:r>
        <w:rPr>
          <w:b/>
          <w:bCs/>
        </w:rPr>
        <w:t xml:space="preserve">than every value</w:t>
      </w:r>
      <w:r>
        <w:t xml:space="preserve">,</w:t>
      </w:r>
      <w:r>
        <w:t xml:space="preserve"> </w:t>
      </w:r>
      <w:r>
        <w:rPr>
          <w:b/>
          <w:bCs/>
        </w:rPr>
        <w:t xml:space="preserve">target is larger than every value</w:t>
      </w:r>
      <w:r>
        <w:t xml:space="preserve">, and</w:t>
      </w:r>
      <w:r>
        <w:t xml:space="preserve"> </w:t>
      </w:r>
      <w:r>
        <w:rPr>
          <w:b/>
          <w:bCs/>
        </w:rPr>
        <w:t xml:space="preserve">searching among duplicate values</w:t>
      </w:r>
      <w:r>
        <w:t xml:space="preserve"> </w:t>
      </w:r>
      <w:r>
        <w:t xml:space="preserve">— or press 🎲</w:t>
      </w:r>
      <w:r>
        <w:t xml:space="preserve"> </w:t>
      </w:r>
      <w:r>
        <w:t xml:space="preserve">for random data at four difficulty levels, or type your own sorted array and target.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binary_search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comparisons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lo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comparisons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mid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mid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lo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        hi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binarySearch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comparisons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lo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comparisons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mid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mid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lo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        hi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The full class (</w:t>
      </w:r>
      <w:r>
        <w:rPr>
          <w:rStyle w:val="VerbatimChar"/>
        </w:rPr>
        <w:t xml:space="preserve">code/week-01/java/BinarySearch.java</w:t>
      </w:r>
      <w:r>
        <w:t xml:space="preserve">) mirrors the C program’s five scenarios exactly.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binary_search.c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BinarySearch.java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1 -- Introduction to Data Structures</w:t>
      </w:r>
      <w:r>
        <w:br/>
      </w:r>
      <w:r>
        <w:rPr>
          <w:rStyle w:val="CommentTok"/>
        </w:rPr>
        <w:t xml:space="preserve"> * Binary search: repeatedly halve the search range on a SORTED array.</w:t>
      </w:r>
      <w:r>
        <w:br/>
      </w:r>
      <w:r>
        <w:rPr>
          <w:rStyle w:val="CommentTok"/>
        </w:rPr>
        <w:t xml:space="preserve"> * Runs the same normal / hard / edge-case scenarios as the binary-search animation.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binary_search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comparisons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lo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comparisons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mid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mid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lo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        hi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print_array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"arr:"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(n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comparisons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index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binary_search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comparisons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index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"binary_search(target=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 -&gt; found at index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comparison</w:t>
      </w:r>
      <w:r>
        <w:rPr>
          <w:rStyle w:val="SpecialCharTok"/>
        </w:rPr>
        <w:t xml:space="preserve">%s\n\n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target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index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comparisons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"binary_search(target=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 -&gt; not found,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comparisons</w:t>
      </w:r>
      <w:r>
        <w:rPr>
          <w:rStyle w:val="SpecialCharTok"/>
        </w:rPr>
        <w:t xml:space="preserve">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16 values, target found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16 values, target found"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47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31 values, not found: lo &gt; hi at the end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62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  </w:t>
      </w:r>
      <w:r>
        <w:rPr>
          <w:rStyle w:val="DecValTok"/>
        </w:rPr>
        <w:t xml:space="preserve">66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122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31 values, not found (lo &gt; hi at the end)"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target is smaller than every value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smallerThanAll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target is smaller than every value"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smallerThanAll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target is larger than every value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largerThanAll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target is larger than every value"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largerThanAll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999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searching among duplicate values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duplicates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searching among duplicate values"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duplicates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1 -- Introduction to Data Structures</w:t>
      </w:r>
      <w:r>
        <w:br/>
      </w:r>
      <w:r>
        <w:rPr>
          <w:rStyle w:val="CommentTok"/>
        </w:rPr>
        <w:t xml:space="preserve"> * Binary search: repeatedly halve the search range on a SORTED array.</w:t>
      </w:r>
      <w:r>
        <w:br/>
      </w:r>
      <w:r>
        <w:rPr>
          <w:rStyle w:val="CommentTok"/>
        </w:rPr>
        <w:t xml:space="preserve"> * Runs the same normal / hard / edge-case scenarios as the binary-search animation.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BinarySearch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binarySearch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comparisons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lo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comparisons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mid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mid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lo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            hi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printArray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"arr:"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(n = "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')'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index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binarySearch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index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"binarySearch(target="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target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 -&gt; found at index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index</w:t>
      </w:r>
      <w:r>
        <w:br/>
      </w:r>
      <w:r>
        <w:rPr>
          <w:rStyle w:val="NormalTok"/>
        </w:rPr>
        <w:t xml:space="preserve">                   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comparisons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comparison"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comparisons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"s"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"binarySearch(target="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target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 -&gt; not found, "</w:t>
      </w:r>
      <w:r>
        <w:br/>
      </w:r>
      <w:r>
        <w:rPr>
          <w:rStyle w:val="NormalTok"/>
        </w:rPr>
        <w:t xml:space="preserve">                   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comparisons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comparisons"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16 values, target found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16 values, target found"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47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31 values, not found: lo &gt; hi at the end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62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      </w:t>
      </w:r>
      <w:r>
        <w:rPr>
          <w:rStyle w:val="DecValTok"/>
        </w:rPr>
        <w:t xml:space="preserve">66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122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31 values, not found (lo &gt; hi at the end)"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target is smaller than every value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smallerThanAll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target is smaller than every value"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smallerThanAll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target is larger than every value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largerThanAll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target is larger than every value"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largerThanAll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999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searching among duplicate values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duplicates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searching among duplicate values"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duplicates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binary_search.c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BinarySearch.java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1 -- Introduction to Data Structures</w:t>
      </w:r>
      <w:r>
        <w:br/>
      </w:r>
      <w:r>
        <w:rPr>
          <w:rStyle w:val="CommentTok"/>
        </w:rPr>
        <w:t xml:space="preserve"> * Binary search: repeatedly halve the search range on a SORTED array.</w:t>
      </w:r>
      <w:r>
        <w:br/>
      </w:r>
      <w:r>
        <w:rPr>
          <w:rStyle w:val="CommentTok"/>
        </w:rPr>
        <w:t xml:space="preserve"> * Runs the same normal / hard / edge-case scenarios as the binary-search animation.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binary_search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comparisons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lo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comparisons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mid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mid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lo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        hi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print_array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"arr:"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(n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comparisons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index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binary_search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comparisons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index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"binary_search(target=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 -&gt; found at index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comparison</w:t>
      </w:r>
      <w:r>
        <w:rPr>
          <w:rStyle w:val="SpecialCharTok"/>
        </w:rPr>
        <w:t xml:space="preserve">%s\n\n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target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index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comparisons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"binary_search(target=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 -&gt; not found,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comparisons</w:t>
      </w:r>
      <w:r>
        <w:rPr>
          <w:rStyle w:val="SpecialCharTok"/>
        </w:rPr>
        <w:t xml:space="preserve">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16 values, target found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16 values, target found"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47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31 values, not found: lo &gt; hi at the end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62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  </w:t>
      </w:r>
      <w:r>
        <w:rPr>
          <w:rStyle w:val="DecValTok"/>
        </w:rPr>
        <w:t xml:space="preserve">66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122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31 values, not found (lo &gt; hi at the end)"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target is smaller than every value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smallerThanAll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target is smaller than every value"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smallerThanAll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target is larger than every value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largerThanAll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target is larger than every value"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largerThanAll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999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searching among duplicate values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duplicates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searching among duplicate values"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duplicates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1 -- Introduction to Data Structures</w:t>
      </w:r>
      <w:r>
        <w:br/>
      </w:r>
      <w:r>
        <w:rPr>
          <w:rStyle w:val="CommentTok"/>
        </w:rPr>
        <w:t xml:space="preserve"> * Binary search: repeatedly halve the search range on a SORTED array.</w:t>
      </w:r>
      <w:r>
        <w:br/>
      </w:r>
      <w:r>
        <w:rPr>
          <w:rStyle w:val="CommentTok"/>
        </w:rPr>
        <w:t xml:space="preserve"> * Runs the same normal / hard / edge-case scenarios as the binary-search animation.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BinarySearch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binarySearch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comparisons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lo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comparisons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mid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mid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lo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            hi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printArray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"arr:"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(n = "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')'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index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binarySearch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index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"binarySearch(target="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target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 -&gt; found at index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index</w:t>
      </w:r>
      <w:r>
        <w:br/>
      </w:r>
      <w:r>
        <w:rPr>
          <w:rStyle w:val="NormalTok"/>
        </w:rPr>
        <w:t xml:space="preserve">                   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comparisons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comparison"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comparisons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"s"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"binarySearch(target="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target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 -&gt; not found, "</w:t>
      </w:r>
      <w:r>
        <w:br/>
      </w:r>
      <w:r>
        <w:rPr>
          <w:rStyle w:val="NormalTok"/>
        </w:rPr>
        <w:t xml:space="preserve">                   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comparisons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comparisons"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16 values, target found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16 values, target found"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47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31 values, not found: lo &gt; hi at the end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62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      </w:t>
      </w:r>
      <w:r>
        <w:rPr>
          <w:rStyle w:val="DecValTok"/>
        </w:rPr>
        <w:t xml:space="preserve">66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122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31 values, not found (lo &gt; hi at the end)"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target is smaller than every value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smallerThanAll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target is smaller than every value"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smallerThanAll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target is larger than every value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largerThanAll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target is larger than every value"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largerThanAll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999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searching among duplicate values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duplicates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searching among duplicate values"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duplicates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Try it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binary_search.c &amp;&amp; /tmp/x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-- normal: 16 values, target found --</w:t>
      </w:r>
      <w:r>
        <w:br/>
      </w:r>
      <w:r>
        <w:rPr>
          <w:rStyle w:val="VerbatimChar"/>
        </w:rPr>
        <w:t xml:space="preserve">arr: 3 7 11 15 19 23 29 34 41 47 53 60 68 75 83 90  (n = 16)</w:t>
      </w:r>
      <w:r>
        <w:br/>
      </w:r>
      <w:r>
        <w:rPr>
          <w:rStyle w:val="VerbatimChar"/>
        </w:rPr>
        <w:t xml:space="preserve">binary_search(target=47) -&gt; found at index 9, 3 comparisons</w:t>
      </w:r>
      <w:r>
        <w:br/>
      </w:r>
      <w:r>
        <w:br/>
      </w:r>
      <w:r>
        <w:rPr>
          <w:rStyle w:val="VerbatimChar"/>
        </w:rPr>
        <w:t xml:space="preserve">-- hard: 31 values, not found (lo &gt; hi at the end) --</w:t>
      </w:r>
      <w:r>
        <w:br/>
      </w:r>
      <w:r>
        <w:rPr>
          <w:rStyle w:val="VerbatimChar"/>
        </w:rPr>
        <w:t xml:space="preserve">arr: 2 6 10 14 18 22 26 30 34 38 42 46 50 54 58 62 66 70 74 78 82 86 90 94 98 102 106 110 114 118 122  (n = 31)</w:t>
      </w:r>
      <w:r>
        <w:br/>
      </w:r>
      <w:r>
        <w:rPr>
          <w:rStyle w:val="VerbatimChar"/>
        </w:rPr>
        <w:t xml:space="preserve">binary_search(target=5) -&gt; not found, 5 comparisons</w:t>
      </w:r>
      <w:r>
        <w:br/>
      </w:r>
      <w:r>
        <w:br/>
      </w:r>
      <w:r>
        <w:rPr>
          <w:rStyle w:val="VerbatimChar"/>
        </w:rPr>
        <w:t xml:space="preserve">-- edge: target is smaller than every value --</w:t>
      </w:r>
      <w:r>
        <w:br/>
      </w:r>
      <w:r>
        <w:rPr>
          <w:rStyle w:val="VerbatimChar"/>
        </w:rPr>
        <w:t xml:space="preserve">arr: 10 20 30 40 50 60 70 80 90 100  (n = 10)</w:t>
      </w:r>
      <w:r>
        <w:br/>
      </w:r>
      <w:r>
        <w:rPr>
          <w:rStyle w:val="VerbatimChar"/>
        </w:rPr>
        <w:t xml:space="preserve">binary_search(target=1) -&gt; not found, 3 comparisons</w:t>
      </w:r>
      <w:r>
        <w:br/>
      </w:r>
      <w:r>
        <w:br/>
      </w:r>
      <w:r>
        <w:rPr>
          <w:rStyle w:val="VerbatimChar"/>
        </w:rPr>
        <w:t xml:space="preserve">-- edge: target is larger than every value --</w:t>
      </w:r>
      <w:r>
        <w:br/>
      </w:r>
      <w:r>
        <w:rPr>
          <w:rStyle w:val="VerbatimChar"/>
        </w:rPr>
        <w:t xml:space="preserve">arr: 15 25 35 45 55 65 75 85 95 105  (n = 10)</w:t>
      </w:r>
      <w:r>
        <w:br/>
      </w:r>
      <w:r>
        <w:rPr>
          <w:rStyle w:val="VerbatimChar"/>
        </w:rPr>
        <w:t xml:space="preserve">binary_search(target=999) -&gt; not found, 4 comparisons</w:t>
      </w:r>
      <w:r>
        <w:br/>
      </w:r>
      <w:r>
        <w:br/>
      </w:r>
      <w:r>
        <w:rPr>
          <w:rStyle w:val="VerbatimChar"/>
        </w:rPr>
        <w:t xml:space="preserve">-- edge: searching among duplicate values --</w:t>
      </w:r>
      <w:r>
        <w:br/>
      </w:r>
      <w:r>
        <w:rPr>
          <w:rStyle w:val="VerbatimChar"/>
        </w:rPr>
        <w:t xml:space="preserve">arr: 5 5 5 10 15 20 20 25 30 35  (n = 10)</w:t>
      </w:r>
      <w:r>
        <w:br/>
      </w:r>
      <w:r>
        <w:rPr>
          <w:rStyle w:val="VerbatimChar"/>
        </w:rPr>
        <w:t xml:space="preserve">binary_search(target=20) -&gt; found at index 5, 3 comparisons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BinarySearch.java &amp;&amp; java -cp /tmp/j BinarySearch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-- normal: 16 values, target found --</w:t>
      </w:r>
      <w:r>
        <w:br/>
      </w:r>
      <w:r>
        <w:rPr>
          <w:rStyle w:val="VerbatimChar"/>
        </w:rPr>
        <w:t xml:space="preserve">arr: 3 7 11 15 19 23 29 34 41 47 53 60 68 75 83 90  (n = 16)</w:t>
      </w:r>
      <w:r>
        <w:br/>
      </w:r>
      <w:r>
        <w:rPr>
          <w:rStyle w:val="VerbatimChar"/>
        </w:rPr>
        <w:t xml:space="preserve">binarySearch(target=47) -&gt; found at index 9, 3 comparisons</w:t>
      </w:r>
      <w:r>
        <w:br/>
      </w:r>
      <w:r>
        <w:br/>
      </w:r>
      <w:r>
        <w:rPr>
          <w:rStyle w:val="VerbatimChar"/>
        </w:rPr>
        <w:t xml:space="preserve">-- hard: 31 values, not found (lo &gt; hi at the end) --</w:t>
      </w:r>
      <w:r>
        <w:br/>
      </w:r>
      <w:r>
        <w:rPr>
          <w:rStyle w:val="VerbatimChar"/>
        </w:rPr>
        <w:t xml:space="preserve">arr: 2 6 10 14 18 22 26 30 34 38 42 46 50 54 58 62 66 70 74 78 82 86 90 94 98 102 106 110 114 118 122  (n = 31)</w:t>
      </w:r>
      <w:r>
        <w:br/>
      </w:r>
      <w:r>
        <w:rPr>
          <w:rStyle w:val="VerbatimChar"/>
        </w:rPr>
        <w:t xml:space="preserve">binarySearch(target=5) -&gt; not found, 5 comparisons</w:t>
      </w:r>
      <w:r>
        <w:br/>
      </w:r>
      <w:r>
        <w:br/>
      </w:r>
      <w:r>
        <w:rPr>
          <w:rStyle w:val="VerbatimChar"/>
        </w:rPr>
        <w:t xml:space="preserve">-- edge: target is smaller than every value --</w:t>
      </w:r>
      <w:r>
        <w:br/>
      </w:r>
      <w:r>
        <w:rPr>
          <w:rStyle w:val="VerbatimChar"/>
        </w:rPr>
        <w:t xml:space="preserve">arr: 10 20 30 40 50 60 70 80 90 100  (n = 10)</w:t>
      </w:r>
      <w:r>
        <w:br/>
      </w:r>
      <w:r>
        <w:rPr>
          <w:rStyle w:val="VerbatimChar"/>
        </w:rPr>
        <w:t xml:space="preserve">binarySearch(target=1) -&gt; not found, 3 comparisons</w:t>
      </w:r>
      <w:r>
        <w:br/>
      </w:r>
      <w:r>
        <w:br/>
      </w:r>
      <w:r>
        <w:rPr>
          <w:rStyle w:val="VerbatimChar"/>
        </w:rPr>
        <w:t xml:space="preserve">-- edge: target is larger than every value --</w:t>
      </w:r>
      <w:r>
        <w:br/>
      </w:r>
      <w:r>
        <w:rPr>
          <w:rStyle w:val="VerbatimChar"/>
        </w:rPr>
        <w:t xml:space="preserve">arr: 15 25 35 45 55 65 75 85 95 105  (n = 10)</w:t>
      </w:r>
      <w:r>
        <w:br/>
      </w:r>
      <w:r>
        <w:rPr>
          <w:rStyle w:val="VerbatimChar"/>
        </w:rPr>
        <w:t xml:space="preserve">binarySearch(target=999) -&gt; not found, 4 comparisons</w:t>
      </w:r>
      <w:r>
        <w:br/>
      </w:r>
      <w:r>
        <w:br/>
      </w:r>
      <w:r>
        <w:rPr>
          <w:rStyle w:val="VerbatimChar"/>
        </w:rPr>
        <w:t xml:space="preserve">-- edge: searching among duplicate values --</w:t>
      </w:r>
      <w:r>
        <w:br/>
      </w:r>
      <w:r>
        <w:rPr>
          <w:rStyle w:val="VerbatimChar"/>
        </w:rPr>
        <w:t xml:space="preserve">arr: 5 5 5 10 15 20 20 25 30 35  (n = 10)</w:t>
      </w:r>
      <w:r>
        <w:br/>
      </w:r>
      <w:r>
        <w:rPr>
          <w:rStyle w:val="VerbatimChar"/>
        </w:rPr>
        <w:t xml:space="preserve">binarySearch(target=20) -&gt; found at index 5, 3 comparisons</w:t>
      </w:r>
    </w:p>
    <w:p>
      <w:pPr>
        <w:pStyle w:val="FirstParagraph"/>
      </w:pPr>
      <w:r>
        <w:t xml:space="preserve">The same</w:t>
      </w:r>
      <w:r>
        <w:t xml:space="preserve"> </w:t>
      </w:r>
      <w:r>
        <w:rPr>
          <w:rStyle w:val="VerbatimChar"/>
        </w:rPr>
        <w:t xml:space="preserve">target = 47</w:t>
      </w:r>
      <w:r>
        <w:t xml:space="preserve"> </w:t>
      </w:r>
      <w:r>
        <w:t xml:space="preserve">that took linear search 6 comparisons (Section 3.4’s normal scenario used a different</w:t>
      </w:r>
      <w:r>
        <w:t xml:space="preserve"> </w:t>
      </w:r>
      <w:r>
        <w:t xml:space="preserve">array, but the shape holds generally) took binary search only 3 — and even the 31-element hard scenario, searching</w:t>
      </w:r>
      <w:r>
        <w:t xml:space="preserve"> </w:t>
      </w:r>
      <w:r>
        <w:t xml:space="preserve">for a value not present at all, needed only 5. Every comparison throws away half of what is left, so the number of</w:t>
      </w:r>
      <w:r>
        <w:t xml:space="preserve"> </w:t>
      </w:r>
      <w:r>
        <w:t xml:space="preserve">comparisons needed is the number of times you can halve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before reaching 1 — that is exactly</w:t>
      </w:r>
      <w:r>
        <w:t xml:space="preserve"> </w:t>
      </w:r>
      <w:r>
        <w:rPr>
          <w:rStyle w:val="VerbatimChar"/>
        </w:rPr>
        <w:t xml:space="preserve">log₂ n</w:t>
      </w:r>
      <w:r>
        <w:t xml:space="preserve">. This is</w:t>
      </w:r>
      <w:r>
        <w:t xml:space="preserve"> </w:t>
      </w:r>
      <w:r>
        <w:rPr>
          <w:b/>
          <w:bCs/>
        </w:rPr>
        <w:t xml:space="preserve">O(log n)</w:t>
      </w:r>
      <w:r>
        <w:t xml:space="preserve">, logarithmic time. The trade-off: binary search needs the array sorted first, and sorting itself costs</w:t>
      </w:r>
      <w:r>
        <w:t xml:space="preserve"> </w:t>
      </w:r>
      <w:r>
        <w:t xml:space="preserve">more than one search (Week 9 covers sorting in depth).</w:t>
      </w:r>
    </w:p>
    <w:bookmarkEnd w:id="48"/>
    <w:bookmarkStart w:id="52" w:name="X8d769edc92aa06482bae6c389aaa25be78639ea"/>
    <w:p>
      <w:pPr>
        <w:pStyle w:val="Heading3"/>
      </w:pPr>
      <w:r>
        <w:t xml:space="preserve">3.6 The growth race: why the shape of the curve is what matters</w:t>
      </w:r>
    </w:p>
    <w:p>
      <w:pPr>
        <w:pStyle w:val="FirstParagraph"/>
      </w:pPr>
      <w:r>
        <w:t xml:space="preserve">O(n) and O(log n) are two points on a much larger scale. Watch five functions race as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doubles again and</w:t>
      </w:r>
      <w:r>
        <w:t xml:space="preserve"> </w:t>
      </w:r>
      <w:r>
        <w:t xml:space="preserve">again, from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to</w:t>
      </w:r>
      <w:r>
        <w:t xml:space="preserve"> </w:t>
      </w:r>
      <w:r>
        <w:rPr>
          <w:rStyle w:val="VerbatimChar"/>
        </w:rPr>
        <w:t xml:space="preserve">512</w:t>
      </w:r>
      <w:r>
        <w:t xml:space="preserve">:</w:t>
      </w:r>
      <w:r>
        <w:t xml:space="preserve"> </w:t>
      </w:r>
      <w:r>
        <w:rPr>
          <w:rStyle w:val="VerbatimChar"/>
        </w:rPr>
        <w:t xml:space="preserve">log₂n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n·log₂n</w:t>
      </w:r>
      <w:r>
        <w:t xml:space="preserve"> </w:t>
      </w:r>
      <w:r>
        <w:t xml:space="preserve">(typical of the best sorting algorithms),</w:t>
      </w:r>
      <w:r>
        <w:t xml:space="preserve"> </w:t>
      </w:r>
      <w:r>
        <w:rPr>
          <w:rStyle w:val="VerbatimChar"/>
        </w:rPr>
        <w:t xml:space="preserve">n²</w:t>
      </w:r>
      <w:r>
        <w:t xml:space="preserve"> </w:t>
      </w:r>
      <w:r>
        <w:t xml:space="preserve">(typical of the</w:t>
      </w:r>
      <w:r>
        <w:t xml:space="preserve"> </w:t>
      </w:r>
      <w:r>
        <w:t xml:space="preserve">simplest ones, and of nested loops in general), and</w:t>
      </w:r>
      <w:r>
        <w:t xml:space="preserve"> </w:t>
      </w:r>
      <w:r>
        <w:rPr>
          <w:rStyle w:val="VerbatimChar"/>
        </w:rPr>
        <w:t xml:space="preserve">2ⁿ</w:t>
      </w:r>
      <w:r>
        <w:t xml:space="preserve"> </w:t>
      </w:r>
      <w:r>
        <w:t xml:space="preserve">(exponential — the Tower of Hanoi in Week 3).</w:t>
      </w:r>
    </w:p>
    <w:p>
      <w:pPr>
        <w:pStyle w:val="BodyText"/>
      </w:pPr>
      <w:r>
        <w:drawing>
          <wp:inline>
            <wp:extent cx="5111999" cy="12171881"/>
            <wp:effectExtent b="0" l="0" r="0" t="0"/>
            <wp:docPr descr="The growth race: log2 n, n, n log n, n squared, 2^n — step by step" title="" id="50" name="Picture"/>
            <a:graphic>
              <a:graphicData uri="http://schemas.openxmlformats.org/drawingml/2006/picture">
                <pic:pic>
                  <pic:nvPicPr>
                    <pic:cNvPr descr="growth-race.en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21718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doubling, longer: 1→4096</w:t>
      </w:r>
      <w:r>
        <w:t xml:space="preserve"> </w:t>
      </w:r>
      <w:r>
        <w:t xml:space="preserve">(hard) and the edge cases</w:t>
      </w:r>
      <w:r>
        <w:t xml:space="preserve"> </w:t>
      </w:r>
      <w:r>
        <w:rPr>
          <w:b/>
          <w:bCs/>
        </w:rPr>
        <w:t xml:space="preserve">large n from the start: 2^n</w:t>
      </w:r>
      <w:r>
        <w:rPr>
          <w:b/>
          <w:bCs/>
        </w:rPr>
        <w:t xml:space="preserve"> </w:t>
      </w:r>
      <w:r>
        <w:rPr>
          <w:b/>
          <w:bCs/>
        </w:rPr>
        <w:t xml:space="preserve">overflows on the very first step</w:t>
      </w:r>
      <w:r>
        <w:t xml:space="preserve">,</w:t>
      </w:r>
      <w:r>
        <w:t xml:space="preserve"> </w:t>
      </w:r>
      <w:r>
        <w:rPr>
          <w:b/>
          <w:bCs/>
        </w:rPr>
        <w:t xml:space="preserve">a single value: n = 1</w:t>
      </w:r>
      <w:r>
        <w:t xml:space="preserve">, and</w:t>
      </w:r>
      <w:r>
        <w:t xml:space="preserve"> </w:t>
      </w:r>
      <w:r>
        <w:rPr>
          <w:b/>
          <w:bCs/>
        </w:rPr>
        <w:t xml:space="preserve">an increasing sequence that is not a power of</w:t>
      </w:r>
      <w:r>
        <w:rPr>
          <w:b/>
          <w:bCs/>
        </w:rPr>
        <w:t xml:space="preserve"> </w:t>
      </w:r>
      <w:r>
        <w:rPr>
          <w:b/>
          <w:bCs/>
        </w:rPr>
        <w:t xml:space="preserve">two</w:t>
      </w:r>
      <w:r>
        <w:t xml:space="preserve"> </w:t>
      </w:r>
      <w:r>
        <w:t xml:space="preserve">— or press 🎲 for random data at four difficulty levels, or type your own list of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values.</w:t>
      </w:r>
    </w:p>
    <w:p>
      <w:pPr>
        <w:pStyle w:val="BodyText"/>
      </w:pPr>
      <w:r>
        <w:t xml:space="preserve">The same five functions, computed for the animation’s own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values instead of read off the bars.</w:t>
      </w:r>
      <w:r>
        <w:t xml:space="preserve"> </w:t>
      </w:r>
      <w:r>
        <w:rPr>
          <w:rStyle w:val="VerbatimChar"/>
        </w:rPr>
        <w:t xml:space="preserve">2^n</w:t>
      </w:r>
      <w:r>
        <w:t xml:space="preserve"> </w:t>
      </w:r>
      <w:r>
        <w:t xml:space="preserve">needs an</w:t>
      </w:r>
      <w:r>
        <w:t xml:space="preserve"> </w:t>
      </w:r>
      <w:r>
        <w:rPr>
          <w:b/>
          <w:bCs/>
        </w:rPr>
        <w:t xml:space="preserve">exact</w:t>
      </w:r>
      <w:r>
        <w:t xml:space="preserve">, arbitrarily large integer once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passes a few dozen — Java’s</w:t>
      </w:r>
      <w:r>
        <w:t xml:space="preserve"> </w:t>
      </w:r>
      <w:r>
        <w:rPr>
          <w:rStyle w:val="VerbatimChar"/>
        </w:rPr>
        <w:t xml:space="preserve">java.math.BigInteger</w:t>
      </w:r>
      <w:r>
        <w:t xml:space="preserve"> </w:t>
      </w:r>
      <w:r>
        <w:t xml:space="preserve">gives that for</w:t>
      </w:r>
      <w:r>
        <w:t xml:space="preserve"> </w:t>
      </w:r>
      <w:r>
        <w:t xml:space="preserve">free; C has no built-in big-integer type, so the C version below builds the exact decimal digit string itself, one</w:t>
      </w:r>
      <w:r>
        <w:t xml:space="preserve"> </w:t>
      </w:r>
      <w:r>
        <w:t xml:space="preserve">doubling at a time (multiply every digit by 2, right to left, carrying into the next digit) — the standard</w:t>
      </w:r>
      <w:r>
        <w:t xml:space="preserve"> </w:t>
      </w:r>
      <w:r>
        <w:t xml:space="preserve">grade-school-arithmetic trick, just automated.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out[] holds the decimal digits of 2^n, most significant digit first, NUL-terminated.</w:t>
      </w:r>
      <w:r>
        <w:br/>
      </w:r>
      <w:r>
        <w:rPr>
          <w:rStyle w:val="CommentTok"/>
        </w:rPr>
        <w:t xml:space="preserve"> * Doubling a decimal number is: multiply every digit by 2, right to left, carrying into the next digit. */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pow2_decimal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digits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MAX_DIGITS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digits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start at 2^0 = 1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step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step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step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carry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len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digits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carry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digits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carry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carry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digits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len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carry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len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len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'0'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digits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len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printRow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double</w:t>
      </w:r>
      <w:r>
        <w:rPr>
          <w:rStyle w:val="NormalTok"/>
        </w:rPr>
        <w:t xml:space="preserve"> log2n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Math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round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Math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log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Math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log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double</w:t>
      </w:r>
      <w:r>
        <w:rPr>
          <w:rStyle w:val="NormalTok"/>
        </w:rPr>
        <w:t xml:space="preserve"> nlogn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Math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round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Math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log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Math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log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)));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nsq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BigInteger</w:t>
      </w:r>
      <w:r>
        <w:rPr>
          <w:rStyle w:val="NormalTok"/>
        </w:rPr>
        <w:t xml:space="preserve"> pow2n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BigInteger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ONE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shiftLeft</w:t>
      </w:r>
      <w:r>
        <w:rPr>
          <w:rStyle w:val="OperatorTok"/>
        </w:rPr>
        <w:t xml:space="preserve">((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exact, however large n is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"n=</w:t>
      </w:r>
      <w:r>
        <w:rPr>
          <w:rStyle w:val="SpecialCharTok"/>
        </w:rPr>
        <w:t xml:space="preserve">%-6d</w:t>
      </w:r>
      <w:r>
        <w:rPr>
          <w:rStyle w:val="StringTok"/>
        </w:rPr>
        <w:t xml:space="preserve"> log2(n)=</w:t>
      </w:r>
      <w:r>
        <w:rPr>
          <w:rStyle w:val="SpecialCharTok"/>
        </w:rPr>
        <w:t xml:space="preserve">%-4.0f</w:t>
      </w:r>
      <w:r>
        <w:rPr>
          <w:rStyle w:val="StringTok"/>
        </w:rPr>
        <w:t xml:space="preserve"> n*log2(n)=</w:t>
      </w:r>
      <w:r>
        <w:rPr>
          <w:rStyle w:val="SpecialCharTok"/>
        </w:rPr>
        <w:t xml:space="preserve">%-8.0f</w:t>
      </w:r>
      <w:r>
        <w:rPr>
          <w:rStyle w:val="StringTok"/>
        </w:rPr>
        <w:t xml:space="preserve"> n^2=</w:t>
      </w:r>
      <w:r>
        <w:rPr>
          <w:rStyle w:val="SpecialCharTok"/>
        </w:rPr>
        <w:t xml:space="preserve">%-9d</w:t>
      </w:r>
      <w:r>
        <w:rPr>
          <w:rStyle w:val="StringTok"/>
        </w:rPr>
        <w:t xml:space="preserve"> 2^n=</w:t>
      </w:r>
      <w:r>
        <w:rPr>
          <w:rStyle w:val="SpecialCharTok"/>
        </w:rPr>
        <w:t xml:space="preserve">%s%n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log2n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nlogn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nsq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pow2n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toString</w:t>
      </w:r>
      <w:r>
        <w:rPr>
          <w:rStyle w:val="OperatorTok"/>
        </w:rPr>
        <w:t xml:space="preserve">());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The full class (</w:t>
      </w:r>
      <w:r>
        <w:rPr>
          <w:rStyle w:val="VerbatimChar"/>
        </w:rPr>
        <w:t xml:space="preserve">code/week-01/java/GrowthTable.java</w:t>
      </w:r>
      <w:r>
        <w:t xml:space="preserve">) mirrors the C program’s three scenarios exactly.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growth_table.c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GrowthTable.java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1 -- Introduction to Data Structures</w:t>
      </w:r>
      <w:r>
        <w:br/>
      </w:r>
      <w:r>
        <w:rPr>
          <w:rStyle w:val="CommentTok"/>
        </w:rPr>
        <w:t xml:space="preserve"> * The growth race: for a list of n values, print log2(n), n, n*log2(n), n^2 and 2^n side by side.</w:t>
      </w:r>
      <w:r>
        <w:br/>
      </w:r>
      <w:r>
        <w:rPr>
          <w:rStyle w:val="CommentTok"/>
        </w:rPr>
        <w:t xml:space="preserve"> * 2^n is computed EXACTLY, as a decimal digit string built by repeated doubling (no library big-integer</w:t>
      </w:r>
      <w:r>
        <w:br/>
      </w:r>
      <w:r>
        <w:rPr>
          <w:rStyle w:val="CommentTok"/>
        </w:rPr>
        <w:t xml:space="preserve"> * type in C) so it can be compared byte for byte with Java's BigInteger version.</w:t>
      </w:r>
      <w:r>
        <w:br/>
      </w:r>
      <w:r>
        <w:rPr>
          <w:rStyle w:val="CommentTok"/>
        </w:rPr>
        <w:t xml:space="preserve"> * Runs the same normal / edge-case scenarios as the growth-race animation.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&lt;math.h&gt;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&lt;string.h&gt;</w:t>
      </w:r>
      <w:r>
        <w:br/>
      </w:r>
      <w:r>
        <w:br/>
      </w:r>
      <w:r>
        <w:rPr>
          <w:rStyle w:val="PreprocessorTok"/>
        </w:rPr>
        <w:t xml:space="preserve">#define MAX_DIGITS </w:t>
      </w:r>
      <w:r>
        <w:rPr>
          <w:rStyle w:val="DecValTok"/>
        </w:rPr>
        <w:t xml:space="preserve">2000</w:t>
      </w:r>
      <w:r>
        <w:br/>
      </w:r>
      <w:r>
        <w:br/>
      </w:r>
      <w:r>
        <w:rPr>
          <w:rStyle w:val="CommentTok"/>
        </w:rPr>
        <w:t xml:space="preserve">/* out[] holds the decimal digits of 2^n, most significant digit first, NUL-terminated.</w:t>
      </w:r>
      <w:r>
        <w:br/>
      </w:r>
      <w:r>
        <w:rPr>
          <w:rStyle w:val="CommentTok"/>
        </w:rPr>
        <w:t xml:space="preserve"> * Doubling a decimal number is: multiply every digit by 2, right to left, carrying into the next digit. */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pow2_decimal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digits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MAX_DIGITS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digits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start at 2^0 = 1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step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step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step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carry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len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digits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carry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digits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carry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carry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digits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len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carry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len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len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'0'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digits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len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print_row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double</w:t>
      </w:r>
      <w:r>
        <w:rPr>
          <w:rStyle w:val="NormalTok"/>
        </w:rPr>
        <w:t xml:space="preserve"> log2n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round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log2</w:t>
      </w:r>
      <w:r>
        <w:rPr>
          <w:rStyle w:val="OperatorTok"/>
        </w:rPr>
        <w:t xml:space="preserve">((</w:t>
      </w:r>
      <w:r>
        <w:rPr>
          <w:rStyle w:val="DataTypeTok"/>
        </w:rPr>
        <w:t xml:space="preserve">double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double</w:t>
      </w:r>
      <w:r>
        <w:rPr>
          <w:rStyle w:val="NormalTok"/>
        </w:rPr>
        <w:t xml:space="preserve"> nlogn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round</w:t>
      </w:r>
      <w:r>
        <w:rPr>
          <w:rStyle w:val="OperatorTok"/>
        </w:rPr>
        <w:t xml:space="preserve">((</w:t>
      </w:r>
      <w:r>
        <w:rPr>
          <w:rStyle w:val="DataTypeTok"/>
        </w:rPr>
        <w:t xml:space="preserve">double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log2</w:t>
      </w:r>
      <w:r>
        <w:rPr>
          <w:rStyle w:val="OperatorTok"/>
        </w:rPr>
        <w:t xml:space="preserve">((</w:t>
      </w:r>
      <w:r>
        <w:rPr>
          <w:rStyle w:val="DataTypeTok"/>
        </w:rPr>
        <w:t xml:space="preserve">double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nsq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pow2n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MAX_DIGITS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pow2_decimal</w:t>
      </w:r>
      <w:r>
        <w:rPr>
          <w:rStyle w:val="OperatorTok"/>
        </w:rPr>
        <w:t xml:space="preserve">((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pow2n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"n=</w:t>
      </w:r>
      <w:r>
        <w:rPr>
          <w:rStyle w:val="SpecialCharTok"/>
        </w:rPr>
        <w:t xml:space="preserve">%-6ld</w:t>
      </w:r>
      <w:r>
        <w:rPr>
          <w:rStyle w:val="StringTok"/>
        </w:rPr>
        <w:t xml:space="preserve"> log2(n)=</w:t>
      </w:r>
      <w:r>
        <w:rPr>
          <w:rStyle w:val="SpecialCharTok"/>
        </w:rPr>
        <w:t xml:space="preserve">%-4.0f</w:t>
      </w:r>
      <w:r>
        <w:rPr>
          <w:rStyle w:val="StringTok"/>
        </w:rPr>
        <w:t xml:space="preserve"> n*log2(n)=</w:t>
      </w:r>
      <w:r>
        <w:rPr>
          <w:rStyle w:val="SpecialCharTok"/>
        </w:rPr>
        <w:t xml:space="preserve">%-8.0f</w:t>
      </w:r>
      <w:r>
        <w:rPr>
          <w:rStyle w:val="StringTok"/>
        </w:rPr>
        <w:t xml:space="preserve"> n^2=</w:t>
      </w:r>
      <w:r>
        <w:rPr>
          <w:rStyle w:val="SpecialCharTok"/>
        </w:rPr>
        <w:t xml:space="preserve">%-9ld</w:t>
      </w:r>
      <w:r>
        <w:rPr>
          <w:rStyle w:val="StringTok"/>
        </w:rPr>
        <w:t xml:space="preserve"> 2^n=</w:t>
      </w:r>
      <w:r>
        <w:rPr>
          <w:rStyle w:val="SpecialCharTok"/>
        </w:rPr>
        <w:t xml:space="preserve">%s\n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log2n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nlogn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nsq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pow2n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ns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print_row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doubling, 1 -&gt; 512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512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doubling, 1 -&gt; 512"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a single value, n = 1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single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single value, n = 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an increasing sequence that is not a power of two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nonPower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54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an increasing sequence that is not a power of two"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nonPower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1 -- Introduction to Data Structures</w:t>
      </w:r>
      <w:r>
        <w:br/>
      </w:r>
      <w:r>
        <w:rPr>
          <w:rStyle w:val="CommentTok"/>
        </w:rPr>
        <w:t xml:space="preserve"> * The growth race: for a list of n values, print log2(n), n, n*log2(n), n^2 and 2^n side by side.</w:t>
      </w:r>
      <w:r>
        <w:br/>
      </w:r>
      <w:r>
        <w:rPr>
          <w:rStyle w:val="CommentTok"/>
        </w:rPr>
        <w:t xml:space="preserve"> * 2^n uses java.math.BigInteger, which gives EXACT arbitrary-precision integers out of the box --</w:t>
      </w:r>
      <w:r>
        <w:br/>
      </w:r>
      <w:r>
        <w:rPr>
          <w:rStyle w:val="CommentTok"/>
        </w:rPr>
        <w:t xml:space="preserve"> * unlike C, which has no built-in big-integer type (see growth_table.c's hand-rolled decimal doubling).</w:t>
      </w:r>
      <w:r>
        <w:br/>
      </w:r>
      <w:r>
        <w:rPr>
          <w:rStyle w:val="CommentTok"/>
        </w:rPr>
        <w:t xml:space="preserve"> * Runs the same normal / edge-case scenarios as the growth-race animation.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math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BigInteger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GrowthTable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printRow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double</w:t>
      </w:r>
      <w:r>
        <w:rPr>
          <w:rStyle w:val="NormalTok"/>
        </w:rPr>
        <w:t xml:space="preserve"> log2n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Math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round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Math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log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Math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log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double</w:t>
      </w:r>
      <w:r>
        <w:rPr>
          <w:rStyle w:val="NormalTok"/>
        </w:rPr>
        <w:t xml:space="preserve"> nlogn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Math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round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Math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log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Math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log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)));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nsq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BigInteger</w:t>
      </w:r>
      <w:r>
        <w:rPr>
          <w:rStyle w:val="NormalTok"/>
        </w:rPr>
        <w:t xml:space="preserve"> pow2n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BigInteger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ONE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shiftLeft</w:t>
      </w:r>
      <w:r>
        <w:rPr>
          <w:rStyle w:val="OperatorTok"/>
        </w:rPr>
        <w:t xml:space="preserve">((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"n=</w:t>
      </w:r>
      <w:r>
        <w:rPr>
          <w:rStyle w:val="SpecialCharTok"/>
        </w:rPr>
        <w:t xml:space="preserve">%-6d</w:t>
      </w:r>
      <w:r>
        <w:rPr>
          <w:rStyle w:val="StringTok"/>
        </w:rPr>
        <w:t xml:space="preserve"> log2(n)=</w:t>
      </w:r>
      <w:r>
        <w:rPr>
          <w:rStyle w:val="SpecialCharTok"/>
        </w:rPr>
        <w:t xml:space="preserve">%-4.0f</w:t>
      </w:r>
      <w:r>
        <w:rPr>
          <w:rStyle w:val="StringTok"/>
        </w:rPr>
        <w:t xml:space="preserve"> n*log2(n)=</w:t>
      </w:r>
      <w:r>
        <w:rPr>
          <w:rStyle w:val="SpecialCharTok"/>
        </w:rPr>
        <w:t xml:space="preserve">%-8.0f</w:t>
      </w:r>
      <w:r>
        <w:rPr>
          <w:rStyle w:val="StringTok"/>
        </w:rPr>
        <w:t xml:space="preserve"> n^2=</w:t>
      </w:r>
      <w:r>
        <w:rPr>
          <w:rStyle w:val="SpecialCharTok"/>
        </w:rPr>
        <w:t xml:space="preserve">%-9d</w:t>
      </w:r>
      <w:r>
        <w:rPr>
          <w:rStyle w:val="StringTok"/>
        </w:rPr>
        <w:t xml:space="preserve"> 2^n=</w:t>
      </w:r>
      <w:r>
        <w:rPr>
          <w:rStyle w:val="SpecialCharTok"/>
        </w:rPr>
        <w:t xml:space="preserve">%s%n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log2n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nlogn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nsq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pow2n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toString</w:t>
      </w:r>
      <w:r>
        <w:rPr>
          <w:rStyle w:val="OperatorTok"/>
        </w:rPr>
        <w:t xml:space="preserve">());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ns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printRow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doubling, 1 -&gt; 512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long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512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doubling, 1 -&gt; 512"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a single value, n = 1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long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single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single value, n = 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an increasing sequence that is not a power of two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long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nonPower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54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an increasing sequence that is not a power of two"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nonPower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growth_table.c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GrowthTable.java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1 -- Introduction to Data Structures</w:t>
      </w:r>
      <w:r>
        <w:br/>
      </w:r>
      <w:r>
        <w:rPr>
          <w:rStyle w:val="CommentTok"/>
        </w:rPr>
        <w:t xml:space="preserve"> * The growth race: for a list of n values, print log2(n), n, n*log2(n), n^2 and 2^n side by side.</w:t>
      </w:r>
      <w:r>
        <w:br/>
      </w:r>
      <w:r>
        <w:rPr>
          <w:rStyle w:val="CommentTok"/>
        </w:rPr>
        <w:t xml:space="preserve"> * 2^n is computed EXACTLY, as a decimal digit string built by repeated doubling (no library big-integer</w:t>
      </w:r>
      <w:r>
        <w:br/>
      </w:r>
      <w:r>
        <w:rPr>
          <w:rStyle w:val="CommentTok"/>
        </w:rPr>
        <w:t xml:space="preserve"> * type in C) so it can be compared byte for byte with Java's BigInteger version.</w:t>
      </w:r>
      <w:r>
        <w:br/>
      </w:r>
      <w:r>
        <w:rPr>
          <w:rStyle w:val="CommentTok"/>
        </w:rPr>
        <w:t xml:space="preserve"> * Runs the same normal / edge-case scenarios as the growth-race animation.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&lt;math.h&gt;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&lt;string.h&gt;</w:t>
      </w:r>
      <w:r>
        <w:br/>
      </w:r>
      <w:r>
        <w:br/>
      </w:r>
      <w:r>
        <w:rPr>
          <w:rStyle w:val="PreprocessorTok"/>
        </w:rPr>
        <w:t xml:space="preserve">#define MAX_DIGITS </w:t>
      </w:r>
      <w:r>
        <w:rPr>
          <w:rStyle w:val="DecValTok"/>
        </w:rPr>
        <w:t xml:space="preserve">2000</w:t>
      </w:r>
      <w:r>
        <w:br/>
      </w:r>
      <w:r>
        <w:br/>
      </w:r>
      <w:r>
        <w:rPr>
          <w:rStyle w:val="CommentTok"/>
        </w:rPr>
        <w:t xml:space="preserve">/* out[] holds the decimal digits of 2^n, most significant digit first, NUL-terminated.</w:t>
      </w:r>
      <w:r>
        <w:br/>
      </w:r>
      <w:r>
        <w:rPr>
          <w:rStyle w:val="CommentTok"/>
        </w:rPr>
        <w:t xml:space="preserve"> * Doubling a decimal number is: multiply every digit by 2, right to left, carrying into the next digit. */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pow2_decimal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digits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MAX_DIGITS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digits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start at 2^0 = 1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step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step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step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carry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len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digits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carry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digits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carry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carry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digits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len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carry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len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len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'0'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digits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len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print_row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double</w:t>
      </w:r>
      <w:r>
        <w:rPr>
          <w:rStyle w:val="NormalTok"/>
        </w:rPr>
        <w:t xml:space="preserve"> log2n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round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log2</w:t>
      </w:r>
      <w:r>
        <w:rPr>
          <w:rStyle w:val="OperatorTok"/>
        </w:rPr>
        <w:t xml:space="preserve">((</w:t>
      </w:r>
      <w:r>
        <w:rPr>
          <w:rStyle w:val="DataTypeTok"/>
        </w:rPr>
        <w:t xml:space="preserve">double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double</w:t>
      </w:r>
      <w:r>
        <w:rPr>
          <w:rStyle w:val="NormalTok"/>
        </w:rPr>
        <w:t xml:space="preserve"> nlogn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round</w:t>
      </w:r>
      <w:r>
        <w:rPr>
          <w:rStyle w:val="OperatorTok"/>
        </w:rPr>
        <w:t xml:space="preserve">((</w:t>
      </w:r>
      <w:r>
        <w:rPr>
          <w:rStyle w:val="DataTypeTok"/>
        </w:rPr>
        <w:t xml:space="preserve">double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log2</w:t>
      </w:r>
      <w:r>
        <w:rPr>
          <w:rStyle w:val="OperatorTok"/>
        </w:rPr>
        <w:t xml:space="preserve">((</w:t>
      </w:r>
      <w:r>
        <w:rPr>
          <w:rStyle w:val="DataTypeTok"/>
        </w:rPr>
        <w:t xml:space="preserve">double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nsq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pow2n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MAX_DIGITS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pow2_decimal</w:t>
      </w:r>
      <w:r>
        <w:rPr>
          <w:rStyle w:val="OperatorTok"/>
        </w:rPr>
        <w:t xml:space="preserve">((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pow2n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"n=</w:t>
      </w:r>
      <w:r>
        <w:rPr>
          <w:rStyle w:val="SpecialCharTok"/>
        </w:rPr>
        <w:t xml:space="preserve">%-6ld</w:t>
      </w:r>
      <w:r>
        <w:rPr>
          <w:rStyle w:val="StringTok"/>
        </w:rPr>
        <w:t xml:space="preserve"> log2(n)=</w:t>
      </w:r>
      <w:r>
        <w:rPr>
          <w:rStyle w:val="SpecialCharTok"/>
        </w:rPr>
        <w:t xml:space="preserve">%-4.0f</w:t>
      </w:r>
      <w:r>
        <w:rPr>
          <w:rStyle w:val="StringTok"/>
        </w:rPr>
        <w:t xml:space="preserve"> n*log2(n)=</w:t>
      </w:r>
      <w:r>
        <w:rPr>
          <w:rStyle w:val="SpecialCharTok"/>
        </w:rPr>
        <w:t xml:space="preserve">%-8.0f</w:t>
      </w:r>
      <w:r>
        <w:rPr>
          <w:rStyle w:val="StringTok"/>
        </w:rPr>
        <w:t xml:space="preserve"> n^2=</w:t>
      </w:r>
      <w:r>
        <w:rPr>
          <w:rStyle w:val="SpecialCharTok"/>
        </w:rPr>
        <w:t xml:space="preserve">%-9ld</w:t>
      </w:r>
      <w:r>
        <w:rPr>
          <w:rStyle w:val="StringTok"/>
        </w:rPr>
        <w:t xml:space="preserve"> 2^n=</w:t>
      </w:r>
      <w:r>
        <w:rPr>
          <w:rStyle w:val="SpecialCharTok"/>
        </w:rPr>
        <w:t xml:space="preserve">%s\n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log2n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nlogn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nsq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pow2n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ns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print_row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doubling, 1 -&gt; 512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512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doubling, 1 -&gt; 512"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a single value, n = 1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single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single value, n = 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an increasing sequence that is not a power of two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nonPower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54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an increasing sequence that is not a power of two"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nonPower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1 -- Introduction to Data Structures</w:t>
      </w:r>
      <w:r>
        <w:br/>
      </w:r>
      <w:r>
        <w:rPr>
          <w:rStyle w:val="CommentTok"/>
        </w:rPr>
        <w:t xml:space="preserve"> * The growth race: for a list of n values, print log2(n), n, n*log2(n), n^2 and 2^n side by side.</w:t>
      </w:r>
      <w:r>
        <w:br/>
      </w:r>
      <w:r>
        <w:rPr>
          <w:rStyle w:val="CommentTok"/>
        </w:rPr>
        <w:t xml:space="preserve"> * 2^n uses java.math.BigInteger, which gives EXACT arbitrary-precision integers out of the box --</w:t>
      </w:r>
      <w:r>
        <w:br/>
      </w:r>
      <w:r>
        <w:rPr>
          <w:rStyle w:val="CommentTok"/>
        </w:rPr>
        <w:t xml:space="preserve"> * unlike C, which has no built-in big-integer type (see growth_table.c's hand-rolled decimal doubling).</w:t>
      </w:r>
      <w:r>
        <w:br/>
      </w:r>
      <w:r>
        <w:rPr>
          <w:rStyle w:val="CommentTok"/>
        </w:rPr>
        <w:t xml:space="preserve"> * Runs the same normal / edge-case scenarios as the growth-race animation.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math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BigInteger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GrowthTable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printRow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double</w:t>
      </w:r>
      <w:r>
        <w:rPr>
          <w:rStyle w:val="NormalTok"/>
        </w:rPr>
        <w:t xml:space="preserve"> log2n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Math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round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Math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log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Math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log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double</w:t>
      </w:r>
      <w:r>
        <w:rPr>
          <w:rStyle w:val="NormalTok"/>
        </w:rPr>
        <w:t xml:space="preserve"> nlogn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Math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round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Math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log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Math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log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)));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nsq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BigInteger</w:t>
      </w:r>
      <w:r>
        <w:rPr>
          <w:rStyle w:val="NormalTok"/>
        </w:rPr>
        <w:t xml:space="preserve"> pow2n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BigInteger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ONE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shiftLeft</w:t>
      </w:r>
      <w:r>
        <w:rPr>
          <w:rStyle w:val="OperatorTok"/>
        </w:rPr>
        <w:t xml:space="preserve">((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"n=</w:t>
      </w:r>
      <w:r>
        <w:rPr>
          <w:rStyle w:val="SpecialCharTok"/>
        </w:rPr>
        <w:t xml:space="preserve">%-6d</w:t>
      </w:r>
      <w:r>
        <w:rPr>
          <w:rStyle w:val="StringTok"/>
        </w:rPr>
        <w:t xml:space="preserve"> log2(n)=</w:t>
      </w:r>
      <w:r>
        <w:rPr>
          <w:rStyle w:val="SpecialCharTok"/>
        </w:rPr>
        <w:t xml:space="preserve">%-4.0f</w:t>
      </w:r>
      <w:r>
        <w:rPr>
          <w:rStyle w:val="StringTok"/>
        </w:rPr>
        <w:t xml:space="preserve"> n*log2(n)=</w:t>
      </w:r>
      <w:r>
        <w:rPr>
          <w:rStyle w:val="SpecialCharTok"/>
        </w:rPr>
        <w:t xml:space="preserve">%-8.0f</w:t>
      </w:r>
      <w:r>
        <w:rPr>
          <w:rStyle w:val="StringTok"/>
        </w:rPr>
        <w:t xml:space="preserve"> n^2=</w:t>
      </w:r>
      <w:r>
        <w:rPr>
          <w:rStyle w:val="SpecialCharTok"/>
        </w:rPr>
        <w:t xml:space="preserve">%-9d</w:t>
      </w:r>
      <w:r>
        <w:rPr>
          <w:rStyle w:val="StringTok"/>
        </w:rPr>
        <w:t xml:space="preserve"> 2^n=</w:t>
      </w:r>
      <w:r>
        <w:rPr>
          <w:rStyle w:val="SpecialCharTok"/>
        </w:rPr>
        <w:t xml:space="preserve">%s%n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log2n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nlogn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nsq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pow2n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toString</w:t>
      </w:r>
      <w:r>
        <w:rPr>
          <w:rStyle w:val="OperatorTok"/>
        </w:rPr>
        <w:t xml:space="preserve">());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ns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printRow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doubling, 1 -&gt; 512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long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512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doubling, 1 -&gt; 512"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a single value, n = 1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long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single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single value, n = 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an increasing sequence that is not a power of two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long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nonPower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54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an increasing sequence that is not a power of two"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nonPower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Try it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growth_table.c -lm &amp;&amp; /tmp/x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-- normal: doubling, 1 -&gt; 512 --</w:t>
      </w:r>
      <w:r>
        <w:br/>
      </w:r>
      <w:r>
        <w:rPr>
          <w:rStyle w:val="VerbatimChar"/>
        </w:rPr>
        <w:t xml:space="preserve">n=1      log2(n)=0    n*log2(n)=0        n^2=1         2^n=2</w:t>
      </w:r>
      <w:r>
        <w:br/>
      </w:r>
      <w:r>
        <w:rPr>
          <w:rStyle w:val="VerbatimChar"/>
        </w:rPr>
        <w:t xml:space="preserve">n=2      log2(n)=1    n*log2(n)=2        n^2=4         2^n=4</w:t>
      </w:r>
      <w:r>
        <w:br/>
      </w:r>
      <w:r>
        <w:rPr>
          <w:rStyle w:val="VerbatimChar"/>
        </w:rPr>
        <w:t xml:space="preserve">n=4      log2(n)=2    n*log2(n)=8        n^2=16        2^n=16</w:t>
      </w:r>
      <w:r>
        <w:br/>
      </w:r>
      <w:r>
        <w:rPr>
          <w:rStyle w:val="VerbatimChar"/>
        </w:rPr>
        <w:t xml:space="preserve">n=8      log2(n)=3    n*log2(n)=24       n^2=64        2^n=256</w:t>
      </w:r>
      <w:r>
        <w:br/>
      </w:r>
      <w:r>
        <w:rPr>
          <w:rStyle w:val="VerbatimChar"/>
        </w:rPr>
        <w:t xml:space="preserve">n=16     log2(n)=4    n*log2(n)=64       n^2=256       2^n=65536</w:t>
      </w:r>
      <w:r>
        <w:br/>
      </w:r>
      <w:r>
        <w:rPr>
          <w:rStyle w:val="VerbatimChar"/>
        </w:rPr>
        <w:t xml:space="preserve">n=32     log2(n)=5    n*log2(n)=160      n^2=1024      2^n=4294967296</w:t>
      </w:r>
      <w:r>
        <w:br/>
      </w:r>
      <w:r>
        <w:rPr>
          <w:rStyle w:val="VerbatimChar"/>
        </w:rPr>
        <w:t xml:space="preserve">n=64     log2(n)=6    n*log2(n)=384      n^2=4096      2^n=18446744073709551616</w:t>
      </w:r>
      <w:r>
        <w:br/>
      </w:r>
      <w:r>
        <w:rPr>
          <w:rStyle w:val="VerbatimChar"/>
        </w:rPr>
        <w:t xml:space="preserve">n=128    log2(n)=7    n*log2(n)=896      n^2=16384     2^n=340282366920938463463374607431768211456</w:t>
      </w:r>
      <w:r>
        <w:br/>
      </w:r>
      <w:r>
        <w:rPr>
          <w:rStyle w:val="VerbatimChar"/>
        </w:rPr>
        <w:t xml:space="preserve">n=256    log2(n)=8    n*log2(n)=2048     n^2=65536     2^n=115792089237316195423570985008687907853269984665640564039457584007913129639936</w:t>
      </w:r>
      <w:r>
        <w:br/>
      </w:r>
      <w:r>
        <w:rPr>
          <w:rStyle w:val="VerbatimChar"/>
        </w:rPr>
        <w:t xml:space="preserve">n=512    log2(n)=9    n*log2(n)=4608     n^2=262144    2^n=13407807929942597099574024998205846127479365820592393377723561443721764030073546976801874298166903427690031858186486050853753882811946569946433649006084096</w:t>
      </w:r>
      <w:r>
        <w:br/>
      </w:r>
      <w:r>
        <w:br/>
      </w:r>
      <w:r>
        <w:rPr>
          <w:rStyle w:val="VerbatimChar"/>
        </w:rPr>
        <w:t xml:space="preserve">-- edge: a single value, n = 1 --</w:t>
      </w:r>
      <w:r>
        <w:br/>
      </w:r>
      <w:r>
        <w:rPr>
          <w:rStyle w:val="VerbatimChar"/>
        </w:rPr>
        <w:t xml:space="preserve">n=1      log2(n)=0    n*log2(n)=0        n^2=1         2^n=2</w:t>
      </w:r>
      <w:r>
        <w:br/>
      </w:r>
      <w:r>
        <w:br/>
      </w:r>
      <w:r>
        <w:rPr>
          <w:rStyle w:val="VerbatimChar"/>
        </w:rPr>
        <w:t xml:space="preserve">-- edge: an increasing sequence that is not a power of two --</w:t>
      </w:r>
      <w:r>
        <w:br/>
      </w:r>
      <w:r>
        <w:rPr>
          <w:rStyle w:val="VerbatimChar"/>
        </w:rPr>
        <w:t xml:space="preserve">n=1      log2(n)=0    n*log2(n)=0        n^2=1         2^n=2</w:t>
      </w:r>
      <w:r>
        <w:br/>
      </w:r>
      <w:r>
        <w:rPr>
          <w:rStyle w:val="VerbatimChar"/>
        </w:rPr>
        <w:t xml:space="preserve">n=3      log2(n)=2    n*log2(n)=5        n^2=9         2^n=8</w:t>
      </w:r>
      <w:r>
        <w:br/>
      </w:r>
      <w:r>
        <w:rPr>
          <w:rStyle w:val="VerbatimChar"/>
        </w:rPr>
        <w:t xml:space="preserve">n=5      log2(n)=2    n*log2(n)=12       n^2=25        2^n=32</w:t>
      </w:r>
      <w:r>
        <w:br/>
      </w:r>
      <w:r>
        <w:rPr>
          <w:rStyle w:val="VerbatimChar"/>
        </w:rPr>
        <w:t xml:space="preserve">n=9      log2(n)=3    n*log2(n)=29       n^2=81        2^n=512</w:t>
      </w:r>
      <w:r>
        <w:br/>
      </w:r>
      <w:r>
        <w:rPr>
          <w:rStyle w:val="VerbatimChar"/>
        </w:rPr>
        <w:t xml:space="preserve">n=14     log2(n)=4    n*log2(n)=53       n^2=196       2^n=16384</w:t>
      </w:r>
      <w:r>
        <w:br/>
      </w:r>
      <w:r>
        <w:rPr>
          <w:rStyle w:val="VerbatimChar"/>
        </w:rPr>
        <w:t xml:space="preserve">n=20     log2(n)=4    n*log2(n)=86       n^2=400       2^n=1048576</w:t>
      </w:r>
      <w:r>
        <w:br/>
      </w:r>
      <w:r>
        <w:rPr>
          <w:rStyle w:val="VerbatimChar"/>
        </w:rPr>
        <w:t xml:space="preserve">n=27     log2(n)=5    n*log2(n)=128      n^2=729       2^n=134217728</w:t>
      </w:r>
      <w:r>
        <w:br/>
      </w:r>
      <w:r>
        <w:rPr>
          <w:rStyle w:val="VerbatimChar"/>
        </w:rPr>
        <w:t xml:space="preserve">n=35     log2(n)=5    n*log2(n)=180      n^2=1225      2^n=34359738368</w:t>
      </w:r>
      <w:r>
        <w:br/>
      </w:r>
      <w:r>
        <w:rPr>
          <w:rStyle w:val="VerbatimChar"/>
        </w:rPr>
        <w:t xml:space="preserve">n=44     log2(n)=5    n*log2(n)=240      n^2=1936      2^n=17592186044416</w:t>
      </w:r>
      <w:r>
        <w:br/>
      </w:r>
      <w:r>
        <w:rPr>
          <w:rStyle w:val="VerbatimChar"/>
        </w:rPr>
        <w:t xml:space="preserve">n=54     log2(n)=6    n*log2(n)=311      n^2=2916      2^n=18014398509481984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GrowthTable.java &amp;&amp; java -cp /tmp/j GrowthTable</w:t>
      </w:r>
    </w:p>
    <w:p>
      <w:pPr>
        <w:pStyle w:val="FirstParagraph"/>
      </w:pPr>
      <w:r>
        <w:t xml:space="preserve">Expected output: identical to the C output above, digit for digit — including the 155-digit</w:t>
      </w:r>
      <w:r>
        <w:t xml:space="preserve"> </w:t>
      </w:r>
      <w:r>
        <w:rPr>
          <w:rStyle w:val="VerbatimChar"/>
        </w:rPr>
        <w:t xml:space="preserve">2^512</w:t>
      </w:r>
      <w:r>
        <w:t xml:space="preserve"> </w:t>
      </w:r>
      <w:r>
        <w:t xml:space="preserve">— because</w:t>
      </w:r>
      <w:r>
        <w:t xml:space="preserve"> </w:t>
      </w:r>
      <w:r>
        <w:rPr>
          <w:rStyle w:val="VerbatimChar"/>
        </w:rPr>
        <w:t xml:space="preserve">growth_table.c</w:t>
      </w:r>
      <w:r>
        <w:t xml:space="preserve">’s hand-rolled doubling and Java’s</w:t>
      </w:r>
      <w:r>
        <w:t xml:space="preserve"> </w:t>
      </w:r>
      <w:r>
        <w:rPr>
          <w:rStyle w:val="VerbatimChar"/>
        </w:rPr>
        <w:t xml:space="preserve">BigInteger</w:t>
      </w:r>
      <w:r>
        <w:t xml:space="preserve"> </w:t>
      </w:r>
      <w:r>
        <w:t xml:space="preserve">both compute the exact value, not an</w:t>
      </w:r>
      <w:r>
        <w:t xml:space="preserve"> </w:t>
      </w:r>
      <w:r>
        <w:t xml:space="preserve">approximation.</w:t>
      </w:r>
    </w:p>
    <w:p>
      <w:pPr>
        <w:pStyle w:val="BodyText"/>
      </w:pPr>
      <w:r>
        <w:t xml:space="preserve">At</w:t>
      </w:r>
      <w:r>
        <w:t xml:space="preserve"> </w:t>
      </w:r>
      <w:r>
        <w:rPr>
          <w:rStyle w:val="VerbatimChar"/>
        </w:rPr>
        <w:t xml:space="preserve">n = 512</w:t>
      </w:r>
      <w:r>
        <w:t xml:space="preserve">,</w:t>
      </w:r>
      <w:r>
        <w:t xml:space="preserve"> </w:t>
      </w:r>
      <w:r>
        <w:rPr>
          <w:rStyle w:val="VerbatimChar"/>
        </w:rPr>
        <w:t xml:space="preserve">n²</w:t>
      </w:r>
      <w:r>
        <w:t xml:space="preserve"> </w:t>
      </w:r>
      <w:r>
        <w:t xml:space="preserve">is a modest 262144 but</w:t>
      </w:r>
      <w:r>
        <w:t xml:space="preserve"> </w:t>
      </w:r>
      <w:r>
        <w:rPr>
          <w:rStyle w:val="VerbatimChar"/>
        </w:rPr>
        <w:t xml:space="preserve">2ⁿ</w:t>
      </w:r>
      <w:r>
        <w:t xml:space="preserve"> </w:t>
      </w:r>
      <w:r>
        <w:t xml:space="preserve">is a number with</w:t>
      </w:r>
      <w:r>
        <w:t xml:space="preserve"> </w:t>
      </w:r>
      <w:r>
        <w:rPr>
          <w:b/>
          <w:bCs/>
        </w:rPr>
        <w:t xml:space="preserve">155 digits</w:t>
      </w:r>
      <w:r>
        <w:t xml:space="preserve">. An O(n²) algorithm and an</w:t>
      </w:r>
      <w:r>
        <w:t xml:space="preserve"> </w:t>
      </w:r>
      <w:r>
        <w:t xml:space="preserve">O(2ⁿ) algorithm can both look instant on a toy input of a handful of elements and behave completely differently</w:t>
      </w:r>
      <w:r>
        <w:t xml:space="preserve"> </w:t>
      </w:r>
      <w:r>
        <w:t xml:space="preserve">the moment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grows past a few dozen. This is the entire reason Big-O matters: it predicts what happens at the</w:t>
      </w:r>
      <w:r>
        <w:t xml:space="preserve"> </w:t>
      </w:r>
      <w:r>
        <w:t xml:space="preserve">sizes you have not tested yet.</w:t>
      </w:r>
    </w:p>
    <w:bookmarkEnd w:id="52"/>
    <w:bookmarkStart w:id="56" w:name="big-o-precisely"/>
    <w:p>
      <w:pPr>
        <w:pStyle w:val="Heading3"/>
      </w:pPr>
      <w:r>
        <w:t xml:space="preserve">3.7 Big-O, precisely</w:t>
      </w:r>
    </w:p>
    <w:p>
      <w:pPr>
        <w:pStyle w:val="FirstParagraph"/>
      </w:pPr>
      <w:r>
        <w:rPr>
          <w:b/>
          <w:bCs/>
        </w:rPr>
        <w:t xml:space="preserve">Big-O</w:t>
      </w:r>
      <w:r>
        <w:t xml:space="preserve"> </w:t>
      </w:r>
      <w:r>
        <w:t xml:space="preserve">describes an</w:t>
      </w:r>
      <w:r>
        <w:t xml:space="preserve"> </w:t>
      </w:r>
      <w:r>
        <w:rPr>
          <w:b/>
          <w:bCs/>
        </w:rPr>
        <w:t xml:space="preserve">upper bound</w:t>
      </w:r>
      <w:r>
        <w:t xml:space="preserve"> </w:t>
      </w:r>
      <w:r>
        <w:t xml:space="preserve">on how an algorithm’s cost grows as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grows, ignoring constant factors and</w:t>
      </w:r>
      <w:r>
        <w:t xml:space="preserve"> </w:t>
      </w:r>
      <w:r>
        <w:t xml:space="preserve">lower-order terms. Formally,</w:t>
      </w:r>
      <w:r>
        <w:t xml:space="preserve"> </w:t>
      </w:r>
      <w:r>
        <w:rPr>
          <w:rStyle w:val="VerbatimChar"/>
        </w:rPr>
        <w:t xml:space="preserve">f(n)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O(g(n))</w:t>
      </w:r>
      <w:r>
        <w:t xml:space="preserve"> </w:t>
      </w:r>
      <w:r>
        <w:t xml:space="preserve">if there exist constants</w:t>
      </w:r>
      <w:r>
        <w:t xml:space="preserve"> </w:t>
      </w:r>
      <w:r>
        <w:rPr>
          <w:rStyle w:val="VerbatimChar"/>
        </w:rPr>
        <w:t xml:space="preserve">c &gt; 0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n₀</w:t>
      </w:r>
      <w:r>
        <w:t xml:space="preserve"> </w:t>
      </w:r>
      <w:r>
        <w:t xml:space="preserve">such that</w:t>
      </w:r>
      <w:r>
        <w:t xml:space="preserve"> </w:t>
      </w:r>
      <w:r>
        <w:rPr>
          <w:rStyle w:val="VerbatimChar"/>
        </w:rPr>
        <w:t xml:space="preserve">f(n) ≤ c · g(n)</w:t>
      </w:r>
      <w:r>
        <w:t xml:space="preserve"> </w:t>
      </w:r>
      <w:r>
        <w:t xml:space="preserve">for all</w:t>
      </w:r>
      <w:r>
        <w:t xml:space="preserve"> </w:t>
      </w:r>
      <w:r>
        <w:rPr>
          <w:rStyle w:val="VerbatimChar"/>
        </w:rPr>
        <w:t xml:space="preserve">n ≥ n₀</w:t>
      </w:r>
      <w:r>
        <w:t xml:space="preserve"> </w:t>
      </w:r>
      <w:r>
        <w:t xml:space="preserve">— in plain words,</w:t>
      </w:r>
      <w:r>
        <w:t xml:space="preserve"> </w:t>
      </w:r>
      <w:r>
        <w:rPr>
          <w:i/>
          <w:iCs/>
        </w:rPr>
        <w:t xml:space="preserve">from some point on,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f</w:t>
      </w:r>
      <w:r>
        <w:rPr>
          <w:i/>
          <w:iCs/>
        </w:rPr>
        <w:t xml:space="preserve"> </w:t>
      </w:r>
      <w:r>
        <w:rPr>
          <w:i/>
          <w:iCs/>
        </w:rPr>
        <w:t xml:space="preserve">never grows faster than a constant</w:t>
      </w:r>
      <w:r>
        <w:rPr>
          <w:i/>
          <w:iCs/>
        </w:rPr>
        <w:t xml:space="preserve"> </w:t>
      </w:r>
      <w:r>
        <w:rPr>
          <w:i/>
          <w:iCs/>
        </w:rPr>
        <w:t xml:space="preserve">multiple of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g</w:t>
      </w:r>
      <w:r>
        <w:t xml:space="preserve">. In practice you rarely compute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n₀</w:t>
      </w:r>
      <w:r>
        <w:t xml:space="preserve">; you count the steps, drop the constants and the</w:t>
      </w:r>
      <w:r>
        <w:t xml:space="preserve"> </w:t>
      </w:r>
      <w:r>
        <w:t xml:space="preserve">smaller terms, and read off the dominant one: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Steps counted</w:t>
            </w:r>
          </w:p>
        </w:tc>
        <w:tc>
          <w:tcPr/>
          <w:p>
            <w:pPr>
              <w:pStyle w:val="Compact"/>
            </w:pPr>
            <w:r>
              <w:t xml:space="preserve">Dominant term</w:t>
            </w:r>
          </w:p>
        </w:tc>
        <w:tc>
          <w:tcPr/>
          <w:p>
            <w:pPr>
              <w:pStyle w:val="Compact"/>
            </w:pPr>
            <w:r>
              <w:t xml:space="preserve">Big-O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3n + 7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  <w:tc>
          <w:tcPr/>
          <w:p>
            <w:pPr>
              <w:pStyle w:val="Compact"/>
            </w:pPr>
            <w:r>
              <w:t xml:space="preserve">O(n)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n² + 2n + 1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n²</w:t>
            </w:r>
          </w:p>
        </w:tc>
        <w:tc>
          <w:tcPr/>
          <w:p>
            <w:pPr>
              <w:pStyle w:val="Compact"/>
            </w:pPr>
            <w:r>
              <w:t xml:space="preserve">O(n²)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2·log₂n + 5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 n</w:t>
            </w:r>
          </w:p>
        </w:tc>
        <w:tc>
          <w:tcPr/>
          <w:p>
            <w:pPr>
              <w:pStyle w:val="Compact"/>
            </w:pPr>
            <w:r>
              <w:t xml:space="preserve">O(log n)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  <w:r>
              <w:t xml:space="preserve"> </w:t>
            </w:r>
            <w:r>
              <w:t xml:space="preserve">(fixed, no matter what</w:t>
            </w:r>
            <w:r>
              <w:t xml:space="preserve"> </w:t>
            </w:r>
            <w:r>
              <w:rPr>
                <w:rStyle w:val="VerbatimChar"/>
              </w:rPr>
              <w:t xml:space="preserve">n</w:t>
            </w:r>
            <w:r>
              <w:t xml:space="preserve"> </w:t>
            </w:r>
            <w:r>
              <w:t xml:space="preserve">is)</w:t>
            </w:r>
          </w:p>
        </w:tc>
        <w:tc>
          <w:tcPr/>
          <w:p>
            <w:pPr>
              <w:pStyle w:val="Compact"/>
            </w:pPr>
            <w:r>
              <w:t xml:space="preserve">constant</w:t>
            </w:r>
          </w:p>
        </w:tc>
        <w:tc>
          <w:tcPr/>
          <w:p>
            <w:pPr>
              <w:pStyle w:val="Compact"/>
            </w:pPr>
            <w:r>
              <w:t xml:space="preserve">O(1)</w:t>
            </w:r>
          </w:p>
        </w:tc>
      </w:tr>
    </w:tbl>
    <w:p>
      <w:pPr>
        <w:pStyle w:val="BodyText"/>
      </w:pPr>
      <w:r>
        <w:t xml:space="preserve">From fastest-growing to slowest, the orders you will meet this semester are:</w:t>
      </w:r>
      <w:r>
        <w:t xml:space="preserve"> </w:t>
      </w:r>
      <w:r>
        <w:rPr>
          <w:rStyle w:val="VerbatimChar"/>
        </w:rPr>
        <w:t xml:space="preserve">O(1) &lt; O(log n) &lt; O(n) &lt; O(n log n) &lt; O(n²) &lt; O(2ⁿ)</w:t>
      </w:r>
      <w:r>
        <w:t xml:space="preserve">. You already met the first three today (constant-time array</w:t>
      </w:r>
      <w:r>
        <w:t xml:space="preserve"> </w:t>
      </w:r>
      <w:r>
        <w:t xml:space="preserve">access from Week 1’s own pointer arithmetic, O(log n) binary search, O(n) linear search);</w:t>
      </w:r>
      <w:r>
        <w:t xml:space="preserve"> </w:t>
      </w:r>
      <w:r>
        <w:rPr>
          <w:rStyle w:val="VerbatimChar"/>
        </w:rPr>
        <w:t xml:space="preserve">O(n log n)</w:t>
      </w:r>
      <w:r>
        <w:t xml:space="preserve"> </w:t>
      </w:r>
      <w:r>
        <w:t xml:space="preserve">arrives with</w:t>
      </w:r>
      <w:r>
        <w:t xml:space="preserve"> </w:t>
      </w:r>
      <w:r>
        <w:t xml:space="preserve">the good sorting algorithms in Week 9,</w:t>
      </w:r>
      <w:r>
        <w:t xml:space="preserve"> </w:t>
      </w:r>
      <w:r>
        <w:rPr>
          <w:rStyle w:val="VerbatimChar"/>
        </w:rPr>
        <w:t xml:space="preserve">O(2ⁿ)</w:t>
      </w:r>
      <w:r>
        <w:t xml:space="preserve"> </w:t>
      </w:r>
      <w:r>
        <w:t xml:space="preserve">with the Tower of Hanoi in Week 3.</w:t>
      </w:r>
    </w:p>
    <w:p>
      <w:pPr>
        <w:pStyle w:val="BodyText"/>
      </w:pPr>
      <w:r>
        <w:t xml:space="preserve">Let’s build one of these formulas by hand instead of taking the table on faith. A</w:t>
      </w:r>
      <w:r>
        <w:t xml:space="preserve"> </w:t>
      </w:r>
      <w:r>
        <w:rPr>
          <w:b/>
          <w:bCs/>
        </w:rPr>
        <w:t xml:space="preserve">nested loop</w:t>
      </w:r>
      <w:r>
        <w:t xml:space="preserve"> </w:t>
      </w:r>
      <w:r>
        <w:t xml:space="preserve">— a loop inside</w:t>
      </w:r>
      <w:r>
        <w:t xml:space="preserve"> </w:t>
      </w:r>
      <w:r>
        <w:t xml:space="preserve">another loop — is the classic source of an</w:t>
      </w:r>
      <w:r>
        <w:t xml:space="preserve"> </w:t>
      </w:r>
      <w:r>
        <w:rPr>
          <w:rStyle w:val="VerbatimChar"/>
        </w:rPr>
        <w:t xml:space="preserve">n²</w:t>
      </w:r>
      <w:r>
        <w:t xml:space="preserve"> </w:t>
      </w:r>
      <w:r>
        <w:t xml:space="preserve">term: for every one of the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outer iterations, the inner loop runs</w:t>
      </w:r>
      <w:r>
        <w:t xml:space="preserve"> </w:t>
      </w:r>
      <w:r>
        <w:t xml:space="preserve">all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of its own iterations.</w:t>
      </w:r>
    </w:p>
    <w:p>
      <w:pPr>
        <w:pStyle w:val="BodyText"/>
      </w:pPr>
      <w:r>
        <w:drawing>
          <wp:inline>
            <wp:extent cx="5111999" cy="14803895"/>
            <wp:effectExtent b="0" l="0" r="0" t="0"/>
            <wp:docPr descr="Counting a nested loop to build T(n) — step by step" title="" id="54" name="Picture"/>
            <a:graphic>
              <a:graphicData uri="http://schemas.openxmlformats.org/drawingml/2006/picture">
                <pic:pic>
                  <pic:nvPicPr>
                    <pic:cNvPr descr="nested-loop-counting.en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48038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triangle loop, n = 4 in detail, then 10 more n values</w:t>
      </w:r>
      <w:r>
        <w:t xml:space="preserve"> </w:t>
      </w:r>
      <w:r>
        <w:t xml:space="preserve">(hard) and the edge cases</w:t>
      </w:r>
      <w:r>
        <w:t xml:space="preserve"> </w:t>
      </w:r>
      <w:r>
        <w:rPr>
          <w:b/>
          <w:bCs/>
        </w:rPr>
        <w:t xml:space="preserve">halving loop, n = 1: zero executions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square loop, n = 2 in detail, Fibonacci-spaced n values</w:t>
      </w:r>
      <w:r>
        <w:t xml:space="preserve"> </w:t>
      </w:r>
      <w:r>
        <w:t xml:space="preserve">— or press</w:t>
      </w:r>
      <w:r>
        <w:t xml:space="preserve"> </w:t>
      </w:r>
      <w:r>
        <w:t xml:space="preserve">🎲 for random data at four difficulty levels, or type your own shape and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values.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DataTypeTok"/>
        </w:rPr>
        <w:t xml:space="preserve">long</w:t>
      </w:r>
      <w:r>
        <w:rPr>
          <w:rStyle w:val="NormalTok"/>
        </w:rPr>
        <w:t xml:space="preserve"> t_square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operations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count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operations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tSquare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count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operations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The full class (</w:t>
      </w:r>
      <w:r>
        <w:rPr>
          <w:rStyle w:val="VerbatimChar"/>
        </w:rPr>
        <w:t xml:space="preserve">code/week-01/java/NestedLoopCounting.java</w:t>
      </w:r>
      <w:r>
        <w:t xml:space="preserve">) also has</w:t>
      </w:r>
      <w:r>
        <w:t xml:space="preserve"> </w:t>
      </w:r>
      <w:r>
        <w:rPr>
          <w:rStyle w:val="VerbatimChar"/>
        </w:rPr>
        <w:t xml:space="preserve">tTriangle</w:t>
      </w:r>
      <w:r>
        <w:t xml:space="preserve"> </w:t>
      </w:r>
      <w:r>
        <w:t xml:space="preserve">(</w:t>
      </w:r>
      <w:r>
        <w:rPr>
          <w:rStyle w:val="VerbatimChar"/>
        </w:rPr>
        <w:t xml:space="preserve">j &lt; i</w:t>
      </w:r>
      <w:r>
        <w:t xml:space="preserve">) and</w:t>
      </w:r>
      <w:r>
        <w:t xml:space="preserve"> </w:t>
      </w:r>
      <w:r>
        <w:rPr>
          <w:rStyle w:val="VerbatimChar"/>
        </w:rPr>
        <w:t xml:space="preserve">tHalving</w:t>
      </w:r>
      <w:r>
        <w:t xml:space="preserve"> </w:t>
      </w:r>
      <w:r>
        <w:t xml:space="preserve">(</w:t>
      </w:r>
      <w:r>
        <w:rPr>
          <w:rStyle w:val="VerbatimChar"/>
        </w:rPr>
        <w:t xml:space="preserve">j *= 2</w:t>
      </w:r>
      <w:r>
        <w:t xml:space="preserve">), and mirrors the C program’s four scenarios exactly.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nested_loop_counting.c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NestedLoopCounting.java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1 -- Introduction to Data Structures</w:t>
      </w:r>
      <w:r>
        <w:br/>
      </w:r>
      <w:r>
        <w:rPr>
          <w:rStyle w:val="CommentTok"/>
        </w:rPr>
        <w:t xml:space="preserve"> * Count the operations of a nested loop to build T(n) by hand, for three loop shapes:</w:t>
      </w:r>
      <w:r>
        <w:br/>
      </w:r>
      <w:r>
        <w:rPr>
          <w:rStyle w:val="CommentTok"/>
        </w:rPr>
        <w:t xml:space="preserve"> * square (j &lt; n), triangle (j &lt; i), and halving (j *= 2).</w:t>
      </w:r>
      <w:r>
        <w:br/>
      </w:r>
      <w:r>
        <w:rPr>
          <w:rStyle w:val="CommentTok"/>
        </w:rPr>
        <w:t xml:space="preserve"> * Runs the same normal / hard / edge-case scenarios as the nested-loop-counting animation.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br/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t_square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operations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count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operations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t_triangle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operations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count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operations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t_halving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operations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*=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count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operations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counter_fn</w:t>
      </w:r>
      <w:r>
        <w:rPr>
          <w:rStyle w:val="OperatorTok"/>
        </w:rPr>
        <w:t xml:space="preserve">)(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*);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counter_fn 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shape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(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)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shape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operations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total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operations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: inner body ran </w:t>
      </w:r>
      <w:r>
        <w:rPr>
          <w:rStyle w:val="SpecialCharTok"/>
        </w:rPr>
        <w:t xml:space="preserve">%ld</w:t>
      </w:r>
      <w:r>
        <w:rPr>
          <w:rStyle w:val="StringTok"/>
        </w:rPr>
        <w:t xml:space="preserve"> times, total = </w:t>
      </w:r>
      <w:r>
        <w:rPr>
          <w:rStyle w:val="SpecialCharTok"/>
        </w:rPr>
        <w:t xml:space="preserve">%ld\n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operations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total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square loop, n = 3 in detail, then 9 more n values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normalNs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square loop"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t_square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"square, j &lt; 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normalNs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triangle loop, n = 4 in detail, then 10 more n values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hardNs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triangle loop"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t_triangle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"triangle, j &lt; 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hardNs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halving loop, n = 1: zero executions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halvingNs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512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halving loop, n = 1 (zero executions)"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t_halving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"halving, j *= 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halvingNs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square loop, n = 2 in detail, Fibonacci-spaced n values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fibNs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144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square loop, Fibonacci-spaced n values"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t_square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"square, j &lt; 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fibNs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1 -- Introduction to Data Structures</w:t>
      </w:r>
      <w:r>
        <w:br/>
      </w:r>
      <w:r>
        <w:rPr>
          <w:rStyle w:val="CommentTok"/>
        </w:rPr>
        <w:t xml:space="preserve"> * Count the operations of a nested loop to build T(n) by hand, for three loop shapes:</w:t>
      </w:r>
      <w:r>
        <w:br/>
      </w:r>
      <w:r>
        <w:rPr>
          <w:rStyle w:val="CommentTok"/>
        </w:rPr>
        <w:t xml:space="preserve"> * square (j &lt; n), triangle (j &lt; i), and halving (j *= 2).</w:t>
      </w:r>
      <w:r>
        <w:br/>
      </w:r>
      <w:r>
        <w:rPr>
          <w:rStyle w:val="CommentTok"/>
        </w:rPr>
        <w:t xml:space="preserve"> * Runs the same normal / hard / edge-case scenarios as the nested-loop-counting animation.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NestedLoopCounting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operations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tSquare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count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    operations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tTriangle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count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    operations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tHalving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*=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count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    operations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interface</w:t>
      </w:r>
      <w:r>
        <w:rPr>
          <w:rStyle w:val="NormalTok"/>
        </w:rPr>
        <w:t xml:space="preserve"> CounterFn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apply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CounterFn 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shape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shape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ns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operations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total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apply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": inner body ran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operations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times, total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total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square loop, n = 3 in detail, then 9 more n values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square loop"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NestedLoopCounting</w:t>
      </w:r>
      <w:r>
        <w:rPr>
          <w:rStyle w:val="OperatorTok"/>
        </w:rPr>
        <w:t xml:space="preserve">::</w:t>
      </w:r>
      <w:r>
        <w:rPr>
          <w:rStyle w:val="NormalTok"/>
        </w:rPr>
        <w:t xml:space="preserve">tSquare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"square, j &lt; 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normalNs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triangle loop, n = 4 in detail, then 10 more n values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triangle loop"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NestedLoopCounting</w:t>
      </w:r>
      <w:r>
        <w:rPr>
          <w:rStyle w:val="OperatorTok"/>
        </w:rPr>
        <w:t xml:space="preserve">::</w:t>
      </w:r>
      <w:r>
        <w:rPr>
          <w:rStyle w:val="NormalTok"/>
        </w:rPr>
        <w:t xml:space="preserve">tTriangle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"triangle, j &lt; 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hardNs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halving loop, n = 1 (zero executions)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halvingNs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512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halving loop, n = 1 (zero executions)"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NestedLoopCounting</w:t>
      </w:r>
      <w:r>
        <w:rPr>
          <w:rStyle w:val="OperatorTok"/>
        </w:rPr>
        <w:t xml:space="preserve">::</w:t>
      </w:r>
      <w:r>
        <w:rPr>
          <w:rStyle w:val="NormalTok"/>
        </w:rPr>
        <w:t xml:space="preserve">tHalving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"halving, j *= 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halvingNs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square loop, Fibonacci-spaced n values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fibNs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144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square loop, Fibonacci-spaced n values"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NestedLoopCounting</w:t>
      </w:r>
      <w:r>
        <w:rPr>
          <w:rStyle w:val="OperatorTok"/>
        </w:rPr>
        <w:t xml:space="preserve">::</w:t>
      </w:r>
      <w:r>
        <w:rPr>
          <w:rStyle w:val="NormalTok"/>
        </w:rPr>
        <w:t xml:space="preserve">tSquare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"square, j &lt; 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fibNs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nested_loop_counting.c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NestedLoopCounting.java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1 -- Introduction to Data Structures</w:t>
      </w:r>
      <w:r>
        <w:br/>
      </w:r>
      <w:r>
        <w:rPr>
          <w:rStyle w:val="CommentTok"/>
        </w:rPr>
        <w:t xml:space="preserve"> * Count the operations of a nested loop to build T(n) by hand, for three loop shapes:</w:t>
      </w:r>
      <w:r>
        <w:br/>
      </w:r>
      <w:r>
        <w:rPr>
          <w:rStyle w:val="CommentTok"/>
        </w:rPr>
        <w:t xml:space="preserve"> * square (j &lt; n), triangle (j &lt; i), and halving (j *= 2).</w:t>
      </w:r>
      <w:r>
        <w:br/>
      </w:r>
      <w:r>
        <w:rPr>
          <w:rStyle w:val="CommentTok"/>
        </w:rPr>
        <w:t xml:space="preserve"> * Runs the same normal / hard / edge-case scenarios as the nested-loop-counting animation.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br/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t_square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operations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count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operations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t_triangle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operations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count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operations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t_halving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operations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*=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count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operations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counter_fn</w:t>
      </w:r>
      <w:r>
        <w:rPr>
          <w:rStyle w:val="OperatorTok"/>
        </w:rPr>
        <w:t xml:space="preserve">)(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*);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counter_fn 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shape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(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)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shape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operations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total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operations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: inner body ran </w:t>
      </w:r>
      <w:r>
        <w:rPr>
          <w:rStyle w:val="SpecialCharTok"/>
        </w:rPr>
        <w:t xml:space="preserve">%ld</w:t>
      </w:r>
      <w:r>
        <w:rPr>
          <w:rStyle w:val="StringTok"/>
        </w:rPr>
        <w:t xml:space="preserve"> times, total = </w:t>
      </w:r>
      <w:r>
        <w:rPr>
          <w:rStyle w:val="SpecialCharTok"/>
        </w:rPr>
        <w:t xml:space="preserve">%ld\n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operations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total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square loop, n = 3 in detail, then 9 more n values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normalNs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square loop"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t_square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"square, j &lt; 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normalNs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triangle loop, n = 4 in detail, then 10 more n values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hardNs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triangle loop"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t_triangle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"triangle, j &lt; 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hardNs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halving loop, n = 1: zero executions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halvingNs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512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halving loop, n = 1 (zero executions)"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t_halving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"halving, j *= 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halvingNs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square loop, n = 2 in detail, Fibonacci-spaced n values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fibNs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144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square loop, Fibonacci-spaced n values"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t_square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"square, j &lt; 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fibNs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1 -- Introduction to Data Structures</w:t>
      </w:r>
      <w:r>
        <w:br/>
      </w:r>
      <w:r>
        <w:rPr>
          <w:rStyle w:val="CommentTok"/>
        </w:rPr>
        <w:t xml:space="preserve"> * Count the operations of a nested loop to build T(n) by hand, for three loop shapes:</w:t>
      </w:r>
      <w:r>
        <w:br/>
      </w:r>
      <w:r>
        <w:rPr>
          <w:rStyle w:val="CommentTok"/>
        </w:rPr>
        <w:t xml:space="preserve"> * square (j &lt; n), triangle (j &lt; i), and halving (j *= 2).</w:t>
      </w:r>
      <w:r>
        <w:br/>
      </w:r>
      <w:r>
        <w:rPr>
          <w:rStyle w:val="CommentTok"/>
        </w:rPr>
        <w:t xml:space="preserve"> * Runs the same normal / hard / edge-case scenarios as the nested-loop-counting animation.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NestedLoopCounting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operations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tSquare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count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    operations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tTriangle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count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    operations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tHalving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*=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count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    operations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interface</w:t>
      </w:r>
      <w:r>
        <w:rPr>
          <w:rStyle w:val="NormalTok"/>
        </w:rPr>
        <w:t xml:space="preserve"> CounterFn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apply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CounterFn 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shape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shape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ns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operations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total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apply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": inner body ran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operations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times, total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total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square loop, n = 3 in detail, then 9 more n values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square loop"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NestedLoopCounting</w:t>
      </w:r>
      <w:r>
        <w:rPr>
          <w:rStyle w:val="OperatorTok"/>
        </w:rPr>
        <w:t xml:space="preserve">::</w:t>
      </w:r>
      <w:r>
        <w:rPr>
          <w:rStyle w:val="NormalTok"/>
        </w:rPr>
        <w:t xml:space="preserve">tSquare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"square, j &lt; 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normalNs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triangle loop, n = 4 in detail, then 10 more n values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triangle loop"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NestedLoopCounting</w:t>
      </w:r>
      <w:r>
        <w:rPr>
          <w:rStyle w:val="OperatorTok"/>
        </w:rPr>
        <w:t xml:space="preserve">::</w:t>
      </w:r>
      <w:r>
        <w:rPr>
          <w:rStyle w:val="NormalTok"/>
        </w:rPr>
        <w:t xml:space="preserve">tTriangle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"triangle, j &lt; 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hardNs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halving loop, n = 1 (zero executions)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halvingNs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512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halving loop, n = 1 (zero executions)"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NestedLoopCounting</w:t>
      </w:r>
      <w:r>
        <w:rPr>
          <w:rStyle w:val="OperatorTok"/>
        </w:rPr>
        <w:t xml:space="preserve">::</w:t>
      </w:r>
      <w:r>
        <w:rPr>
          <w:rStyle w:val="NormalTok"/>
        </w:rPr>
        <w:t xml:space="preserve">tHalving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"halving, j *= 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halvingNs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square loop, Fibonacci-spaced n values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fibNs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144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square loop, Fibonacci-spaced n values"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NestedLoopCounting</w:t>
      </w:r>
      <w:r>
        <w:rPr>
          <w:rStyle w:val="OperatorTok"/>
        </w:rPr>
        <w:t xml:space="preserve">::</w:t>
      </w:r>
      <w:r>
        <w:rPr>
          <w:rStyle w:val="NormalTok"/>
        </w:rPr>
        <w:t xml:space="preserve">tSquare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"square, j &lt; 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fibNs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Try it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nested_loop_counting.c &amp;&amp; /tmp/x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-- normal: square loop (square, j &lt; n) --</w:t>
      </w:r>
      <w:r>
        <w:br/>
      </w:r>
      <w:r>
        <w:rPr>
          <w:rStyle w:val="VerbatimChar"/>
        </w:rPr>
        <w:t xml:space="preserve">n = 3: inner body ran 9 times, total = 9</w:t>
      </w:r>
      <w:r>
        <w:br/>
      </w:r>
      <w:r>
        <w:rPr>
          <w:rStyle w:val="VerbatimChar"/>
        </w:rPr>
        <w:t xml:space="preserve">n = 4: inner body ran 16 times, total = 16</w:t>
      </w:r>
      <w:r>
        <w:br/>
      </w:r>
      <w:r>
        <w:rPr>
          <w:rStyle w:val="VerbatimChar"/>
        </w:rPr>
        <w:t xml:space="preserve">n = 5: inner body ran 25 times, total = 25</w:t>
      </w:r>
      <w:r>
        <w:br/>
      </w:r>
      <w:r>
        <w:rPr>
          <w:rStyle w:val="VerbatimChar"/>
        </w:rPr>
        <w:t xml:space="preserve">n = 6: inner body ran 36 times, total = 36</w:t>
      </w:r>
      <w:r>
        <w:br/>
      </w:r>
      <w:r>
        <w:rPr>
          <w:rStyle w:val="VerbatimChar"/>
        </w:rPr>
        <w:t xml:space="preserve">n = 8: inner body ran 64 times, total = 64</w:t>
      </w:r>
      <w:r>
        <w:br/>
      </w:r>
      <w:r>
        <w:rPr>
          <w:rStyle w:val="VerbatimChar"/>
        </w:rPr>
        <w:t xml:space="preserve">n = 10: inner body ran 100 times, total = 100</w:t>
      </w:r>
      <w:r>
        <w:br/>
      </w:r>
      <w:r>
        <w:rPr>
          <w:rStyle w:val="VerbatimChar"/>
        </w:rPr>
        <w:t xml:space="preserve">n = 12: inner body ran 144 times, total = 144</w:t>
      </w:r>
      <w:r>
        <w:br/>
      </w:r>
      <w:r>
        <w:rPr>
          <w:rStyle w:val="VerbatimChar"/>
        </w:rPr>
        <w:t xml:space="preserve">n = 16: inner body ran 256 times, total = 256</w:t>
      </w:r>
      <w:r>
        <w:br/>
      </w:r>
      <w:r>
        <w:rPr>
          <w:rStyle w:val="VerbatimChar"/>
        </w:rPr>
        <w:t xml:space="preserve">n = 20: inner body ran 400 times, total = 400</w:t>
      </w:r>
      <w:r>
        <w:br/>
      </w:r>
      <w:r>
        <w:rPr>
          <w:rStyle w:val="VerbatimChar"/>
        </w:rPr>
        <w:t xml:space="preserve">n = 25: inner body ran 625 times, total = 625</w:t>
      </w:r>
      <w:r>
        <w:br/>
      </w:r>
      <w:r>
        <w:br/>
      </w:r>
      <w:r>
        <w:rPr>
          <w:rStyle w:val="VerbatimChar"/>
        </w:rPr>
        <w:t xml:space="preserve">-- hard: triangle loop (triangle, j &lt; i) --</w:t>
      </w:r>
      <w:r>
        <w:br/>
      </w:r>
      <w:r>
        <w:rPr>
          <w:rStyle w:val="VerbatimChar"/>
        </w:rPr>
        <w:t xml:space="preserve">n = 4: inner body ran 6 times, total = 6</w:t>
      </w:r>
      <w:r>
        <w:br/>
      </w:r>
      <w:r>
        <w:rPr>
          <w:rStyle w:val="VerbatimChar"/>
        </w:rPr>
        <w:t xml:space="preserve">n = 5: inner body ran 10 times, total = 10</w:t>
      </w:r>
      <w:r>
        <w:br/>
      </w:r>
      <w:r>
        <w:rPr>
          <w:rStyle w:val="VerbatimChar"/>
        </w:rPr>
        <w:t xml:space="preserve">n = 6: inner body ran 15 times, total = 15</w:t>
      </w:r>
      <w:r>
        <w:br/>
      </w:r>
      <w:r>
        <w:rPr>
          <w:rStyle w:val="VerbatimChar"/>
        </w:rPr>
        <w:t xml:space="preserve">n = 8: inner body ran 28 times, total = 28</w:t>
      </w:r>
      <w:r>
        <w:br/>
      </w:r>
      <w:r>
        <w:rPr>
          <w:rStyle w:val="VerbatimChar"/>
        </w:rPr>
        <w:t xml:space="preserve">n = 10: inner body ran 45 times, total = 45</w:t>
      </w:r>
      <w:r>
        <w:br/>
      </w:r>
      <w:r>
        <w:rPr>
          <w:rStyle w:val="VerbatimChar"/>
        </w:rPr>
        <w:t xml:space="preserve">n = 14: inner body ran 91 times, total = 91</w:t>
      </w:r>
      <w:r>
        <w:br/>
      </w:r>
      <w:r>
        <w:rPr>
          <w:rStyle w:val="VerbatimChar"/>
        </w:rPr>
        <w:t xml:space="preserve">n = 18: inner body ran 153 times, total = 153</w:t>
      </w:r>
      <w:r>
        <w:br/>
      </w:r>
      <w:r>
        <w:rPr>
          <w:rStyle w:val="VerbatimChar"/>
        </w:rPr>
        <w:t xml:space="preserve">n = 24: inner body ran 276 times, total = 276</w:t>
      </w:r>
      <w:r>
        <w:br/>
      </w:r>
      <w:r>
        <w:rPr>
          <w:rStyle w:val="VerbatimChar"/>
        </w:rPr>
        <w:t xml:space="preserve">n = 32: inner body ran 496 times, total = 496</w:t>
      </w:r>
      <w:r>
        <w:br/>
      </w:r>
      <w:r>
        <w:rPr>
          <w:rStyle w:val="VerbatimChar"/>
        </w:rPr>
        <w:t xml:space="preserve">n = 40: inner body ran 780 times, total = 780</w:t>
      </w:r>
      <w:r>
        <w:br/>
      </w:r>
      <w:r>
        <w:rPr>
          <w:rStyle w:val="VerbatimChar"/>
        </w:rPr>
        <w:t xml:space="preserve">n = 50: inner body ran 1225 times, total = 1225</w:t>
      </w:r>
      <w:r>
        <w:br/>
      </w:r>
      <w:r>
        <w:br/>
      </w:r>
      <w:r>
        <w:rPr>
          <w:rStyle w:val="VerbatimChar"/>
        </w:rPr>
        <w:t xml:space="preserve">-- edge: halving loop, n = 1 (zero executions) (halving, j *= 2) --</w:t>
      </w:r>
      <w:r>
        <w:br/>
      </w:r>
      <w:r>
        <w:rPr>
          <w:rStyle w:val="VerbatimChar"/>
        </w:rPr>
        <w:t xml:space="preserve">n = 1: inner body ran 0 times, total = 0</w:t>
      </w:r>
      <w:r>
        <w:br/>
      </w:r>
      <w:r>
        <w:rPr>
          <w:rStyle w:val="VerbatimChar"/>
        </w:rPr>
        <w:t xml:space="preserve">n = 2: inner body ran 2 times, total = 2</w:t>
      </w:r>
      <w:r>
        <w:br/>
      </w:r>
      <w:r>
        <w:rPr>
          <w:rStyle w:val="VerbatimChar"/>
        </w:rPr>
        <w:t xml:space="preserve">n = 4: inner body ran 8 times, total = 8</w:t>
      </w:r>
      <w:r>
        <w:br/>
      </w:r>
      <w:r>
        <w:rPr>
          <w:rStyle w:val="VerbatimChar"/>
        </w:rPr>
        <w:t xml:space="preserve">n = 8: inner body ran 24 times, total = 24</w:t>
      </w:r>
      <w:r>
        <w:br/>
      </w:r>
      <w:r>
        <w:rPr>
          <w:rStyle w:val="VerbatimChar"/>
        </w:rPr>
        <w:t xml:space="preserve">n = 16: inner body ran 64 times, total = 64</w:t>
      </w:r>
      <w:r>
        <w:br/>
      </w:r>
      <w:r>
        <w:rPr>
          <w:rStyle w:val="VerbatimChar"/>
        </w:rPr>
        <w:t xml:space="preserve">n = 32: inner body ran 160 times, total = 160</w:t>
      </w:r>
      <w:r>
        <w:br/>
      </w:r>
      <w:r>
        <w:rPr>
          <w:rStyle w:val="VerbatimChar"/>
        </w:rPr>
        <w:t xml:space="preserve">n = 64: inner body ran 384 times, total = 384</w:t>
      </w:r>
      <w:r>
        <w:br/>
      </w:r>
      <w:r>
        <w:rPr>
          <w:rStyle w:val="VerbatimChar"/>
        </w:rPr>
        <w:t xml:space="preserve">n = 128: inner body ran 896 times, total = 896</w:t>
      </w:r>
      <w:r>
        <w:br/>
      </w:r>
      <w:r>
        <w:rPr>
          <w:rStyle w:val="VerbatimChar"/>
        </w:rPr>
        <w:t xml:space="preserve">n = 256: inner body ran 2048 times, total = 2048</w:t>
      </w:r>
      <w:r>
        <w:br/>
      </w:r>
      <w:r>
        <w:rPr>
          <w:rStyle w:val="VerbatimChar"/>
        </w:rPr>
        <w:t xml:space="preserve">n = 512: inner body ran 4608 times, total = 4608</w:t>
      </w:r>
      <w:r>
        <w:br/>
      </w:r>
      <w:r>
        <w:br/>
      </w:r>
      <w:r>
        <w:rPr>
          <w:rStyle w:val="VerbatimChar"/>
        </w:rPr>
        <w:t xml:space="preserve">-- edge: square loop, Fibonacci-spaced n values (square, j &lt; n) --</w:t>
      </w:r>
      <w:r>
        <w:br/>
      </w:r>
      <w:r>
        <w:rPr>
          <w:rStyle w:val="VerbatimChar"/>
        </w:rPr>
        <w:t xml:space="preserve">n = 2: inner body ran 4 times, total = 4</w:t>
      </w:r>
      <w:r>
        <w:br/>
      </w:r>
      <w:r>
        <w:rPr>
          <w:rStyle w:val="VerbatimChar"/>
        </w:rPr>
        <w:t xml:space="preserve">n = 3: inner body ran 9 times, total = 9</w:t>
      </w:r>
      <w:r>
        <w:br/>
      </w:r>
      <w:r>
        <w:rPr>
          <w:rStyle w:val="VerbatimChar"/>
        </w:rPr>
        <w:t xml:space="preserve">n = 5: inner body ran 25 times, total = 25</w:t>
      </w:r>
      <w:r>
        <w:br/>
      </w:r>
      <w:r>
        <w:rPr>
          <w:rStyle w:val="VerbatimChar"/>
        </w:rPr>
        <w:t xml:space="preserve">n = 8: inner body ran 64 times, total = 64</w:t>
      </w:r>
      <w:r>
        <w:br/>
      </w:r>
      <w:r>
        <w:rPr>
          <w:rStyle w:val="VerbatimChar"/>
        </w:rPr>
        <w:t xml:space="preserve">n = 13: inner body ran 169 times, total = 169</w:t>
      </w:r>
      <w:r>
        <w:br/>
      </w:r>
      <w:r>
        <w:rPr>
          <w:rStyle w:val="VerbatimChar"/>
        </w:rPr>
        <w:t xml:space="preserve">n = 21: inner body ran 441 times, total = 441</w:t>
      </w:r>
      <w:r>
        <w:br/>
      </w:r>
      <w:r>
        <w:rPr>
          <w:rStyle w:val="VerbatimChar"/>
        </w:rPr>
        <w:t xml:space="preserve">n = 34: inner body ran 1156 times, total = 1156</w:t>
      </w:r>
      <w:r>
        <w:br/>
      </w:r>
      <w:r>
        <w:rPr>
          <w:rStyle w:val="VerbatimChar"/>
        </w:rPr>
        <w:t xml:space="preserve">n = 55: inner body ran 3025 times, total = 3025</w:t>
      </w:r>
      <w:r>
        <w:br/>
      </w:r>
      <w:r>
        <w:rPr>
          <w:rStyle w:val="VerbatimChar"/>
        </w:rPr>
        <w:t xml:space="preserve">n = 89: inner body ran 7921 times, total = 7921</w:t>
      </w:r>
      <w:r>
        <w:br/>
      </w:r>
      <w:r>
        <w:rPr>
          <w:rStyle w:val="VerbatimChar"/>
        </w:rPr>
        <w:t xml:space="preserve">n = 144: inner body ran 20736 times, total = 20736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NestedLoopCounting.java &amp;&amp; java -cp /tmp/j NestedLoopCounting</w:t>
      </w:r>
    </w:p>
    <w:p>
      <w:pPr>
        <w:pStyle w:val="FirstParagraph"/>
      </w:pPr>
      <w:r>
        <w:t xml:space="preserve">Expected output: identical to the C output above.</w:t>
      </w:r>
    </w:p>
    <w:p>
      <w:pPr>
        <w:pStyle w:val="BodyText"/>
      </w:pPr>
      <w:r>
        <w:t xml:space="preserve">The measured counts match the closed forms exactly:</w:t>
      </w:r>
      <w:r>
        <w:t xml:space="preserve"> </w:t>
      </w:r>
      <w:r>
        <w:rPr>
          <w:rStyle w:val="VerbatimChar"/>
        </w:rPr>
        <w:t xml:space="preserve">n²</w:t>
      </w:r>
      <w:r>
        <w:t xml:space="preserve"> </w:t>
      </w:r>
      <w:r>
        <w:t xml:space="preserve">for the square shape,</w:t>
      </w:r>
      <w:r>
        <w:t xml:space="preserve"> </w:t>
      </w:r>
      <w:r>
        <w:rPr>
          <w:rStyle w:val="VerbatimChar"/>
        </w:rPr>
        <w:t xml:space="preserve">n·(n-1)/2</w:t>
      </w:r>
      <w:r>
        <w:t xml:space="preserve"> </w:t>
      </w:r>
      <w:r>
        <w:t xml:space="preserve">for the triangle shape</w:t>
      </w:r>
      <w:r>
        <w:t xml:space="preserve"> </w:t>
      </w:r>
      <w:r>
        <w:t xml:space="preserve">(</w:t>
      </w:r>
      <w:r>
        <w:rPr>
          <w:rStyle w:val="VerbatimChar"/>
        </w:rPr>
        <w:t xml:space="preserve">n = 50</w:t>
      </w:r>
      <w:r>
        <w:t xml:space="preserve"> </w:t>
      </w:r>
      <w:r>
        <w:t xml:space="preserve">gives</w:t>
      </w:r>
      <w:r>
        <w:t xml:space="preserve"> </w:t>
      </w:r>
      <w:r>
        <w:rPr>
          <w:rStyle w:val="VerbatimChar"/>
        </w:rPr>
        <w:t xml:space="preserve">1225 = 50·49/2</w:t>
      </w:r>
      <w:r>
        <w:t xml:space="preserve">), and</w:t>
      </w:r>
      <w:r>
        <w:t xml:space="preserve"> </w:t>
      </w:r>
      <w:r>
        <w:rPr>
          <w:rStyle w:val="VerbatimChar"/>
        </w:rPr>
        <w:t xml:space="preserve">n·⌈log₂n⌉</w:t>
      </w:r>
      <w:r>
        <w:t xml:space="preserve"> </w:t>
      </w:r>
      <w:r>
        <w:t xml:space="preserve">for the halving shape (</w:t>
      </w:r>
      <w:r>
        <w:rPr>
          <w:rStyle w:val="VerbatimChar"/>
        </w:rPr>
        <w:t xml:space="preserve">n = 512</w:t>
      </w:r>
      <w:r>
        <w:t xml:space="preserve"> </w:t>
      </w:r>
      <w:r>
        <w:t xml:space="preserve">gives</w:t>
      </w:r>
      <w:r>
        <w:t xml:space="preserve"> </w:t>
      </w:r>
      <w:r>
        <w:rPr>
          <w:rStyle w:val="VerbatimChar"/>
        </w:rPr>
        <w:t xml:space="preserve">4608 = 512·9</w:t>
      </w:r>
      <w:r>
        <w:t xml:space="preserve">, since</w:t>
      </w:r>
      <w:r>
        <w:t xml:space="preserve"> </w:t>
      </w:r>
      <w:r>
        <w:rPr>
          <w:rStyle w:val="VerbatimChar"/>
        </w:rPr>
        <w:t xml:space="preserve">⌈log₂512⌉ = 9</w:t>
      </w:r>
      <w:r>
        <w:t xml:space="preserve">) — and at</w:t>
      </w:r>
      <w:r>
        <w:t xml:space="preserve"> </w:t>
      </w:r>
      <w:r>
        <w:rPr>
          <w:rStyle w:val="VerbatimChar"/>
        </w:rPr>
        <w:t xml:space="preserve">n = 1</w:t>
      </w:r>
      <w:r>
        <w:t xml:space="preserve"> </w:t>
      </w:r>
      <w:r>
        <w:t xml:space="preserve">the halving loop’s condition (</w:t>
      </w:r>
      <w:r>
        <w:rPr>
          <w:rStyle w:val="VerbatimChar"/>
        </w:rPr>
        <w:t xml:space="preserve">j &lt; 1</w:t>
      </w:r>
      <w:r>
        <w:t xml:space="preserve">, starting at</w:t>
      </w:r>
      <w:r>
        <w:t xml:space="preserve"> </w:t>
      </w:r>
      <w:r>
        <w:rPr>
          <w:rStyle w:val="VerbatimChar"/>
        </w:rPr>
        <w:t xml:space="preserve">j = 1</w:t>
      </w:r>
      <w:r>
        <w:t xml:space="preserve">) is already false, so</w:t>
      </w:r>
      <w:r>
        <w:t xml:space="preserve"> </w:t>
      </w:r>
      <w:r>
        <w:t xml:space="preserve">the inner body runs</w:t>
      </w:r>
      <w:r>
        <w:t xml:space="preserve"> </w:t>
      </w:r>
      <w:r>
        <w:rPr>
          <w:b/>
          <w:bCs/>
        </w:rPr>
        <w:t xml:space="preserve">zero</w:t>
      </w:r>
      <w:r>
        <w:t xml:space="preserve"> </w:t>
      </w:r>
      <w:r>
        <w:t xml:space="preserve">times. Writing the square count out as</w:t>
      </w:r>
      <w:r>
        <w:t xml:space="preserve"> </w:t>
      </w:r>
      <w:r>
        <w:rPr>
          <w:rStyle w:val="VerbatimChar"/>
        </w:rPr>
        <w:t xml:space="preserve">T(n) = 1·n² + c₁·n + c₂</w:t>
      </w:r>
      <w:r>
        <w:t xml:space="preserve"> </w:t>
      </w:r>
      <w:r>
        <w:t xml:space="preserve">(the</w:t>
      </w:r>
      <w:r>
        <w:t xml:space="preserve"> </w:t>
      </w:r>
      <w:r>
        <w:rPr>
          <w:rStyle w:val="VerbatimChar"/>
        </w:rPr>
        <w:t xml:space="preserve">n²</w:t>
      </w:r>
      <w:r>
        <w:t xml:space="preserve"> </w:t>
      </w:r>
      <w:r>
        <w:t xml:space="preserve">from the</w:t>
      </w:r>
      <w:r>
        <w:t xml:space="preserve"> </w:t>
      </w:r>
      <w:r>
        <w:t xml:space="preserve">inner body, a smaller</w:t>
      </w:r>
      <w:r>
        <w:t xml:space="preserve"> </w:t>
      </w:r>
      <w:r>
        <w:rPr>
          <w:rStyle w:val="VerbatimChar"/>
        </w:rPr>
        <w:t xml:space="preserve">c₁·n</w:t>
      </w:r>
      <w:r>
        <w:t xml:space="preserve"> </w:t>
      </w:r>
      <w:r>
        <w:t xml:space="preserve">from loop bookkeeping, a constant</w:t>
      </w:r>
      <w:r>
        <w:t xml:space="preserve"> </w:t>
      </w:r>
      <w:r>
        <w:rPr>
          <w:rStyle w:val="VerbatimChar"/>
        </w:rPr>
        <w:t xml:space="preserve">c₂</w:t>
      </w:r>
      <w:r>
        <w:t xml:space="preserve"> </w:t>
      </w:r>
      <w:r>
        <w:t xml:space="preserve">from setup and the return), dropping the</w:t>
      </w:r>
      <w:r>
        <w:t xml:space="preserve"> </w:t>
      </w:r>
      <w:r>
        <w:t xml:space="preserve">constant</w:t>
      </w:r>
      <w:r>
        <w:t xml:space="preserve"> </w:t>
      </w:r>
      <w:r>
        <w:rPr>
          <w:rStyle w:val="VerbatimChar"/>
        </w:rPr>
        <w:t xml:space="preserve">c₂</w:t>
      </w:r>
      <w:r>
        <w:t xml:space="preserve"> </w:t>
      </w:r>
      <w:r>
        <w:t xml:space="preserve">and the lower-order term</w:t>
      </w:r>
      <w:r>
        <w:t xml:space="preserve"> </w:t>
      </w:r>
      <w:r>
        <w:rPr>
          <w:rStyle w:val="VerbatimChar"/>
        </w:rPr>
        <w:t xml:space="preserve">c₁·n</w:t>
      </w:r>
      <w:r>
        <w:t xml:space="preserve"> </w:t>
      </w:r>
      <w:r>
        <w:t xml:space="preserve">leaves exactly</w:t>
      </w:r>
      <w:r>
        <w:t xml:space="preserve"> </w:t>
      </w:r>
      <w:r>
        <w:rPr>
          <w:rStyle w:val="VerbatimChar"/>
        </w:rPr>
        <w:t xml:space="preserve">n²</w:t>
      </w:r>
      <w:r>
        <w:t xml:space="preserve"> </w:t>
      </w:r>
      <w:r>
        <w:t xml:space="preserve">— which is exactly the</w:t>
      </w:r>
      <w:r>
        <w:t xml:space="preserve"> </w:t>
      </w:r>
      <w:r>
        <w:t xml:space="preserve">“drop the constants and</w:t>
      </w:r>
      <w:r>
        <w:t xml:space="preserve"> </w:t>
      </w:r>
      <w:r>
        <w:t xml:space="preserve">the smaller terms”</w:t>
      </w:r>
      <w:r>
        <w:t xml:space="preserve"> </w:t>
      </w:r>
      <w:r>
        <w:t xml:space="preserve">rule from the table above, now built from a real, counted program instead of asserted.</w:t>
      </w:r>
    </w:p>
    <w:bookmarkEnd w:id="56"/>
    <w:bookmarkStart w:id="57" w:name="best-worst-and-average-case"/>
    <w:p>
      <w:pPr>
        <w:pStyle w:val="Heading3"/>
      </w:pPr>
      <w:r>
        <w:t xml:space="preserve">3.8 Best, worst, and average case</w:t>
      </w:r>
    </w:p>
    <w:p>
      <w:pPr>
        <w:pStyle w:val="FirstParagraph"/>
      </w:pPr>
      <w:r>
        <w:t xml:space="preserve">The same algorithm can take a different number of steps depending on</w:t>
      </w:r>
      <w:r>
        <w:t xml:space="preserve"> </w:t>
      </w:r>
      <w:r>
        <w:rPr>
          <w:i/>
          <w:iCs/>
        </w:rPr>
        <w:t xml:space="preserve">which</w:t>
      </w:r>
      <w:r>
        <w:t xml:space="preserve"> </w:t>
      </w:r>
      <w:r>
        <w:t xml:space="preserve">input it gets, not just how big the</w:t>
      </w:r>
      <w:r>
        <w:t xml:space="preserve"> </w:t>
      </w:r>
      <w:r>
        <w:t xml:space="preserve">input is. Linear search made this concrete already: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Best case</w:t>
      </w:r>
      <w:r>
        <w:t xml:space="preserve">: the target is the very first element checked — 1 comparison, regardless of</w:t>
      </w:r>
      <w:r>
        <w:t xml:space="preserve"> </w:t>
      </w:r>
      <w:r>
        <w:rPr>
          <w:rStyle w:val="VerbatimChar"/>
        </w:rPr>
        <w:t xml:space="preserve">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Worst case</w:t>
      </w:r>
      <w:r>
        <w:t xml:space="preserve">: the target is the last element checked, or is not present at all —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comparisons.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Average case</w:t>
      </w:r>
      <w:r>
        <w:t xml:space="preserve">: averaged over every position the target could be in,</w:t>
      </w:r>
      <w:r>
        <w:t xml:space="preserve"> </w:t>
      </w:r>
      <w:r>
        <w:rPr>
          <w:rStyle w:val="VerbatimChar"/>
        </w:rPr>
        <w:t xml:space="preserve">(1 + 2 + ... + n) / n = (n + 1) / 2</w:t>
      </w:r>
      <w:r>
        <w:t xml:space="preserve"> </w:t>
      </w:r>
      <w:r>
        <w:t xml:space="preserve">comparisons — the program above computed this directly and printed</w:t>
      </w:r>
      <w:r>
        <w:t xml:space="preserve"> </w:t>
      </w:r>
      <w:r>
        <w:rPr>
          <w:rStyle w:val="VerbatimChar"/>
        </w:rPr>
        <w:t xml:space="preserve">5.5</w:t>
      </w:r>
      <w:r>
        <w:t xml:space="preserve">, matching the formula exactly.</w:t>
      </w:r>
    </w:p>
    <w:p>
      <w:pPr>
        <w:pStyle w:val="FirstParagraph"/>
      </w:pPr>
      <w:r>
        <w:t xml:space="preserve">When people say an algorithm</w:t>
      </w:r>
      <w:r>
        <w:t xml:space="preserve"> </w:t>
      </w:r>
      <w:r>
        <w:t xml:space="preserve">“is O(n)”</w:t>
      </w:r>
      <w:r>
        <w:t xml:space="preserve"> </w:t>
      </w:r>
      <w:r>
        <w:t xml:space="preserve">without qualification, they usually mean its</w:t>
      </w:r>
      <w:r>
        <w:t xml:space="preserve"> </w:t>
      </w:r>
      <w:r>
        <w:rPr>
          <w:b/>
          <w:bCs/>
        </w:rPr>
        <w:t xml:space="preserve">worst case</w:t>
      </w:r>
      <w:r>
        <w:t xml:space="preserve"> </w:t>
      </w:r>
      <w:r>
        <w:t xml:space="preserve">— the guarantee</w:t>
      </w:r>
      <w:r>
        <w:t xml:space="preserve"> </w:t>
      </w:r>
      <w:r>
        <w:t xml:space="preserve">that matters most when you cannot control the input. Binary search’s worst case is O(log n); its best case (target</w:t>
      </w:r>
      <w:r>
        <w:t xml:space="preserve"> </w:t>
      </w:r>
      <w:r>
        <w:t xml:space="preserve">exactly at the first</w:t>
      </w:r>
      <w:r>
        <w:t xml:space="preserve"> </w:t>
      </w:r>
      <w:r>
        <w:rPr>
          <w:rStyle w:val="VerbatimChar"/>
        </w:rPr>
        <w:t xml:space="preserve">mid</w:t>
      </w:r>
      <w:r>
        <w:t xml:space="preserve"> </w:t>
      </w:r>
      <w:r>
        <w:t xml:space="preserve">checked) is O(1), same as linear search’s best case — best cases tend to look similar</w:t>
      </w:r>
      <w:r>
        <w:t xml:space="preserve"> </w:t>
      </w:r>
      <w:r>
        <w:t xml:space="preserve">across algorithms, which is exactly why the worst case is the more useful thing to compare.</w:t>
      </w:r>
    </w:p>
    <w:bookmarkEnd w:id="57"/>
    <w:bookmarkStart w:id="61" w:name="space-complexity"/>
    <w:p>
      <w:pPr>
        <w:pStyle w:val="Heading3"/>
      </w:pPr>
      <w:r>
        <w:t xml:space="preserve">3.9 Space complexity</w:t>
      </w:r>
    </w:p>
    <w:p>
      <w:pPr>
        <w:pStyle w:val="FirstParagraph"/>
      </w:pPr>
      <w:r>
        <w:t xml:space="preserve">Big-O measures</w:t>
      </w:r>
      <w:r>
        <w:t xml:space="preserve"> </w:t>
      </w:r>
      <w:r>
        <w:rPr>
          <w:b/>
          <w:bCs/>
        </w:rPr>
        <w:t xml:space="preserve">time</w:t>
      </w:r>
      <w:r>
        <w:t xml:space="preserve"> </w:t>
      </w:r>
      <w:r>
        <w:t xml:space="preserve">by counting steps; the identical idea,</w:t>
      </w:r>
      <w:r>
        <w:t xml:space="preserve"> </w:t>
      </w:r>
      <w:r>
        <w:rPr>
          <w:b/>
          <w:bCs/>
        </w:rPr>
        <w:t xml:space="preserve">space complexity</w:t>
      </w:r>
      <w:r>
        <w:t xml:space="preserve">, measures</w:t>
      </w:r>
      <w:r>
        <w:t xml:space="preserve"> </w:t>
      </w:r>
      <w:r>
        <w:rPr>
          <w:b/>
          <w:bCs/>
        </w:rPr>
        <w:t xml:space="preserve">memory</w:t>
      </w:r>
      <w:r>
        <w:t xml:space="preserve"> </w:t>
      </w:r>
      <w:r>
        <w:t xml:space="preserve">by</w:t>
      </w:r>
      <w:r>
        <w:t xml:space="preserve"> </w:t>
      </w:r>
      <w:r>
        <w:t xml:space="preserve">counting the extra storage an algorithm needs beyond its input. Both</w:t>
      </w:r>
      <w:r>
        <w:t xml:space="preserve"> </w:t>
      </w:r>
      <w:r>
        <w:rPr>
          <w:rStyle w:val="VerbatimChar"/>
        </w:rPr>
        <w:t xml:space="preserve">linear_search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binary_search</w:t>
      </w:r>
      <w:r>
        <w:t xml:space="preserve"> </w:t>
      </w:r>
      <w:r>
        <w:t xml:space="preserve">above use</w:t>
      </w:r>
      <w:r>
        <w:t xml:space="preserve"> </w:t>
      </w:r>
      <w:r>
        <w:t xml:space="preserve">a handful of fixed-size local variables (</w:t>
      </w:r>
      <w:r>
        <w:rPr>
          <w:rStyle w:val="VerbatimChar"/>
        </w:rPr>
        <w:t xml:space="preserve">i</w:t>
      </w:r>
      <w:r>
        <w:t xml:space="preserve">, or</w:t>
      </w:r>
      <w:r>
        <w:t xml:space="preserve"> </w:t>
      </w:r>
      <w:r>
        <w:rPr>
          <w:rStyle w:val="VerbatimChar"/>
        </w:rPr>
        <w:t xml:space="preserve">lo</w:t>
      </w:r>
      <w:r>
        <w:t xml:space="preserve">/</w:t>
      </w:r>
      <w:r>
        <w:rPr>
          <w:rStyle w:val="VerbatimChar"/>
        </w:rPr>
        <w:t xml:space="preserve">hi</w:t>
      </w:r>
      <w:r>
        <w:t xml:space="preserve">/</w:t>
      </w:r>
      <w:r>
        <w:rPr>
          <w:rStyle w:val="VerbatimChar"/>
        </w:rPr>
        <w:t xml:space="preserve">mid</w:t>
      </w:r>
      <w:r>
        <w:t xml:space="preserve">) no matter how large the array is — that is</w:t>
      </w:r>
      <w:r>
        <w:t xml:space="preserve"> </w:t>
      </w:r>
      <w:r>
        <w:rPr>
          <w:b/>
          <w:bCs/>
        </w:rPr>
        <w:t xml:space="preserve">O(1) extra space</w:t>
      </w:r>
      <w:r>
        <w:t xml:space="preserve">. A recursive version of binary search, by contrast, would push one stack frame per call</w:t>
      </w:r>
      <w:r>
        <w:t xml:space="preserve"> </w:t>
      </w:r>
      <w:r>
        <w:t xml:space="preserve">(Section 5 below draws exactly what a stack frame is) —</w:t>
      </w:r>
      <w:r>
        <w:t xml:space="preserve"> </w:t>
      </w:r>
      <w:r>
        <w:rPr>
          <w:rStyle w:val="VerbatimChar"/>
        </w:rPr>
        <w:t xml:space="preserve">O(log n)</w:t>
      </w:r>
      <w:r>
        <w:t xml:space="preserve"> </w:t>
      </w:r>
      <w:r>
        <w:t xml:space="preserve">calls deep, so</w:t>
      </w:r>
      <w:r>
        <w:t xml:space="preserve"> </w:t>
      </w:r>
      <w:r>
        <w:rPr>
          <w:rStyle w:val="VerbatimChar"/>
        </w:rPr>
        <w:t xml:space="preserve">O(log n)</w:t>
      </w:r>
      <w:r>
        <w:t xml:space="preserve"> </w:t>
      </w:r>
      <w:r>
        <w:t xml:space="preserve">extra space, even</w:t>
      </w:r>
      <w:r>
        <w:t xml:space="preserve"> </w:t>
      </w:r>
      <w:r>
        <w:t xml:space="preserve">though it does the same number of comparisons. You will see this trade-off again explicitly with recursion and the</w:t>
      </w:r>
      <w:r>
        <w:t xml:space="preserve"> </w:t>
      </w:r>
      <w:r>
        <w:t xml:space="preserve">call stack in Week 3.</w:t>
      </w:r>
    </w:p>
    <w:p>
      <w:pPr>
        <w:pStyle w:val="BodyText"/>
      </w:pPr>
      <w:r>
        <w:t xml:space="preserve">Two ways to sum an array make the difference between O(n) and O(1) extra space completely concrete: one recurses,</w:t>
      </w:r>
      <w:r>
        <w:t xml:space="preserve"> </w:t>
      </w:r>
      <w:r>
        <w:t xml:space="preserve">one loops.</w:t>
      </w:r>
    </w:p>
    <w:p>
      <w:pPr>
        <w:pStyle w:val="BodyText"/>
      </w:pPr>
      <w:r>
        <w:drawing>
          <wp:inline>
            <wp:extent cx="5111999" cy="17160356"/>
            <wp:effectExtent b="0" l="0" r="0" t="0"/>
            <wp:docPr descr="Space complexity: recursive sum vs iterative sum — step by step" title="" id="59" name="Picture"/>
            <a:graphic>
              <a:graphicData uri="http://schemas.openxmlformats.org/drawingml/2006/picture">
                <pic:pic>
                  <pic:nvPicPr>
                    <pic:cNvPr descr="space-recursive-vs-iterative.en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71603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20 values with mixed signs</w:t>
      </w:r>
      <w:r>
        <w:t xml:space="preserve"> </w:t>
      </w:r>
      <w:r>
        <w:t xml:space="preserve">(hard) and the edge cases</w:t>
      </w:r>
      <w:r>
        <w:t xml:space="preserve"> </w:t>
      </w:r>
      <w:r>
        <w:rPr>
          <w:b/>
          <w:bCs/>
        </w:rPr>
        <w:t xml:space="preserve">10 negative values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22</w:t>
      </w:r>
      <w:r>
        <w:rPr>
          <w:b/>
          <w:bCs/>
        </w:rPr>
        <w:t xml:space="preserve"> </w:t>
      </w:r>
      <w:r>
        <w:rPr>
          <w:b/>
          <w:bCs/>
        </w:rPr>
        <w:t xml:space="preserve">values: deep recursion</w:t>
      </w:r>
      <w:r>
        <w:t xml:space="preserve"> </w:t>
      </w:r>
      <w:r>
        <w:t xml:space="preserve">— or press 🎲 for random data at four difficulty levels, or type your own array.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sum_recursive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/* base case: 0 elements left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sum_recursive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one stack frame per call */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sum_iterative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total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</w:t>
      </w:r>
      <w:r>
        <w:rPr>
          <w:rStyle w:val="CommentTok"/>
        </w:rPr>
        <w:t xml:space="preserve">/* ONE set of variables, reused every iteration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total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total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sumRecursive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            </w:t>
      </w:r>
      <w:r>
        <w:rPr>
          <w:rStyle w:val="CommentTok"/>
        </w:rPr>
        <w:t xml:space="preserve">// base case: 0 elements left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sumRecursive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one stack frame per call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sumIterative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total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ONE set of variables, reused every iteration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total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total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The full class (</w:t>
      </w:r>
      <w:r>
        <w:rPr>
          <w:rStyle w:val="VerbatimChar"/>
        </w:rPr>
        <w:t xml:space="preserve">code/week-01/java/SpaceRecursiveVsIterative.java</w:t>
      </w:r>
      <w:r>
        <w:t xml:space="preserve">) mirrors the C program’s four scenarios</w:t>
      </w:r>
      <w:r>
        <w:t xml:space="preserve"> </w:t>
      </w:r>
      <w:r>
        <w:t xml:space="preserve">exactly.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space_recursive_vs_iterative.c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SpaceRecursiveVsIterative.java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1 -- Introduction to Data Structures</w:t>
      </w:r>
      <w:r>
        <w:br/>
      </w:r>
      <w:r>
        <w:rPr>
          <w:rStyle w:val="CommentTok"/>
        </w:rPr>
        <w:t xml:space="preserve"> * Space complexity: a recursive sum pushes one stack frame per call;</w:t>
      </w:r>
      <w:r>
        <w:br/>
      </w:r>
      <w:r>
        <w:rPr>
          <w:rStyle w:val="CommentTok"/>
        </w:rPr>
        <w:t xml:space="preserve"> * an iterative sum reuses a single set of variables.</w:t>
      </w:r>
      <w:r>
        <w:br/>
      </w:r>
      <w:r>
        <w:rPr>
          <w:rStyle w:val="CommentTok"/>
        </w:rPr>
        <w:t xml:space="preserve"> * Runs the same normal / hard / edge-case scenarios as the space-recursive-vs-iterative animation.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sum_recursive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/* base case: 0 elements left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sum_recursive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one stack frame per call */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sum_iterative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total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</w:t>
      </w:r>
      <w:r>
        <w:rPr>
          <w:rStyle w:val="CommentTok"/>
        </w:rPr>
        <w:t xml:space="preserve">/* ONE set of variables, reused every iteration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total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total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print_array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"arr:"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(n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"sum_recursive -&gt;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(uses O(n) stack space: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frames)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sum_recursive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"sum_iterative -&gt;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(uses O(1) stack space: 1 frame, reused)</w:t>
      </w:r>
      <w:r>
        <w:rPr>
          <w:rStyle w:val="SpecialCharTok"/>
        </w:rPr>
        <w:t xml:space="preserve">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sum_iterative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10 positive values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positive values"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20 values with mixed signs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20 values with mixed signs"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10 negative values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allNegative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{-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10 negative values"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allNegative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22 values, deep recursion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deep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22 values, deep recursion"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deep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1 -- Introduction to Data Structures</w:t>
      </w:r>
      <w:r>
        <w:br/>
      </w:r>
      <w:r>
        <w:rPr>
          <w:rStyle w:val="CommentTok"/>
        </w:rPr>
        <w:t xml:space="preserve"> * Space complexity: a recursive sum pushes one stack frame per call;</w:t>
      </w:r>
      <w:r>
        <w:br/>
      </w:r>
      <w:r>
        <w:rPr>
          <w:rStyle w:val="CommentTok"/>
        </w:rPr>
        <w:t xml:space="preserve"> * an iterative sum reuses a single set of variables.</w:t>
      </w:r>
      <w:r>
        <w:br/>
      </w:r>
      <w:r>
        <w:rPr>
          <w:rStyle w:val="CommentTok"/>
        </w:rPr>
        <w:t xml:space="preserve"> * Runs the same normal / hard / edge-case scenarios as the space-recursive-vs-iterative animation.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SpaceRecursiveVsIterative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sumRecursive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            </w:t>
      </w:r>
      <w:r>
        <w:rPr>
          <w:rStyle w:val="CommentTok"/>
        </w:rPr>
        <w:t xml:space="preserve">// base case: 0 elements left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sumRecursive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one stack frame per call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sumIterative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total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ONE set of variables, reused every iteration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total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total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printArray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"arr:"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(n = "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')'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"sumRecursive -&gt;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sumRecursive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(uses O(n) stack space: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frames)"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"sumIterative -&gt;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sumIterative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(uses O(1) stack space: 1 frame, reused)"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10 positive values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positive values"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20 values with mixed signs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20 values with mixed signs"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10 negative values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allNegative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{-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10 negative values"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allNegative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22 values, deep recursion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deep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22 values, deep recursion"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deep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space_recursive_vs_iterative.c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SpaceRecursiveVsIterative.java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1 -- Introduction to Data Structures</w:t>
      </w:r>
      <w:r>
        <w:br/>
      </w:r>
      <w:r>
        <w:rPr>
          <w:rStyle w:val="CommentTok"/>
        </w:rPr>
        <w:t xml:space="preserve"> * Space complexity: a recursive sum pushes one stack frame per call;</w:t>
      </w:r>
      <w:r>
        <w:br/>
      </w:r>
      <w:r>
        <w:rPr>
          <w:rStyle w:val="CommentTok"/>
        </w:rPr>
        <w:t xml:space="preserve"> * an iterative sum reuses a single set of variables.</w:t>
      </w:r>
      <w:r>
        <w:br/>
      </w:r>
      <w:r>
        <w:rPr>
          <w:rStyle w:val="CommentTok"/>
        </w:rPr>
        <w:t xml:space="preserve"> * Runs the same normal / hard / edge-case scenarios as the space-recursive-vs-iterative animation.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sum_recursive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/* base case: 0 elements left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sum_recursive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one stack frame per call */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sum_iterative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total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</w:t>
      </w:r>
      <w:r>
        <w:rPr>
          <w:rStyle w:val="CommentTok"/>
        </w:rPr>
        <w:t xml:space="preserve">/* ONE set of variables, reused every iteration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total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total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print_array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"arr:"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(n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"sum_recursive -&gt;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(uses O(n) stack space: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frames)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sum_recursive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"sum_iterative -&gt;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(uses O(1) stack space: 1 frame, reused)</w:t>
      </w:r>
      <w:r>
        <w:rPr>
          <w:rStyle w:val="SpecialCharTok"/>
        </w:rPr>
        <w:t xml:space="preserve">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sum_iterative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10 positive values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positive values"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20 values with mixed signs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20 values with mixed signs"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10 negative values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allNegative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{-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10 negative values"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allNegative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22 values, deep recursion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deep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22 values, deep recursion"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deep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1 -- Introduction to Data Structures</w:t>
      </w:r>
      <w:r>
        <w:br/>
      </w:r>
      <w:r>
        <w:rPr>
          <w:rStyle w:val="CommentTok"/>
        </w:rPr>
        <w:t xml:space="preserve"> * Space complexity: a recursive sum pushes one stack frame per call;</w:t>
      </w:r>
      <w:r>
        <w:br/>
      </w:r>
      <w:r>
        <w:rPr>
          <w:rStyle w:val="CommentTok"/>
        </w:rPr>
        <w:t xml:space="preserve"> * an iterative sum reuses a single set of variables.</w:t>
      </w:r>
      <w:r>
        <w:br/>
      </w:r>
      <w:r>
        <w:rPr>
          <w:rStyle w:val="CommentTok"/>
        </w:rPr>
        <w:t xml:space="preserve"> * Runs the same normal / hard / edge-case scenarios as the space-recursive-vs-iterative animation.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SpaceRecursiveVsIterative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sumRecursive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            </w:t>
      </w:r>
      <w:r>
        <w:rPr>
          <w:rStyle w:val="CommentTok"/>
        </w:rPr>
        <w:t xml:space="preserve">// base case: 0 elements left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sumRecursive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one stack frame per call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sumIterative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total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ONE set of variables, reused every iteration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total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total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printArray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"arr:"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(n = "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')'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"sumRecursive -&gt;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sumRecursive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(uses O(n) stack space: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frames)"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"sumIterative -&gt;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sumIterative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(uses O(1) stack space: 1 frame, reused)"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10 positive values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positive values"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20 values with mixed signs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20 values with mixed signs"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10 negative values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allNegative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{-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10 negative values"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allNegative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22 values, deep recursion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deep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22 values, deep recursion"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deep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Try it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space_recursive_vs_iterative.c &amp;&amp; /tmp/x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-- normal: 10 positive values --</w:t>
      </w:r>
      <w:r>
        <w:br/>
      </w:r>
      <w:r>
        <w:rPr>
          <w:rStyle w:val="VerbatimChar"/>
        </w:rPr>
        <w:t xml:space="preserve">arr: 10 20 30 40 50 60 70 80 90 100  (n = 10)</w:t>
      </w:r>
      <w:r>
        <w:br/>
      </w:r>
      <w:r>
        <w:rPr>
          <w:rStyle w:val="VerbatimChar"/>
        </w:rPr>
        <w:t xml:space="preserve">sum_recursive -&gt; 550 (uses O(n) stack space: 10 frames)</w:t>
      </w:r>
      <w:r>
        <w:br/>
      </w:r>
      <w:r>
        <w:rPr>
          <w:rStyle w:val="VerbatimChar"/>
        </w:rPr>
        <w:t xml:space="preserve">sum_iterative -&gt; 550 (uses O(1) stack space: 1 frame, reused)</w:t>
      </w:r>
      <w:r>
        <w:br/>
      </w:r>
      <w:r>
        <w:br/>
      </w:r>
      <w:r>
        <w:rPr>
          <w:rStyle w:val="VerbatimChar"/>
        </w:rPr>
        <w:t xml:space="preserve">-- hard: 20 values with mixed signs --</w:t>
      </w:r>
      <w:r>
        <w:br/>
      </w:r>
      <w:r>
        <w:rPr>
          <w:rStyle w:val="VerbatimChar"/>
        </w:rPr>
        <w:t xml:space="preserve">arr: 5 -3 12 8 -7 15 22 -10 6 18 9 -4 11 27 -15 3 19 -8 14 7  (n = 20)</w:t>
      </w:r>
      <w:r>
        <w:br/>
      </w:r>
      <w:r>
        <w:rPr>
          <w:rStyle w:val="VerbatimChar"/>
        </w:rPr>
        <w:t xml:space="preserve">sum_recursive -&gt; 129 (uses O(n) stack space: 20 frames)</w:t>
      </w:r>
      <w:r>
        <w:br/>
      </w:r>
      <w:r>
        <w:rPr>
          <w:rStyle w:val="VerbatimChar"/>
        </w:rPr>
        <w:t xml:space="preserve">sum_iterative -&gt; 129 (uses O(1) stack space: 1 frame, reused)</w:t>
      </w:r>
      <w:r>
        <w:br/>
      </w:r>
      <w:r>
        <w:br/>
      </w:r>
      <w:r>
        <w:rPr>
          <w:rStyle w:val="VerbatimChar"/>
        </w:rPr>
        <w:t xml:space="preserve">-- edge: 10 negative values --</w:t>
      </w:r>
      <w:r>
        <w:br/>
      </w:r>
      <w:r>
        <w:rPr>
          <w:rStyle w:val="VerbatimChar"/>
        </w:rPr>
        <w:t xml:space="preserve">arr: -5 -10 -15 -20 -25 -30 -35 -40 -45 -50  (n = 10)</w:t>
      </w:r>
      <w:r>
        <w:br/>
      </w:r>
      <w:r>
        <w:rPr>
          <w:rStyle w:val="VerbatimChar"/>
        </w:rPr>
        <w:t xml:space="preserve">sum_recursive -&gt; -275 (uses O(n) stack space: 10 frames)</w:t>
      </w:r>
      <w:r>
        <w:br/>
      </w:r>
      <w:r>
        <w:rPr>
          <w:rStyle w:val="VerbatimChar"/>
        </w:rPr>
        <w:t xml:space="preserve">sum_iterative -&gt; -275 (uses O(1) stack space: 1 frame, reused)</w:t>
      </w:r>
      <w:r>
        <w:br/>
      </w:r>
      <w:r>
        <w:br/>
      </w:r>
      <w:r>
        <w:rPr>
          <w:rStyle w:val="VerbatimChar"/>
        </w:rPr>
        <w:t xml:space="preserve">-- edge: 22 values, deep recursion --</w:t>
      </w:r>
      <w:r>
        <w:br/>
      </w:r>
      <w:r>
        <w:rPr>
          <w:rStyle w:val="VerbatimChar"/>
        </w:rPr>
        <w:t xml:space="preserve">arr: 1 2 3 4 5 6 7 8 9 10 11 12 13 14 15 16 17 18 19 20 21 22  (n = 22)</w:t>
      </w:r>
      <w:r>
        <w:br/>
      </w:r>
      <w:r>
        <w:rPr>
          <w:rStyle w:val="VerbatimChar"/>
        </w:rPr>
        <w:t xml:space="preserve">sum_recursive -&gt; 253 (uses O(n) stack space: 22 frames)</w:t>
      </w:r>
      <w:r>
        <w:br/>
      </w:r>
      <w:r>
        <w:rPr>
          <w:rStyle w:val="VerbatimChar"/>
        </w:rPr>
        <w:t xml:space="preserve">sum_iterative -&gt; 253 (uses O(1) stack space: 1 frame, reused)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SpaceRecursiveVsIterative.java &amp;&amp; java -cp /tmp/j SpaceRecursiveVsIterative</w:t>
      </w:r>
    </w:p>
    <w:p>
      <w:pPr>
        <w:pStyle w:val="FirstParagraph"/>
      </w:pPr>
      <w:r>
        <w:t xml:space="preserve">Expected output (identical values,</w:t>
      </w:r>
      <w:r>
        <w:t xml:space="preserve"> </w:t>
      </w:r>
      <w:r>
        <w:rPr>
          <w:rStyle w:val="VerbatimChar"/>
        </w:rPr>
        <w:t xml:space="preserve">sumRecursive</w:t>
      </w:r>
      <w:r>
        <w:t xml:space="preserve">/</w:t>
      </w:r>
      <w:r>
        <w:rPr>
          <w:rStyle w:val="VerbatimChar"/>
        </w:rPr>
        <w:t xml:space="preserve">sumIterative</w:t>
      </w:r>
      <w:r>
        <w:t xml:space="preserve"> </w:t>
      </w:r>
      <w:r>
        <w:t xml:space="preserve">naming):</w:t>
      </w:r>
    </w:p>
    <w:p>
      <w:pPr>
        <w:pStyle w:val="SourceCode"/>
      </w:pPr>
      <w:r>
        <w:rPr>
          <w:rStyle w:val="VerbatimChar"/>
        </w:rPr>
        <w:t xml:space="preserve">-- normal: 10 positive values --</w:t>
      </w:r>
      <w:r>
        <w:br/>
      </w:r>
      <w:r>
        <w:rPr>
          <w:rStyle w:val="VerbatimChar"/>
        </w:rPr>
        <w:t xml:space="preserve">arr: 10 20 30 40 50 60 70 80 90 100  (n = 10)</w:t>
      </w:r>
      <w:r>
        <w:br/>
      </w:r>
      <w:r>
        <w:rPr>
          <w:rStyle w:val="VerbatimChar"/>
        </w:rPr>
        <w:t xml:space="preserve">sumRecursive -&gt; 550 (uses O(n) stack space: 10 frames)</w:t>
      </w:r>
      <w:r>
        <w:br/>
      </w:r>
      <w:r>
        <w:rPr>
          <w:rStyle w:val="VerbatimChar"/>
        </w:rPr>
        <w:t xml:space="preserve">sumIterative -&gt; 550 (uses O(1) stack space: 1 frame, reused)</w:t>
      </w:r>
      <w:r>
        <w:br/>
      </w:r>
      <w:r>
        <w:br/>
      </w:r>
      <w:r>
        <w:rPr>
          <w:rStyle w:val="VerbatimChar"/>
        </w:rPr>
        <w:t xml:space="preserve">-- hard: 20 values with mixed signs --</w:t>
      </w:r>
      <w:r>
        <w:br/>
      </w:r>
      <w:r>
        <w:rPr>
          <w:rStyle w:val="VerbatimChar"/>
        </w:rPr>
        <w:t xml:space="preserve">arr: 5 -3 12 8 -7 15 22 -10 6 18 9 -4 11 27 -15 3 19 -8 14 7  (n = 20)</w:t>
      </w:r>
      <w:r>
        <w:br/>
      </w:r>
      <w:r>
        <w:rPr>
          <w:rStyle w:val="VerbatimChar"/>
        </w:rPr>
        <w:t xml:space="preserve">sumRecursive -&gt; 129 (uses O(n) stack space: 20 frames)</w:t>
      </w:r>
      <w:r>
        <w:br/>
      </w:r>
      <w:r>
        <w:rPr>
          <w:rStyle w:val="VerbatimChar"/>
        </w:rPr>
        <w:t xml:space="preserve">sumIterative -&gt; 129 (uses O(1) stack space: 1 frame, reused)</w:t>
      </w:r>
      <w:r>
        <w:br/>
      </w:r>
      <w:r>
        <w:br/>
      </w:r>
      <w:r>
        <w:rPr>
          <w:rStyle w:val="VerbatimChar"/>
        </w:rPr>
        <w:t xml:space="preserve">-- edge: 10 negative values --</w:t>
      </w:r>
      <w:r>
        <w:br/>
      </w:r>
      <w:r>
        <w:rPr>
          <w:rStyle w:val="VerbatimChar"/>
        </w:rPr>
        <w:t xml:space="preserve">arr: -5 -10 -15 -20 -25 -30 -35 -40 -45 -50  (n = 10)</w:t>
      </w:r>
      <w:r>
        <w:br/>
      </w:r>
      <w:r>
        <w:rPr>
          <w:rStyle w:val="VerbatimChar"/>
        </w:rPr>
        <w:t xml:space="preserve">sumRecursive -&gt; -275 (uses O(n) stack space: 10 frames)</w:t>
      </w:r>
      <w:r>
        <w:br/>
      </w:r>
      <w:r>
        <w:rPr>
          <w:rStyle w:val="VerbatimChar"/>
        </w:rPr>
        <w:t xml:space="preserve">sumIterative -&gt; -275 (uses O(1) stack space: 1 frame, reused)</w:t>
      </w:r>
      <w:r>
        <w:br/>
      </w:r>
      <w:r>
        <w:br/>
      </w:r>
      <w:r>
        <w:rPr>
          <w:rStyle w:val="VerbatimChar"/>
        </w:rPr>
        <w:t xml:space="preserve">-- edge: 22 values, deep recursion --</w:t>
      </w:r>
      <w:r>
        <w:br/>
      </w:r>
      <w:r>
        <w:rPr>
          <w:rStyle w:val="VerbatimChar"/>
        </w:rPr>
        <w:t xml:space="preserve">arr: 1 2 3 4 5 6 7 8 9 10 11 12 13 14 15 16 17 18 19 20 21 22  (n = 22)</w:t>
      </w:r>
      <w:r>
        <w:br/>
      </w:r>
      <w:r>
        <w:rPr>
          <w:rStyle w:val="VerbatimChar"/>
        </w:rPr>
        <w:t xml:space="preserve">sumRecursive -&gt; 253 (uses O(n) stack space: 22 frames)</w:t>
      </w:r>
      <w:r>
        <w:br/>
      </w:r>
      <w:r>
        <w:rPr>
          <w:rStyle w:val="VerbatimChar"/>
        </w:rPr>
        <w:t xml:space="preserve">sumIterative -&gt; 253 (uses O(1) stack space: 1 frame, reused)</w:t>
      </w:r>
    </w:p>
    <w:p>
      <w:pPr>
        <w:pStyle w:val="FirstParagraph"/>
      </w:pPr>
      <w:r>
        <w:t xml:space="preserve">Every scenario returns the same value from both functions.</w:t>
      </w:r>
      <w:r>
        <w:t xml:space="preserve"> </w:t>
      </w:r>
      <w:r>
        <w:rPr>
          <w:rStyle w:val="VerbatimChar"/>
        </w:rPr>
        <w:t xml:space="preserve">sum_recursive</w:t>
      </w:r>
      <w:r>
        <w:t xml:space="preserve"> </w:t>
      </w:r>
      <w:r>
        <w:t xml:space="preserve">peaks at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simultaneous stack frames</w:t>
      </w:r>
      <w:r>
        <w:t xml:space="preserve"> </w:t>
      </w:r>
      <w:r>
        <w:t xml:space="preserve">(22 for the deep scenario) — grow the array and the peak grows with it, one frame per element: O(n).</w:t>
      </w:r>
      <w:r>
        <w:t xml:space="preserve"> </w:t>
      </w:r>
      <w:r>
        <w:rPr>
          <w:rStyle w:val="VerbatimChar"/>
        </w:rPr>
        <w:t xml:space="preserve">sum_iterative</w:t>
      </w:r>
      <w:r>
        <w:t xml:space="preserve"> </w:t>
      </w:r>
      <w:r>
        <w:t xml:space="preserve">never has more than the one frame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calls it with, no matter how large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gets: O(1).</w:t>
      </w:r>
    </w:p>
    <w:p>
      <w:pPr>
        <w:pStyle w:val="BlockText"/>
      </w:pPr>
      <w:r>
        <w:rPr>
          <w:b/>
          <w:bCs/>
        </w:rPr>
        <w:t xml:space="preserve">Common mistakes</w:t>
      </w:r>
    </w:p>
    <w:p>
      <w:pPr>
        <w:pStyle w:val="Compact"/>
        <w:numPr>
          <w:ilvl w:val="0"/>
          <w:numId w:val="1003"/>
        </w:numPr>
      </w:pPr>
      <w:r>
        <w:t xml:space="preserve">Reading Big-O off the</w:t>
      </w:r>
      <w:r>
        <w:t xml:space="preserve"> </w:t>
      </w:r>
      <w:r>
        <w:rPr>
          <w:i/>
          <w:iCs/>
        </w:rPr>
        <w:t xml:space="preserve">code</w:t>
      </w:r>
      <w:r>
        <w:t xml:space="preserve"> </w:t>
      </w:r>
      <w:r>
        <w:t xml:space="preserve">instead of the</w:t>
      </w:r>
      <w:r>
        <w:t xml:space="preserve"> </w:t>
      </w:r>
      <w:r>
        <w:rPr>
          <w:i/>
          <w:iCs/>
        </w:rPr>
        <w:t xml:space="preserve">steps</w:t>
      </w:r>
      <w:r>
        <w:t xml:space="preserve">. A single line can hide a loop (</w:t>
      </w:r>
      <w:r>
        <w:rPr>
          <w:rStyle w:val="VerbatimChar"/>
        </w:rPr>
        <w:t xml:space="preserve">arr.contains(x)</w:t>
      </w:r>
      <w:r>
        <w:t xml:space="preserve"> </w:t>
      </w:r>
      <w:r>
        <w:t xml:space="preserve">inside a</w:t>
      </w:r>
      <w:r>
        <w:t xml:space="preserve"> </w:t>
      </w:r>
      <w:r>
        <w:t xml:space="preserve">loop is O(n)</w:t>
      </w:r>
      <w:r>
        <w:t xml:space="preserve"> </w:t>
      </w:r>
      <w:r>
        <w:rPr>
          <w:i/>
          <w:iCs/>
        </w:rPr>
        <w:t xml:space="preserve">inside</w:t>
      </w:r>
      <w:r>
        <w:t xml:space="preserve"> </w:t>
      </w:r>
      <w:r>
        <w:t xml:space="preserve">another O(n) loop = O(n²) overall) — always ask what the line actually does, not how</w:t>
      </w:r>
      <w:r>
        <w:t xml:space="preserve"> </w:t>
      </w:r>
      <w:r>
        <w:t xml:space="preserve">many characters it takes to write.</w:t>
      </w:r>
    </w:p>
    <w:p>
      <w:pPr>
        <w:pStyle w:val="Compact"/>
        <w:numPr>
          <w:ilvl w:val="0"/>
          <w:numId w:val="1003"/>
        </w:numPr>
      </w:pPr>
      <w:r>
        <w:t xml:space="preserve">Forgetting that Big-O needs a</w:t>
      </w:r>
      <w:r>
        <w:t xml:space="preserve"> </w:t>
      </w:r>
      <w:r>
        <w:rPr>
          <w:i/>
          <w:iCs/>
        </w:rPr>
        <w:t xml:space="preserve">sorted</w:t>
      </w:r>
      <w:r>
        <w:t xml:space="preserve"> </w:t>
      </w:r>
      <w:r>
        <w:t xml:space="preserve">input for binary search. Running binary search on unsorted data gives</w:t>
      </w:r>
      <w:r>
        <w:t xml:space="preserve"> </w:t>
      </w:r>
      <w:r>
        <w:t xml:space="preserve">wrong answers, not just slow ones — the halving logic assumes order.</w:t>
      </w:r>
    </w:p>
    <w:p>
      <w:pPr>
        <w:pStyle w:val="Compact"/>
        <w:numPr>
          <w:ilvl w:val="0"/>
          <w:numId w:val="1003"/>
        </w:numPr>
      </w:pPr>
      <w:r>
        <w:t xml:space="preserve">Confusing</w:t>
      </w:r>
      <w:r>
        <w:t xml:space="preserve"> </w:t>
      </w:r>
      <w:r>
        <w:t xml:space="preserve">“O(1)”</w:t>
      </w:r>
      <w:r>
        <w:t xml:space="preserve"> </w:t>
      </w:r>
      <w:r>
        <w:t xml:space="preserve">with</w:t>
      </w:r>
      <w:r>
        <w:t xml:space="preserve"> </w:t>
      </w:r>
      <w:r>
        <w:t xml:space="preserve">“instant”</w:t>
      </w:r>
      <w:r>
        <w:t xml:space="preserve"> </w:t>
      </w:r>
      <w:r>
        <w:t xml:space="preserve">or</w:t>
      </w:r>
      <w:r>
        <w:t xml:space="preserve"> </w:t>
      </w:r>
      <w:r>
        <w:t xml:space="preserve">“free”</w:t>
      </w:r>
      <w:r>
        <w:t xml:space="preserve">. O(1) means the cost does not grow with</w:t>
      </w:r>
      <w:r>
        <w:t xml:space="preserve"> </w:t>
      </w:r>
      <w:r>
        <w:rPr>
          <w:rStyle w:val="VerbatimChar"/>
        </w:rPr>
        <w:t xml:space="preserve">n</w:t>
      </w:r>
      <w:r>
        <w:t xml:space="preserve">; it can still be a</w:t>
      </w:r>
      <w:r>
        <w:t xml:space="preserve"> </w:t>
      </w:r>
      <w:r>
        <w:t xml:space="preserve">slow constant (reading a value from a network call is O(1) in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and still slower than an in-memory O(log n)</w:t>
      </w:r>
      <w:r>
        <w:t xml:space="preserve"> </w:t>
      </w:r>
      <w:r>
        <w:t xml:space="preserve">search for any n you will meet in this course).</w:t>
      </w:r>
    </w:p>
    <w:p>
      <w:pPr>
        <w:pStyle w:val="Compact"/>
        <w:numPr>
          <w:ilvl w:val="0"/>
          <w:numId w:val="1003"/>
        </w:numPr>
      </w:pPr>
      <w:r>
        <w:t xml:space="preserve">Quoting only the worst case and ignoring that average case can matter more in practice (and vice versa) —</w:t>
      </w:r>
      <w:r>
        <w:t xml:space="preserve"> </w:t>
      </w:r>
      <w:r>
        <w:t xml:space="preserve">state</w:t>
      </w:r>
      <w:r>
        <w:t xml:space="preserve"> </w:t>
      </w:r>
      <w:r>
        <w:rPr>
          <w:i/>
          <w:iCs/>
        </w:rPr>
        <w:t xml:space="preserve">which</w:t>
      </w:r>
      <w:r>
        <w:t xml:space="preserve"> </w:t>
      </w:r>
      <w:r>
        <w:t xml:space="preserve">case you mean.</w:t>
      </w:r>
    </w:p>
    <w:p>
      <w:pPr>
        <w:pStyle w:val="BlockText"/>
      </w:pPr>
      <w:r>
        <w:rPr>
          <w:b/>
          <w:bCs/>
        </w:rPr>
        <w:t xml:space="preserve">Test yourself: performance analysis</w:t>
      </w:r>
    </w:p>
    <w:p>
      <w:pPr>
        <w:pStyle w:val="BlockText"/>
      </w:pPr>
      <w:r>
        <w:rPr>
          <w:b/>
          <w:bCs/>
        </w:rPr>
        <w:t xml:space="preserve">1. An algorithm does exactly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5n + 20</w:t>
      </w:r>
      <w:r>
        <w:rPr>
          <w:b/>
          <w:bCs/>
        </w:rPr>
        <w:t xml:space="preserve"> </w:t>
      </w:r>
      <w:r>
        <w:rPr>
          <w:b/>
          <w:bCs/>
        </w:rPr>
        <w:t xml:space="preserve">basic operations. What is its Big-O?</w:t>
      </w:r>
    </w:p>
    <w:p>
      <w:pPr>
        <w:pStyle w:val="BlockText"/>
      </w:pPr>
      <w:r>
        <w:t xml:space="preserve">O(n). Drop the constant factor (5) and the additive constant (20); only the fastest-growing term,</w:t>
      </w:r>
      <w:r>
        <w:t xml:space="preserve"> </w:t>
      </w:r>
      <w:r>
        <w:rPr>
          <w:rStyle w:val="VerbatimChar"/>
        </w:rPr>
        <w:t xml:space="preserve">n</w:t>
      </w:r>
      <w:r>
        <w:t xml:space="preserve">, survives.</w:t>
      </w:r>
    </w:p>
    <w:p>
      <w:pPr>
        <w:pStyle w:val="BlockText"/>
      </w:pPr>
      <w:r>
        <w:rPr>
          <w:b/>
          <w:bCs/>
        </w:rPr>
        <w:t xml:space="preserve">2. Why can binary search not be used directly on a linked list the way it is used on an array?</w:t>
      </w:r>
    </w:p>
    <w:p>
      <w:pPr>
        <w:pStyle w:val="BlockText"/>
      </w:pPr>
      <w:r>
        <w:t xml:space="preserve">Binary search needs O(1) access to the middle element by index. An array gives that directly (</w:t>
      </w:r>
      <w:r>
        <w:rPr>
          <w:rStyle w:val="VerbatimChar"/>
        </w:rPr>
        <w:t xml:space="preserve">arr[mid]</w:t>
      </w:r>
      <w:r>
        <w:t xml:space="preserve">); a</w:t>
      </w:r>
      <w:r>
        <w:t xml:space="preserve"> </w:t>
      </w:r>
      <w:r>
        <w:t xml:space="preserve">linked list (Week 2) must be walked node by node to reach position</w:t>
      </w:r>
      <w:r>
        <w:t xml:space="preserve"> </w:t>
      </w:r>
      <w:r>
        <w:rPr>
          <w:rStyle w:val="VerbatimChar"/>
        </w:rPr>
        <w:t xml:space="preserve">mid</w:t>
      </w:r>
      <w:r>
        <w:t xml:space="preserve">, which is already O(n) — that single</w:t>
      </w:r>
      <w:r>
        <w:t xml:space="preserve"> </w:t>
      </w:r>
      <w:r>
        <w:t xml:space="preserve">step would erase binary search’s entire advantage.</w:t>
      </w:r>
    </w:p>
    <w:p>
      <w:pPr>
        <w:pStyle w:val="BlockText"/>
      </w:pPr>
      <w:r>
        <w:rPr>
          <w:b/>
          <w:bCs/>
        </w:rPr>
        <w:t xml:space="preserve">3. Which case — best, worst, or average — does</w:t>
      </w:r>
      <w:r>
        <w:rPr>
          <w:b/>
          <w:bCs/>
        </w:rPr>
        <w:t xml:space="preserve"> </w:t>
      </w:r>
      <w:r>
        <w:rPr>
          <w:b/>
          <w:bCs/>
        </w:rPr>
        <w:t xml:space="preserve">“Big-O of an algorithm”</w:t>
      </w:r>
      <w:r>
        <w:rPr>
          <w:b/>
          <w:bCs/>
        </w:rPr>
        <w:t xml:space="preserve"> </w:t>
      </w:r>
      <w:r>
        <w:rPr>
          <w:b/>
          <w:bCs/>
        </w:rPr>
        <w:t xml:space="preserve">usually refer to when stated without</w:t>
      </w:r>
      <w:r>
        <w:rPr>
          <w:b/>
          <w:bCs/>
        </w:rPr>
        <w:t xml:space="preserve"> </w:t>
      </w:r>
      <w:r>
        <w:rPr>
          <w:b/>
          <w:bCs/>
        </w:rPr>
        <w:t xml:space="preserve">qualification?</w:t>
      </w:r>
    </w:p>
    <w:p>
      <w:pPr>
        <w:pStyle w:val="BlockText"/>
      </w:pPr>
      <w:r>
        <w:t xml:space="preserve">The worst case: the guaranteed upper bound, useful precisely because it holds no matter what input you are</w:t>
      </w:r>
      <w:r>
        <w:t xml:space="preserve"> </w:t>
      </w:r>
      <w:r>
        <w:t xml:space="preserve">given.</w:t>
      </w:r>
    </w:p>
    <w:bookmarkEnd w:id="61"/>
    <w:bookmarkEnd w:id="62"/>
    <w:bookmarkStart w:id="79" w:name="X8293ad63f85fdf82c54653f40dc760d29390608"/>
    <w:p>
      <w:pPr>
        <w:pStyle w:val="Heading2"/>
      </w:pPr>
      <w:r>
        <w:t xml:space="preserve">4. Pointers and objects for data and variables</w:t>
      </w:r>
    </w:p>
    <w:bookmarkStart w:id="63" w:name="a-question-to-start-3"/>
    <w:p>
      <w:pPr>
        <w:pStyle w:val="Heading3"/>
      </w:pPr>
      <w:r>
        <w:t xml:space="preserve">4.1 A question to start</w:t>
      </w:r>
    </w:p>
    <w:p>
      <w:pPr>
        <w:pStyle w:val="FirstParagraph"/>
      </w:pPr>
      <w:r>
        <w:t xml:space="preserve">Write a function</w:t>
      </w:r>
      <w:r>
        <w:t xml:space="preserve"> </w:t>
      </w:r>
      <w:r>
        <w:rPr>
          <w:rStyle w:val="VerbatimChar"/>
        </w:rPr>
        <w:t xml:space="preserve">swap(a, b)</w:t>
      </w:r>
      <w:r>
        <w:t xml:space="preserve"> </w:t>
      </w:r>
      <w:r>
        <w:t xml:space="preserve">that exchanges the values of two variables in the caller. In many languages this is</w:t>
      </w:r>
      <w:r>
        <w:t xml:space="preserve"> </w:t>
      </w:r>
      <w:r>
        <w:t xml:space="preserve">surprisingly impossible to write directly — the function only ever sees</w:t>
      </w:r>
      <w:r>
        <w:t xml:space="preserve"> </w:t>
      </w:r>
      <w:r>
        <w:rPr>
          <w:i/>
          <w:iCs/>
        </w:rPr>
        <w:t xml:space="preserve">copies</w:t>
      </w:r>
      <w:r>
        <w:t xml:space="preserve"> </w:t>
      </w:r>
      <w:r>
        <w:t xml:space="preserve">of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b</w:t>
      </w:r>
      <w:r>
        <w:t xml:space="preserve">, and swapping the</w:t>
      </w:r>
      <w:r>
        <w:t xml:space="preserve"> </w:t>
      </w:r>
      <w:r>
        <w:t xml:space="preserve">copies does nothing to the originals. To actually reach back into the caller’s variables, the function needs the</w:t>
      </w:r>
      <w:r>
        <w:t xml:space="preserve"> </w:t>
      </w:r>
      <w:r>
        <w:rPr>
          <w:i/>
          <w:iCs/>
        </w:rPr>
        <w:t xml:space="preserve">location</w:t>
      </w:r>
      <w:r>
        <w:t xml:space="preserve"> </w:t>
      </w:r>
      <w:r>
        <w:t xml:space="preserve">of each variable, not just its value. That location is a</w:t>
      </w:r>
      <w:r>
        <w:t xml:space="preserve"> </w:t>
      </w:r>
      <w:r>
        <w:rPr>
          <w:b/>
          <w:bCs/>
        </w:rPr>
        <w:t xml:space="preserve">pointer</w:t>
      </w:r>
      <w:r>
        <w:t xml:space="preserve">.</w:t>
      </w:r>
    </w:p>
    <w:bookmarkEnd w:id="63"/>
    <w:bookmarkStart w:id="64" w:name="a-short-history-2"/>
    <w:p>
      <w:pPr>
        <w:pStyle w:val="Heading3"/>
      </w:pPr>
      <w:r>
        <w:t xml:space="preserve">4.2 A short history</w:t>
      </w:r>
    </w:p>
    <w:p>
      <w:pPr>
        <w:pStyle w:val="FirstParagraph"/>
      </w:pPr>
      <w:r>
        <w:t xml:space="preserve">The idea of a variable that holds another variable’s address goes back to assembly language and to early systems</w:t>
      </w:r>
      <w:r>
        <w:t xml:space="preserve"> </w:t>
      </w:r>
      <w:r>
        <w:t xml:space="preserve">languages: BCPL (Martin Richards, 1966) and B (Ken Thompson, 1969) already had address-of and dereference</w:t>
      </w:r>
      <w:r>
        <w:t xml:space="preserve"> </w:t>
      </w:r>
      <w:r>
        <w:t xml:space="preserve">operations, and Dennis Ritchie’s C (1972) — BCPL and B’s direct descendant — made the pointer, and</w:t>
      </w:r>
      <w:r>
        <w:t xml:space="preserve"> </w:t>
      </w:r>
      <w:r>
        <w:rPr>
          <w:rStyle w:val="VerbatimChar"/>
        </w:rPr>
        <w:t xml:space="preserve">struct</w:t>
      </w:r>
      <w:r>
        <w:t xml:space="preserve"> </w:t>
      </w:r>
      <w:r>
        <w:t xml:space="preserve">pointers</w:t>
      </w:r>
      <w:r>
        <w:t xml:space="preserve"> </w:t>
      </w:r>
      <w:r>
        <w:t xml:space="preserve">in particular, central to how the language is used. Java (James Gosling and others, first released 1995) deliberately</w:t>
      </w:r>
      <w:r>
        <w:t xml:space="preserve"> </w:t>
      </w:r>
      <w:r>
        <w:t xml:space="preserve">removed raw pointers and pointer arithmetic from the language, replacing them with</w:t>
      </w:r>
      <w:r>
        <w:t xml:space="preserve"> </w:t>
      </w:r>
      <w:r>
        <w:rPr>
          <w:b/>
          <w:bCs/>
        </w:rPr>
        <w:t xml:space="preserve">references</w:t>
      </w:r>
      <w:r>
        <w:t xml:space="preserve">: you can still</w:t>
      </w:r>
      <w:r>
        <w:t xml:space="preserve"> </w:t>
      </w:r>
      <w:r>
        <w:t xml:space="preserve">have two variables name the same object, but you can no longer compute an arbitrary address or step a pointer past</w:t>
      </w:r>
      <w:r>
        <w:t xml:space="preserve"> </w:t>
      </w:r>
      <w:r>
        <w:t xml:space="preserve">the end of an array. Section 4.6 and the animations below show exactly what that trade gains and costs.</w:t>
      </w:r>
    </w:p>
    <w:bookmarkEnd w:id="64"/>
    <w:bookmarkStart w:id="65" w:name="intuition-memory-as-numbered-mailboxes"/>
    <w:p>
      <w:pPr>
        <w:pStyle w:val="Heading3"/>
      </w:pPr>
      <w:r>
        <w:t xml:space="preserve">4.3 Intuition: memory as numbered mailboxes</w:t>
      </w:r>
    </w:p>
    <w:p>
      <w:pPr>
        <w:pStyle w:val="FirstParagraph"/>
      </w:pPr>
      <w:r>
        <w:t xml:space="preserve">Picture memory as a long street of numbered mailboxes. A variable is a mailbox: it has an address (its number) and</w:t>
      </w:r>
      <w:r>
        <w:t xml:space="preserve"> </w:t>
      </w:r>
      <w:r>
        <w:t xml:space="preserve">contents (the value inside).</w:t>
      </w:r>
      <w:r>
        <w:t xml:space="preserve"> </w:t>
      </w:r>
      <w:r>
        <w:rPr>
          <w:rStyle w:val="VerbatimChar"/>
        </w:rPr>
        <w:t xml:space="preserve">int x = 3;</w:t>
      </w:r>
      <w:r>
        <w:t xml:space="preserve"> </w:t>
      </w:r>
      <w:r>
        <w:t xml:space="preserve">puts 3 in some mailbox — say, number 1000.</w:t>
      </w:r>
      <w:r>
        <w:t xml:space="preserve"> </w:t>
      </w:r>
      <w:r>
        <w:rPr>
          <w:rStyle w:val="VerbatimChar"/>
        </w:rPr>
        <w:t xml:space="preserve">&amp;x</w:t>
      </w:r>
      <w:r>
        <w:t xml:space="preserve"> </w:t>
      </w:r>
      <w:r>
        <w:t xml:space="preserve">asks</w:t>
      </w:r>
      <w:r>
        <w:t xml:space="preserve"> </w:t>
      </w:r>
      <w:r>
        <w:t xml:space="preserve">“what is x’s mailbox</w:t>
      </w:r>
      <w:r>
        <w:t xml:space="preserve"> </w:t>
      </w:r>
      <w:r>
        <w:t xml:space="preserve">number?”</w:t>
      </w:r>
      <w:r>
        <w:t xml:space="preserve"> </w:t>
      </w:r>
      <w:r>
        <w:t xml:space="preserve">and gets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 A</w:t>
      </w:r>
      <w:r>
        <w:t xml:space="preserve"> </w:t>
      </w:r>
      <w:r>
        <w:rPr>
          <w:b/>
          <w:bCs/>
        </w:rPr>
        <w:t xml:space="preserve">pointer</w:t>
      </w:r>
      <w:r>
        <w:t xml:space="preserve"> </w:t>
      </w:r>
      <w:r>
        <w:t xml:space="preserve">is a mailbox whose</w:t>
      </w:r>
      <w:r>
        <w:t xml:space="preserve"> </w:t>
      </w:r>
      <w:r>
        <w:rPr>
          <w:i/>
          <w:iCs/>
        </w:rPr>
        <w:t xml:space="preserve">contents are themselves a mailbox number</w:t>
      </w:r>
      <w:r>
        <w:t xml:space="preserve"> </w:t>
      </w:r>
      <w:r>
        <w:t xml:space="preserve">— a pointer</w:t>
      </w:r>
      <w:r>
        <w:t xml:space="preserve"> </w:t>
      </w:r>
      <w:r>
        <w:t xml:space="preserve">variable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can hold</w:t>
      </w:r>
      <w:r>
        <w:t xml:space="preserve"> </w:t>
      </w:r>
      <w:r>
        <w:rPr>
          <w:rStyle w:val="VerbatimChar"/>
        </w:rPr>
        <w:t xml:space="preserve">1000</w:t>
      </w:r>
      <w:r>
        <w:t xml:space="preserve">, meaning</w:t>
      </w:r>
      <w:r>
        <w:t xml:space="preserve"> </w:t>
      </w:r>
      <w:r>
        <w:t xml:space="preserve">“go look at mailbox 1000”</w:t>
      </w:r>
      <w:r>
        <w:t xml:space="preserve">. Reading through a pointer (</w:t>
      </w:r>
      <w:r>
        <w:rPr>
          <w:b/>
          <w:bCs/>
        </w:rPr>
        <w:t xml:space="preserve">dereferencing</w:t>
      </w:r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w:r>
        <w:rPr>
          <w:rStyle w:val="VerbatimChar"/>
        </w:rPr>
        <w:t xml:space="preserve">*p</w:t>
      </w:r>
      <w:r>
        <w:t xml:space="preserve">) means: go to the mailbox number stored in</w:t>
      </w:r>
      <w:r>
        <w:t xml:space="preserve"> </w:t>
      </w:r>
      <w:r>
        <w:rPr>
          <w:rStyle w:val="VerbatimChar"/>
        </w:rPr>
        <w:t xml:space="preserve">p</w:t>
      </w:r>
      <w:r>
        <w:t xml:space="preserve">, and read (or write) what is there.</w:t>
      </w:r>
    </w:p>
    <w:bookmarkEnd w:id="65"/>
    <w:bookmarkStart w:id="66" w:name="the-pointer-operations"/>
    <w:p>
      <w:pPr>
        <w:pStyle w:val="Heading3"/>
      </w:pPr>
      <w:r>
        <w:t xml:space="preserve">4.4 The pointer operations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Operation</w:t>
            </w:r>
          </w:p>
        </w:tc>
        <w:tc>
          <w:tcPr/>
          <w:p>
            <w:pPr>
              <w:pStyle w:val="Compact"/>
            </w:pPr>
            <w:r>
              <w:t xml:space="preserve">Syntax</w:t>
            </w:r>
          </w:p>
        </w:tc>
        <w:tc>
          <w:tcPr/>
          <w:p>
            <w:pPr>
              <w:pStyle w:val="Compact"/>
            </w:pPr>
            <w:r>
              <w:t xml:space="preserve">What it does</w:t>
            </w:r>
          </w:p>
        </w:tc>
        <w:tc>
          <w:tcPr/>
          <w:p>
            <w:pPr>
              <w:pStyle w:val="Compact"/>
            </w:pPr>
            <w:r>
              <w:t xml:space="preserve">Complexity</w:t>
            </w:r>
          </w:p>
        </w:tc>
      </w:tr>
      <w:tr>
        <w:tc>
          <w:tcPr/>
          <w:p>
            <w:pPr>
              <w:pStyle w:val="Compact"/>
            </w:pPr>
            <w:r>
              <w:t xml:space="preserve">Address-of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&amp;x</w:t>
            </w:r>
          </w:p>
        </w:tc>
        <w:tc>
          <w:tcPr/>
          <w:p>
            <w:pPr>
              <w:pStyle w:val="Compact"/>
            </w:pPr>
            <w:r>
              <w:t xml:space="preserve">Produces the address of variable</w:t>
            </w:r>
            <w:r>
              <w:t xml:space="preserve"> </w:t>
            </w:r>
            <w:r>
              <w:rPr>
                <w:rStyle w:val="VerbatimChar"/>
              </w:rPr>
              <w:t xml:space="preserve">x</w:t>
            </w:r>
          </w:p>
        </w:tc>
        <w:tc>
          <w:tcPr/>
          <w:p>
            <w:pPr>
              <w:pStyle w:val="Compact"/>
            </w:pPr>
            <w:r>
              <w:t xml:space="preserve">O(1)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Declare a pointer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 *p;</w:t>
            </w:r>
          </w:p>
        </w:tc>
        <w:tc>
          <w:tcPr/>
          <w:p>
            <w:pPr>
              <w:pStyle w:val="Compact"/>
            </w:pPr>
            <w:r>
              <w:t xml:space="preserve">Declares</w:t>
            </w:r>
            <w:r>
              <w:t xml:space="preserve"> </w:t>
            </w:r>
            <w:r>
              <w:rPr>
                <w:rStyle w:val="VerbatimChar"/>
              </w:rPr>
              <w:t xml:space="preserve">p</w:t>
            </w:r>
            <w:r>
              <w:t xml:space="preserve"> </w:t>
            </w:r>
            <w:r>
              <w:t xml:space="preserve">as a variable that will hold an address of an</w:t>
            </w:r>
            <w:r>
              <w:t xml:space="preserve"> </w:t>
            </w: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O(1)</w:t>
            </w:r>
          </w:p>
        </w:tc>
      </w:tr>
      <w:tr>
        <w:tc>
          <w:tcPr/>
          <w:p>
            <w:pPr>
              <w:pStyle w:val="Compact"/>
            </w:pPr>
            <w:r>
              <w:t xml:space="preserve">Assign an address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 = &amp;x;</w:t>
            </w:r>
          </w:p>
        </w:tc>
        <w:tc>
          <w:tcPr/>
          <w:p>
            <w:pPr>
              <w:pStyle w:val="Compact"/>
            </w:pPr>
            <w:r>
              <w:t xml:space="preserve">Stores x’s address in p; p now</w:t>
            </w:r>
            <w:r>
              <w:t xml:space="preserve"> </w:t>
            </w:r>
            <w:r>
              <w:t xml:space="preserve">“points to”</w:t>
            </w:r>
            <w:r>
              <w:t xml:space="preserve"> </w:t>
            </w:r>
            <w:r>
              <w:t xml:space="preserve">x</w:t>
            </w:r>
          </w:p>
        </w:tc>
        <w:tc>
          <w:tcPr/>
          <w:p>
            <w:pPr>
              <w:pStyle w:val="Compact"/>
            </w:pPr>
            <w:r>
              <w:t xml:space="preserve">O(1)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Dereference (read)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*p</w:t>
            </w:r>
          </w:p>
        </w:tc>
        <w:tc>
          <w:tcPr/>
          <w:p>
            <w:pPr>
              <w:pStyle w:val="Compact"/>
            </w:pPr>
            <w:r>
              <w:t xml:space="preserve">Follows p to its target and reads the value there</w:t>
            </w:r>
          </w:p>
        </w:tc>
        <w:tc>
          <w:tcPr/>
          <w:p>
            <w:pPr>
              <w:pStyle w:val="Compact"/>
            </w:pPr>
            <w:r>
              <w:t xml:space="preserve">O(1)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Dereference (write)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*p = v;</w:t>
            </w:r>
          </w:p>
        </w:tc>
        <w:tc>
          <w:tcPr/>
          <w:p>
            <w:pPr>
              <w:pStyle w:val="Compact"/>
            </w:pPr>
            <w:r>
              <w:t xml:space="preserve">Follows p to its target and writes</w:t>
            </w:r>
            <w:r>
              <w:t xml:space="preserve"> </w:t>
            </w:r>
            <w:r>
              <w:rPr>
                <w:rStyle w:val="VerbatimChar"/>
              </w:rPr>
              <w:t xml:space="preserve">v</w:t>
            </w:r>
            <w:r>
              <w:t xml:space="preserve"> </w:t>
            </w:r>
            <w:r>
              <w:t xml:space="preserve">there</w:t>
            </w:r>
          </w:p>
        </w:tc>
        <w:tc>
          <w:tcPr/>
          <w:p>
            <w:pPr>
              <w:pStyle w:val="Compact"/>
            </w:pPr>
            <w:r>
              <w:t xml:space="preserve">O(1)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Pointer arithmetic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 + k</w:t>
            </w:r>
          </w:p>
        </w:tc>
        <w:tc>
          <w:tcPr/>
          <w:p>
            <w:pPr>
              <w:pStyle w:val="Compact"/>
            </w:pPr>
            <w:r>
              <w:t xml:space="preserve">Computes a new address</w:t>
            </w:r>
            <w:r>
              <w:t xml:space="preserve"> </w:t>
            </w:r>
            <w:r>
              <w:rPr>
                <w:rStyle w:val="VerbatimChar"/>
              </w:rPr>
              <w:t xml:space="preserve">k * sizeof(*p)</w:t>
            </w:r>
            <w:r>
              <w:t xml:space="preserve"> </w:t>
            </w:r>
            <w:r>
              <w:t xml:space="preserve">bytes ahead of</w:t>
            </w:r>
            <w:r>
              <w:t xml:space="preserve"> </w:t>
            </w:r>
            <w:r>
              <w:rPr>
                <w:rStyle w:val="VerbatimChar"/>
              </w:rPr>
              <w:t xml:space="preserve">p</w:t>
            </w:r>
            <w:r>
              <w:t xml:space="preserve">, without changing</w:t>
            </w:r>
            <w:r>
              <w:t xml:space="preserve"> </w:t>
            </w:r>
            <w:r>
              <w:rPr>
                <w:rStyle w:val="VerbatimChar"/>
              </w:rPr>
              <w:t xml:space="preserve">p</w:t>
            </w:r>
            <w:r>
              <w:t xml:space="preserve"> </w:t>
            </w:r>
            <w:r>
              <w:t xml:space="preserve">(Section 4.7)</w:t>
            </w:r>
          </w:p>
        </w:tc>
        <w:tc>
          <w:tcPr/>
          <w:p>
            <w:pPr>
              <w:pStyle w:val="Compact"/>
            </w:pPr>
            <w:r>
              <w:t xml:space="preserve">O(1)</w:t>
            </w:r>
          </w:p>
        </w:tc>
      </w:tr>
    </w:tbl>
    <w:p>
      <w:pPr>
        <w:pStyle w:val="BodyText"/>
      </w:pPr>
      <w:r>
        <w:t xml:space="preserve">Every one of these is O(1): following a pointer, or computing a new address from one, is always a single jump or a</w:t>
      </w:r>
      <w:r>
        <w:t xml:space="preserve"> </w:t>
      </w:r>
      <w:r>
        <w:t xml:space="preserve">single multiply-and-add, never a search — this is exactly why pointers (and, in Week 2, the linked structures built</w:t>
      </w:r>
      <w:r>
        <w:t xml:space="preserve"> </w:t>
      </w:r>
      <w:r>
        <w:t xml:space="preserve">from them) are efficient.</w:t>
      </w:r>
    </w:p>
    <w:bookmarkEnd w:id="66"/>
    <w:bookmarkStart w:id="70" w:name="a-variable-its-address-and-a-pointer"/>
    <w:p>
      <w:pPr>
        <w:pStyle w:val="Heading3"/>
      </w:pPr>
      <w:r>
        <w:t xml:space="preserve">4.5 A variable, its address, and a pointer</w:t>
      </w:r>
    </w:p>
    <w:p>
      <w:pPr>
        <w:pStyle w:val="FirstParagraph"/>
      </w:pPr>
      <w:r>
        <w:drawing>
          <wp:inline>
            <wp:extent cx="5111999" cy="5035985"/>
            <wp:effectExtent b="0" l="0" r="0" t="0"/>
            <wp:docPr descr="A variable, its address, and a pointer — step by step" title="" id="68" name="Picture"/>
            <a:graphic>
              <a:graphicData uri="http://schemas.openxmlformats.org/drawingml/2006/picture">
                <pic:pic>
                  <pic:nvPicPr>
                    <pic:cNvPr descr="pointer-basics.en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50359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1 -- Introduction to Data Structures</w:t>
      </w:r>
      <w:r>
        <w:br/>
      </w:r>
      <w:r>
        <w:rPr>
          <w:rStyle w:val="CommentTok"/>
        </w:rPr>
        <w:t xml:space="preserve"> * A variable, its address, and a pointer that stores that address.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"x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stored at address </w:t>
      </w:r>
      <w:r>
        <w:rPr>
          <w:rStyle w:val="SpecialCharTok"/>
        </w:rPr>
        <w:t xml:space="preserve">%p\n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 = </w:t>
      </w:r>
      <w:r>
        <w:rPr>
          <w:rStyle w:val="SpecialCharTok"/>
        </w:rPr>
        <w:t xml:space="preserve">%p</w:t>
      </w:r>
      <w:r>
        <w:rPr>
          <w:rStyle w:val="StringTok"/>
        </w:rPr>
        <w:t xml:space="preserve"> (p holds the address of x)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*)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"*p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(dereferencing p reads the value at that address)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"after *p = 5: x =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1 -- Introduction to Data Structures</w:t>
      </w:r>
      <w:r>
        <w:br/>
      </w:r>
      <w:r>
        <w:rPr>
          <w:rStyle w:val="CommentTok"/>
        </w:rPr>
        <w:t xml:space="preserve"> * Java has no raw pointers, but arrays and objects are REFERENCE types:</w:t>
      </w:r>
      <w:r>
        <w:br/>
      </w:r>
      <w:r>
        <w:rPr>
          <w:rStyle w:val="CommentTok"/>
        </w:rPr>
        <w:t xml:space="preserve"> * a variable holds a reference to the data, not the data itself.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ReferenceBasics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// a plain int: the VALUE 3 is stored directly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box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};</w:t>
      </w:r>
      <w:r>
        <w:rPr>
          <w:rStyle w:val="NormalTok"/>
        </w:rPr>
        <w:t xml:space="preserve">           </w:t>
      </w:r>
      <w:r>
        <w:rPr>
          <w:rStyle w:val="CommentTok"/>
        </w:rPr>
        <w:t xml:space="preserve">// an array: box is a REFERENCE to a one-element block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"x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"box[0]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box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(box holds a reference to the array)"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alias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box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// alias refers to the SAME array as box, not a copy</w:t>
      </w:r>
      <w:r>
        <w:br/>
      </w:r>
      <w:r>
        <w:rPr>
          <w:rStyle w:val="NormalTok"/>
        </w:rPr>
        <w:t xml:space="preserve">        alias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</w:t>
      </w:r>
      <w:r>
        <w:rPr>
          <w:rStyle w:val="CommentTok"/>
        </w:rPr>
        <w:t xml:space="preserve">// writing through alias is visible through box too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"after alias[0] = 5: box[0]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box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</w:t>
      </w:r>
      <w:r>
        <w:rPr>
          <w:rStyle w:val="CommentTok"/>
        </w:rPr>
        <w:t xml:space="preserve">// y is an independent COPY of x's value</w:t>
      </w:r>
      <w:r>
        <w:br/>
      </w:r>
      <w:r>
        <w:rPr>
          <w:rStyle w:val="NormalTok"/>
        </w:rPr>
        <w:t xml:space="preserve">        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"after y = 99: x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x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(unchanged, x and y are independent)"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Try it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pointer_basics.c &amp;&amp; /tmp/x</w:t>
      </w:r>
    </w:p>
    <w:p>
      <w:pPr>
        <w:pStyle w:val="FirstParagraph"/>
      </w:pPr>
      <w:r>
        <w:t xml:space="preserve">Expected output (your addresses will be different — the pattern is what matters, not the exact numbers):</w:t>
      </w:r>
    </w:p>
    <w:p>
      <w:pPr>
        <w:pStyle w:val="SourceCode"/>
      </w:pPr>
      <w:r>
        <w:rPr>
          <w:rStyle w:val="VerbatimChar"/>
        </w:rPr>
        <w:t xml:space="preserve">x = 3, stored at address 000000F7F05FFA34</w:t>
      </w:r>
      <w:r>
        <w:br/>
      </w:r>
      <w:r>
        <w:rPr>
          <w:rStyle w:val="VerbatimChar"/>
        </w:rPr>
        <w:t xml:space="preserve">p = 000000F7F05FFA34 (p holds the address of x)</w:t>
      </w:r>
      <w:r>
        <w:br/>
      </w:r>
      <w:r>
        <w:rPr>
          <w:rStyle w:val="VerbatimChar"/>
        </w:rPr>
        <w:t xml:space="preserve">*p = 3 (dereferencing p reads the value at that address)</w:t>
      </w:r>
      <w:r>
        <w:br/>
      </w:r>
      <w:r>
        <w:rPr>
          <w:rStyle w:val="VerbatimChar"/>
        </w:rPr>
        <w:t xml:space="preserve">after *p = 5: x = 5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ReferenceBasics.java &amp;&amp; java -cp /tmp/j ReferenceBasics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x = 3</w:t>
      </w:r>
      <w:r>
        <w:br/>
      </w:r>
      <w:r>
        <w:rPr>
          <w:rStyle w:val="VerbatimChar"/>
        </w:rPr>
        <w:t xml:space="preserve">box[0] = 3 (box holds a reference to the array)</w:t>
      </w:r>
      <w:r>
        <w:br/>
      </w:r>
      <w:r>
        <w:rPr>
          <w:rStyle w:val="VerbatimChar"/>
        </w:rPr>
        <w:t xml:space="preserve">after alias[0] = 5: box[0] = 5</w:t>
      </w:r>
      <w:r>
        <w:br/>
      </w:r>
      <w:r>
        <w:rPr>
          <w:rStyle w:val="VerbatimChar"/>
        </w:rPr>
        <w:t xml:space="preserve">after y = 99: x = 3 (unchanged, x and y are independent)</w:t>
      </w:r>
    </w:p>
    <w:p>
      <w:pPr>
        <w:pStyle w:val="FirstParagraph"/>
      </w:pPr>
      <w:r>
        <w:t xml:space="preserve">Notice the two halves of the Java program tell opposite stories with the same syntax</w:t>
      </w:r>
      <w:r>
        <w:t xml:space="preserve"> </w:t>
      </w:r>
      <w:r>
        <w:rPr>
          <w:rStyle w:val="VerbatimChar"/>
        </w:rPr>
        <w:t xml:space="preserve">int[] alias = box;</w:t>
      </w:r>
      <w:r>
        <w:t xml:space="preserve"> </w:t>
      </w:r>
      <w:r>
        <w:t xml:space="preserve">versus</w:t>
      </w:r>
      <w:r>
        <w:t xml:space="preserve"> </w:t>
      </w:r>
      <w:r>
        <w:rPr>
          <w:rStyle w:val="VerbatimChar"/>
        </w:rPr>
        <w:t xml:space="preserve">int y = x;</w:t>
      </w:r>
      <w:r>
        <w:t xml:space="preserve">:</w:t>
      </w:r>
      <w:r>
        <w:t xml:space="preserve"> </w:t>
      </w:r>
      <w:r>
        <w:rPr>
          <w:rStyle w:val="VerbatimChar"/>
        </w:rPr>
        <w:t xml:space="preserve">box</w:t>
      </w:r>
      <w:r>
        <w:t xml:space="preserve"> </w:t>
      </w:r>
      <w:r>
        <w:t xml:space="preserve">is an array, a reference type, so</w:t>
      </w:r>
      <w:r>
        <w:t xml:space="preserve"> </w:t>
      </w:r>
      <w:r>
        <w:rPr>
          <w:rStyle w:val="VerbatimChar"/>
        </w:rPr>
        <w:t xml:space="preserve">alias</w:t>
      </w:r>
      <w:r>
        <w:t xml:space="preserve"> </w:t>
      </w:r>
      <w:r>
        <w:t xml:space="preserve">becomes a second name for the</w:t>
      </w:r>
      <w:r>
        <w:t xml:space="preserve"> </w:t>
      </w:r>
      <w:r>
        <w:rPr>
          <w:i/>
          <w:iCs/>
        </w:rPr>
        <w:t xml:space="preserve">same</w:t>
      </w:r>
      <w:r>
        <w:t xml:space="preserve"> </w:t>
      </w:r>
      <w:r>
        <w:t xml:space="preserve">array — exactly</w:t>
      </w:r>
      <w:r>
        <w:t xml:space="preserve"> </w:t>
      </w:r>
      <w:r>
        <w:t xml:space="preserve">like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pointing at</w:t>
      </w:r>
      <w:r>
        <w:t xml:space="preserve"> </w:t>
      </w:r>
      <w:r>
        <w:rPr>
          <w:rStyle w:val="VerbatimChar"/>
        </w:rPr>
        <w:t xml:space="preserve">x</w:t>
      </w:r>
      <w:r>
        <w:t xml:space="preserve"> </w:t>
      </w:r>
      <w:r>
        <w:t xml:space="preserve">in C. But</w:t>
      </w:r>
      <w:r>
        <w:t xml:space="preserve"> </w:t>
      </w:r>
      <w:r>
        <w:rPr>
          <w:rStyle w:val="VerbatimChar"/>
        </w:rPr>
        <w:t xml:space="preserve">x</w:t>
      </w:r>
      <w:r>
        <w:t xml:space="preserve"> </w:t>
      </w:r>
      <w:r>
        <w:t xml:space="preserve">is a primitive</w:t>
      </w:r>
      <w:r>
        <w:t xml:space="preserve"> </w:t>
      </w:r>
      <w:r>
        <w:rPr>
          <w:rStyle w:val="VerbatimChar"/>
        </w:rPr>
        <w:t xml:space="preserve">int</w:t>
      </w:r>
      <w:r>
        <w:t xml:space="preserve">, a value type, so</w:t>
      </w:r>
      <w:r>
        <w:t xml:space="preserve"> </w:t>
      </w:r>
      <w:r>
        <w:rPr>
          <w:rStyle w:val="VerbatimChar"/>
        </w:rPr>
        <w:t xml:space="preserve">y = x;</w:t>
      </w:r>
      <w:r>
        <w:t xml:space="preserve"> </w:t>
      </w:r>
      <w:r>
        <w:t xml:space="preserve">copies the</w:t>
      </w:r>
      <w:r>
        <w:t xml:space="preserve"> </w:t>
      </w:r>
      <w:r>
        <w:rPr>
          <w:i/>
          <w:iCs/>
        </w:rPr>
        <w:t xml:space="preserve">value</w:t>
      </w:r>
      <w:r>
        <w:t xml:space="preserve"> </w:t>
      </w:r>
      <w:r>
        <w:t xml:space="preserve">— changing</w:t>
      </w:r>
      <w:r>
        <w:t xml:space="preserve"> </w:t>
      </w:r>
      <w:r>
        <w:rPr>
          <w:rStyle w:val="VerbatimChar"/>
        </w:rPr>
        <w:t xml:space="preserve">y</w:t>
      </w:r>
      <w:r>
        <w:t xml:space="preserve"> </w:t>
      </w:r>
      <w:r>
        <w:t xml:space="preserve">never touches</w:t>
      </w:r>
      <w:r>
        <w:t xml:space="preserve"> </w:t>
      </w:r>
      <w:r>
        <w:rPr>
          <w:rStyle w:val="VerbatimChar"/>
        </w:rPr>
        <w:t xml:space="preserve">x</w:t>
      </w:r>
      <w:r>
        <w:t xml:space="preserve">. C’s pointers make this distinction explicit and controllable (</w:t>
      </w:r>
      <w:r>
        <w:rPr>
          <w:rStyle w:val="VerbatimChar"/>
        </w:rPr>
        <w:t xml:space="preserve">int x</w:t>
      </w:r>
      <w:r>
        <w:t xml:space="preserve"> </w:t>
      </w:r>
      <w:r>
        <w:t xml:space="preserve">vs</w:t>
      </w:r>
      <w:r>
        <w:t xml:space="preserve"> </w:t>
      </w:r>
      <w:r>
        <w:rPr>
          <w:rStyle w:val="VerbatimChar"/>
        </w:rPr>
        <w:t xml:space="preserve">int *p</w:t>
      </w:r>
      <w:r>
        <w:t xml:space="preserve">); Java</w:t>
      </w:r>
      <w:r>
        <w:t xml:space="preserve"> </w:t>
      </w:r>
      <w:r>
        <w:t xml:space="preserve">makes the same distinction implicit in the type (</w:t>
      </w:r>
      <w:r>
        <w:rPr>
          <w:rStyle w:val="VerbatimChar"/>
        </w:rPr>
        <w:t xml:space="preserve">int</w:t>
      </w:r>
      <w:r>
        <w:t xml:space="preserve"> </w:t>
      </w:r>
      <w:r>
        <w:t xml:space="preserve">vs</w:t>
      </w:r>
      <w:r>
        <w:t xml:space="preserve"> </w:t>
      </w:r>
      <w:r>
        <w:rPr>
          <w:rStyle w:val="VerbatimChar"/>
        </w:rPr>
        <w:t xml:space="preserve">int[]</w:t>
      </w:r>
      <w:r>
        <w:t xml:space="preserve">/object types) and never lets you turn one into</w:t>
      </w:r>
      <w:r>
        <w:t xml:space="preserve"> </w:t>
      </w:r>
      <w:r>
        <w:t xml:space="preserve">the other.</w:t>
      </w:r>
    </w:p>
    <w:bookmarkEnd w:id="70"/>
    <w:bookmarkStart w:id="74" w:name="pointer-to-a-struct-and--"/>
    <w:p>
      <w:pPr>
        <w:pStyle w:val="Heading3"/>
      </w:pPr>
      <w:r>
        <w:t xml:space="preserve">4.6 Pointer to a struct, and</w:t>
      </w:r>
      <w:r>
        <w:t xml:space="preserve"> </w:t>
      </w:r>
      <w:r>
        <w:rPr>
          <w:rStyle w:val="VerbatimChar"/>
        </w:rPr>
        <w:t xml:space="preserve">-&gt;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rStyle w:val="VerbatimChar"/>
        </w:rPr>
        <w:t xml:space="preserve">struct</w:t>
      </w:r>
      <w:r>
        <w:t xml:space="preserve"> </w:t>
      </w:r>
      <w:r>
        <w:t xml:space="preserve">groups related fields into one value; a pointer to a struct lets you reach — and modify — the</w:t>
      </w:r>
      <w:r>
        <w:t xml:space="preserve"> </w:t>
      </w:r>
      <w:r>
        <w:rPr>
          <w:i/>
          <w:iCs/>
        </w:rPr>
        <w:t xml:space="preserve">original</w:t>
      </w:r>
      <w:r>
        <w:t xml:space="preserve"> </w:t>
      </w:r>
      <w:r>
        <w:t xml:space="preserve">struct through that pointer, not a copy of it. Writing</w:t>
      </w:r>
      <w:r>
        <w:t xml:space="preserve"> </w:t>
      </w:r>
      <w:r>
        <w:rPr>
          <w:rStyle w:val="VerbatimChar"/>
        </w:rPr>
        <w:t xml:space="preserve">(*p).field</w:t>
      </w:r>
      <w:r>
        <w:t xml:space="preserve"> </w:t>
      </w:r>
      <w:r>
        <w:t xml:space="preserve">(dereference first, then access a field) is so</w:t>
      </w:r>
      <w:r>
        <w:t xml:space="preserve"> </w:t>
      </w:r>
      <w:r>
        <w:t xml:space="preserve">common that C gives it a shorthand:</w:t>
      </w:r>
      <w:r>
        <w:t xml:space="preserve"> </w:t>
      </w:r>
      <w:r>
        <w:rPr>
          <w:rStyle w:val="VerbatimChar"/>
        </w:rPr>
        <w:t xml:space="preserve">p-&gt;field</w:t>
      </w:r>
      <w:r>
        <w:t xml:space="preserve">.</w:t>
      </w:r>
    </w:p>
    <w:p>
      <w:pPr>
        <w:pStyle w:val="BodyText"/>
      </w:pPr>
      <w:r>
        <w:drawing>
          <wp:inline>
            <wp:extent cx="5111999" cy="8988758"/>
            <wp:effectExtent b="0" l="0" r="0" t="0"/>
            <wp:docPr descr="A pointer to a struct, and -&gt; — step by step" title="" id="72" name="Picture"/>
            <a:graphic>
              <a:graphicData uri="http://schemas.openxmlformats.org/drawingml/2006/picture">
                <pic:pic>
                  <pic:nvPicPr>
                    <pic:cNvPr descr="struct-pointer.en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89887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1 -- Introduction to Data Structures</w:t>
      </w:r>
      <w:r>
        <w:br/>
      </w:r>
      <w:r>
        <w:rPr>
          <w:rStyle w:val="CommentTok"/>
        </w:rPr>
        <w:t xml:space="preserve"> * A pointer to a struct, and the -&gt; shorthand for (*p).field.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Point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Point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Point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Point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 = 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"(*p).x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p-&gt;x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(same value, -&gt; is shorthand)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p</w:t>
      </w:r>
      <w:r>
        <w:rPr>
          <w:rStyle w:val="OperatorTok"/>
        </w:rPr>
        <w:t xml:space="preserve">).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p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"after p-&gt;x = 10: a = 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y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1 -- Introduction to Data Structures</w:t>
      </w:r>
      <w:r>
        <w:br/>
      </w:r>
      <w:r>
        <w:rPr>
          <w:rStyle w:val="CommentTok"/>
        </w:rPr>
        <w:t xml:space="preserve"> * A reference to an object, and the '.' access that plays the role of C's '-&gt;'.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PointRef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Point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Point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Point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Point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Point</w:t>
      </w:r>
      <w:r>
        <w:rPr>
          <w:rStyle w:val="NormalTok"/>
        </w:rPr>
        <w:t xml:space="preserve"> 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p is another reference to the SAME object as a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 = 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"p.x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(same object as a, reached through p)"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"after p.x = 10: a = 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Try it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struct_pointer.c &amp;&amp; /tmp/x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a = (3, 4)</w:t>
      </w:r>
      <w:r>
        <w:br/>
      </w:r>
      <w:r>
        <w:rPr>
          <w:rStyle w:val="VerbatimChar"/>
        </w:rPr>
        <w:t xml:space="preserve">(*p).x = 3, p-&gt;x = 3 (same value, -&gt; is shorthand)</w:t>
      </w:r>
      <w:r>
        <w:br/>
      </w:r>
      <w:r>
        <w:rPr>
          <w:rStyle w:val="VerbatimChar"/>
        </w:rPr>
        <w:t xml:space="preserve">after p-&gt;x = 10: a = (10, 4)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PointRef.java &amp;&amp; java -cp /tmp/j PointRef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a = (3, 4)</w:t>
      </w:r>
      <w:r>
        <w:br/>
      </w:r>
      <w:r>
        <w:rPr>
          <w:rStyle w:val="VerbatimChar"/>
        </w:rPr>
        <w:t xml:space="preserve">p.x = 3 (same object as a, reached through p)</w:t>
      </w:r>
      <w:r>
        <w:br/>
      </w:r>
      <w:r>
        <w:rPr>
          <w:rStyle w:val="VerbatimChar"/>
        </w:rPr>
        <w:t xml:space="preserve">after p.x = 10: a = (10, 4)</w:t>
      </w:r>
    </w:p>
    <w:p>
      <w:pPr>
        <w:pStyle w:val="FirstParagraph"/>
      </w:pPr>
      <w:r>
        <w:t xml:space="preserve">Java has no</w:t>
      </w:r>
      <w:r>
        <w:t xml:space="preserve"> </w:t>
      </w:r>
      <w:r>
        <w:rPr>
          <w:rStyle w:val="VerbatimChar"/>
        </w:rPr>
        <w:t xml:space="preserve">-&gt;</w:t>
      </w:r>
      <w:r>
        <w:t xml:space="preserve"> </w:t>
      </w:r>
      <w:r>
        <w:t xml:space="preserve">at all, and does not need one: every object variable is already a reference, so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always means</w:t>
      </w:r>
      <w:r>
        <w:t xml:space="preserve"> </w:t>
      </w:r>
      <w:r>
        <w:t xml:space="preserve">“follow the reference, then access the field”</w:t>
      </w:r>
      <w:r>
        <w:t xml:space="preserve"> </w:t>
      </w:r>
      <w:r>
        <w:t xml:space="preserve">— there is no separate</w:t>
      </w:r>
      <w:r>
        <w:t xml:space="preserve"> </w:t>
      </w:r>
      <w:r>
        <w:t xml:space="preserve">“dereference first”</w:t>
      </w:r>
      <w:r>
        <w:t xml:space="preserve"> </w:t>
      </w:r>
      <w:r>
        <w:t xml:space="preserve">step to write out.</w:t>
      </w:r>
    </w:p>
    <w:bookmarkEnd w:id="74"/>
    <w:bookmarkStart w:id="78" w:name="pointer-arithmetic-p-k-means-k-sizeofp"/>
    <w:p>
      <w:pPr>
        <w:pStyle w:val="Heading3"/>
      </w:pPr>
      <w:r>
        <w:t xml:space="preserve">4.7 Pointer arithmetic:</w:t>
      </w:r>
      <w:r>
        <w:t xml:space="preserve"> </w:t>
      </w:r>
      <w:r>
        <w:rPr>
          <w:rStyle w:val="VerbatimChar"/>
        </w:rPr>
        <w:t xml:space="preserve">p + k</w:t>
      </w:r>
      <w:r>
        <w:t xml:space="preserve"> </w:t>
      </w:r>
      <w:r>
        <w:t xml:space="preserve">means</w:t>
      </w:r>
      <w:r>
        <w:t xml:space="preserve"> </w:t>
      </w:r>
      <w:r>
        <w:rPr>
          <w:rStyle w:val="VerbatimChar"/>
        </w:rPr>
        <w:t xml:space="preserve">k * sizeof(*p)</w:t>
      </w:r>
    </w:p>
    <w:p>
      <w:pPr>
        <w:pStyle w:val="FirstParagraph"/>
      </w:pPr>
      <w:r>
        <w:t xml:space="preserve">Section 4.4 listed</w:t>
      </w:r>
      <w:r>
        <w:t xml:space="preserve"> </w:t>
      </w:r>
      <w:r>
        <w:rPr>
          <w:rStyle w:val="VerbatimChar"/>
        </w:rPr>
        <w:t xml:space="preserve">*p</w:t>
      </w:r>
      <w:r>
        <w:t xml:space="preserve"> </w:t>
      </w:r>
      <w:r>
        <w:t xml:space="preserve">— dereferencing a pointer — as O(1). There is a second pointer operation that looks like</w:t>
      </w:r>
      <w:r>
        <w:t xml:space="preserve"> </w:t>
      </w:r>
      <w:r>
        <w:t xml:space="preserve">plain arithmetic but is not:</w:t>
      </w:r>
      <w:r>
        <w:t xml:space="preserve"> </w:t>
      </w:r>
      <w:r>
        <w:rPr>
          <w:rStyle w:val="VerbatimChar"/>
        </w:rPr>
        <w:t xml:space="preserve">p + k</w:t>
      </w:r>
      <w:r>
        <w:t xml:space="preserve">. It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move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bytes forward; it moves</w:t>
      </w:r>
      <w:r>
        <w:t xml:space="preserve"> </w:t>
      </w:r>
      <w:r>
        <w:rPr>
          <w:rStyle w:val="VerbatimChar"/>
        </w:rPr>
        <w:t xml:space="preserve">k * sizeof(*p)</w:t>
      </w:r>
      <w:r>
        <w:t xml:space="preserve"> </w:t>
      </w:r>
      <w:r>
        <w:t xml:space="preserve">bytes</w:t>
      </w:r>
      <w:r>
        <w:t xml:space="preserve"> </w:t>
      </w:r>
      <w:r>
        <w:t xml:space="preserve">forward, because the compiler knows the</w:t>
      </w:r>
      <w:r>
        <w:t xml:space="preserve"> </w:t>
      </w:r>
      <w:r>
        <w:rPr>
          <w:i/>
          <w:iCs/>
        </w:rPr>
        <w:t xml:space="preserve">type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points to and scales the offset for you.</w:t>
      </w:r>
      <w:r>
        <w:t xml:space="preserve"> </w:t>
      </w:r>
      <w:r>
        <w:rPr>
          <w:rStyle w:val="VerbatimChar"/>
        </w:rPr>
        <w:t xml:space="preserve">p + k</w:t>
      </w:r>
      <w:r>
        <w:t xml:space="preserve"> </w:t>
      </w:r>
      <w:r>
        <w:t xml:space="preserve">also never</w:t>
      </w:r>
      <w:r>
        <w:t xml:space="preserve"> </w:t>
      </w:r>
      <w:r>
        <w:t xml:space="preserve">changes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itself — it</w:t>
      </w:r>
      <w:r>
        <w:t xml:space="preserve"> </w:t>
      </w:r>
      <w:r>
        <w:rPr>
          <w:b/>
          <w:bCs/>
        </w:rPr>
        <w:t xml:space="preserve">computes</w:t>
      </w:r>
      <w:r>
        <w:t xml:space="preserve"> </w:t>
      </w:r>
      <w:r>
        <w:t xml:space="preserve">a new address, which</w:t>
      </w:r>
      <w:r>
        <w:t xml:space="preserve"> </w:t>
      </w:r>
      <w:r>
        <w:rPr>
          <w:rStyle w:val="VerbatimChar"/>
        </w:rPr>
        <w:t xml:space="preserve">*(p + k)</w:t>
      </w:r>
      <w:r>
        <w:t xml:space="preserve"> </w:t>
      </w:r>
      <w:r>
        <w:t xml:space="preserve">then dereferences.</w:t>
      </w:r>
    </w:p>
    <w:p>
      <w:pPr>
        <w:pStyle w:val="BodyText"/>
      </w:pPr>
      <w:r>
        <w:drawing>
          <wp:inline>
            <wp:extent cx="5111999" cy="5416059"/>
            <wp:effectExtent b="0" l="0" r="0" t="0"/>
            <wp:docPr descr="Pointer arithmetic: p + k means k * sizeof(*p) — step by step" title="" id="76" name="Picture"/>
            <a:graphic>
              <a:graphicData uri="http://schemas.openxmlformats.org/drawingml/2006/picture">
                <pic:pic>
                  <pic:nvPicPr>
                    <pic:cNvPr descr="pointer-arithmetic.en.png" id="77" name="Picture"/>
                    <pic:cNvPicPr>
                      <a:picLocks noChangeArrowheads="1"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54160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double array (sizeof = 8), 7 offsets</w:t>
      </w:r>
      <w:r>
        <w:t xml:space="preserve"> </w:t>
      </w:r>
      <w:r>
        <w:t xml:space="preserve">(hard) and the edge cases</w:t>
      </w:r>
      <w:r>
        <w:t xml:space="preserve"> </w:t>
      </w:r>
      <w:r>
        <w:rPr>
          <w:b/>
          <w:bCs/>
        </w:rPr>
        <w:t xml:space="preserve">out-of-range offsets:</w:t>
      </w:r>
      <w:r>
        <w:rPr>
          <w:b/>
          <w:bCs/>
        </w:rPr>
        <w:t xml:space="preserve"> </w:t>
      </w:r>
      <w:r>
        <w:rPr>
          <w:b/>
          <w:bCs/>
        </w:rPr>
        <w:t xml:space="preserve">negative and beyond N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char array (sizeof = 1):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 + k</w:t>
      </w:r>
      <w:r>
        <w:rPr>
          <w:b/>
          <w:bCs/>
        </w:rPr>
        <w:t xml:space="preserve"> </w:t>
      </w:r>
      <w:r>
        <w:rPr>
          <w:b/>
          <w:bCs/>
        </w:rPr>
        <w:t xml:space="preserve">coincides with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k</w:t>
      </w:r>
      <w:r>
        <w:rPr>
          <w:b/>
          <w:bCs/>
        </w:rPr>
        <w:t xml:space="preserve"> </w:t>
      </w:r>
      <w:r>
        <w:rPr>
          <w:b/>
          <w:bCs/>
        </w:rPr>
        <w:t xml:space="preserve">bytes</w:t>
      </w:r>
      <w:r>
        <w:t xml:space="preserve"> </w:t>
      </w:r>
      <w:r>
        <w:t xml:space="preserve">— or press 🎲 for random</w:t>
      </w:r>
      <w:r>
        <w:t xml:space="preserve"> </w:t>
      </w:r>
      <w:r>
        <w:t xml:space="preserve">data (and a random type) at four difficulty levels, or type your own array, type and offsets.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</w:t>
      </w:r>
      <w:r>
        <w:rPr>
          <w:rStyle w:val="CommentTok"/>
        </w:rPr>
        <w:t xml:space="preserve">/* array decays to a pointer to its first element */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p + k lands outside a[]: reading *(p + k) is undefined behavior (UB) */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addr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address + k * sizeof(int)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*(</w:t>
      </w:r>
      <w:r>
        <w:rPr>
          <w:rStyle w:val="NormalTok"/>
        </w:rPr>
        <w:t xml:space="preserve">p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/* dereference: read the value at that address */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// Java has no pointer arithmetic; indices are the only way to move between elements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out of range: throws ArrayIndexOutOfBoundsException, not undefined behaviour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     </w:t>
      </w:r>
      <w:r>
        <w:rPr>
          <w:rStyle w:val="CommentTok"/>
        </w:rPr>
        <w:t xml:space="preserve">// a[k] is the closest Java equivalent of *(p + k)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The full class (</w:t>
      </w:r>
      <w:r>
        <w:rPr>
          <w:rStyle w:val="VerbatimChar"/>
        </w:rPr>
        <w:t xml:space="preserve">code/week-01/java/ArrayIndexing.java</w:t>
      </w:r>
      <w:r>
        <w:t xml:space="preserve">) mirrors the C program’s four scenarios, printing the</w:t>
      </w:r>
      <w:r>
        <w:t xml:space="preserve"> </w:t>
      </w:r>
      <w:r>
        <w:t xml:space="preserve">same</w:t>
      </w:r>
      <w:r>
        <w:t xml:space="preserve"> </w:t>
      </w:r>
      <w:r>
        <w:rPr>
          <w:rStyle w:val="VerbatimChar"/>
        </w:rPr>
        <w:t xml:space="preserve">base + k * sizeof(type)</w:t>
      </w:r>
      <w:r>
        <w:t xml:space="preserve"> </w:t>
      </w:r>
      <w:r>
        <w:t xml:space="preserve">arithmetic for comparison even though Java itself only ever indexes with</w:t>
      </w:r>
      <w:r>
        <w:t xml:space="preserve"> </w:t>
      </w:r>
      <w:r>
        <w:rPr>
          <w:rStyle w:val="VerbatimChar"/>
        </w:rPr>
        <w:t xml:space="preserve">a[k]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pointer_arithmetic.c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ArrayIndexing.java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1 -- Introduction to Data Structures</w:t>
      </w:r>
      <w:r>
        <w:br/>
      </w:r>
      <w:r>
        <w:rPr>
          <w:rStyle w:val="CommentTok"/>
        </w:rPr>
        <w:t xml:space="preserve"> * Pointer arithmetic: p + k means base address + k * sizeof(*p), never k bytes.</w:t>
      </w:r>
      <w:r>
        <w:br/>
      </w:r>
      <w:r>
        <w:rPr>
          <w:rStyle w:val="CommentTok"/>
        </w:rPr>
        <w:t xml:space="preserve"> * An out-of-range k is undefined behavior (UB); the guard below reports it instead of reading it.</w:t>
      </w:r>
      <w:r>
        <w:br/>
      </w:r>
      <w:r>
        <w:rPr>
          <w:rStyle w:val="CommentTok"/>
        </w:rPr>
        <w:t xml:space="preserve"> * Addresses are a PRETEND base (matching the animation), not real OS addresses, so the output is</w:t>
      </w:r>
      <w:r>
        <w:br/>
      </w:r>
      <w:r>
        <w:rPr>
          <w:rStyle w:val="CommentTok"/>
        </w:rPr>
        <w:t xml:space="preserve"> * reproducible and can be compared byte for byte with the Java version.</w:t>
      </w:r>
      <w:r>
        <w:br/>
      </w:r>
      <w:r>
        <w:rPr>
          <w:rStyle w:val="CommentTok"/>
        </w:rPr>
        <w:t xml:space="preserve"> * Runs the same normal / hard / edge-case scenarios as the pointer-arithmetic animation.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run_int_scenario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base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          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offsets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offCount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(type = int, sizeof = </w:t>
      </w:r>
      <w:r>
        <w:rPr>
          <w:rStyle w:val="SpecialCharTok"/>
        </w:rPr>
        <w:t xml:space="preserve">%zu</w:t>
      </w:r>
      <w:r>
        <w:rPr>
          <w:rStyle w:val="StringTok"/>
        </w:rPr>
        <w:t xml:space="preserve">)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p decays to point at values[0]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offCount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offsets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 +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-&gt; out of range (UB): 0 &lt;= k &lt;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required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addr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base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long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long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 +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= </w:t>
      </w:r>
      <w:r>
        <w:rPr>
          <w:rStyle w:val="SpecialCharTok"/>
        </w:rPr>
        <w:t xml:space="preserve">%ld</w:t>
      </w:r>
      <w:r>
        <w:rPr>
          <w:rStyle w:val="StringTok"/>
        </w:rPr>
        <w:t xml:space="preserve">, *(p +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 =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addr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*(</w:t>
      </w:r>
      <w:r>
        <w:rPr>
          <w:rStyle w:val="NormalTok"/>
        </w:rPr>
        <w:t xml:space="preserve">p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run_double_scenario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base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double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             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offsets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offCount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(type = double, sizeof = </w:t>
      </w:r>
      <w:r>
        <w:rPr>
          <w:rStyle w:val="SpecialCharTok"/>
        </w:rPr>
        <w:t xml:space="preserve">%zu</w:t>
      </w:r>
      <w:r>
        <w:rPr>
          <w:rStyle w:val="StringTok"/>
        </w:rPr>
        <w:t xml:space="preserve">)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double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double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offCount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offsets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 +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-&gt; out of range (UB): 0 &lt;= k &lt;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required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addr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base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long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long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double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 +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= </w:t>
      </w:r>
      <w:r>
        <w:rPr>
          <w:rStyle w:val="SpecialCharTok"/>
        </w:rPr>
        <w:t xml:space="preserve">%ld</w:t>
      </w:r>
      <w:r>
        <w:rPr>
          <w:rStyle w:val="StringTok"/>
        </w:rPr>
        <w:t xml:space="preserve">, *(p +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 = </w:t>
      </w:r>
      <w:r>
        <w:rPr>
          <w:rStyle w:val="SpecialCharTok"/>
        </w:rPr>
        <w:t xml:space="preserve">%.0f\n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addr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*(</w:t>
      </w:r>
      <w:r>
        <w:rPr>
          <w:rStyle w:val="NormalTok"/>
        </w:rPr>
        <w:t xml:space="preserve">p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run_char_scenario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base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           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offsets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offCount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(type = char, sizeof = </w:t>
      </w:r>
      <w:r>
        <w:rPr>
          <w:rStyle w:val="SpecialCharTok"/>
        </w:rPr>
        <w:t xml:space="preserve">%zu</w:t>
      </w:r>
      <w:r>
        <w:rPr>
          <w:rStyle w:val="StringTok"/>
        </w:rPr>
        <w:t xml:space="preserve">)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offCount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offsets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 +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-&gt; out of range (UB): 0 &lt;= k &lt;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required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addr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base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long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long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sizeof(char) is always 1 */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 +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= </w:t>
      </w:r>
      <w:r>
        <w:rPr>
          <w:rStyle w:val="SpecialCharTok"/>
        </w:rPr>
        <w:t xml:space="preserve">%ld</w:t>
      </w:r>
      <w:r>
        <w:rPr>
          <w:rStyle w:val="StringTok"/>
        </w:rPr>
        <w:t xml:space="preserve">, *(p +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 =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addr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*(</w:t>
      </w:r>
      <w:r>
        <w:rPr>
          <w:rStyle w:val="NormalTok"/>
        </w:rPr>
        <w:t xml:space="preserve">p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int array, 5 valid offsets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normalValues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normalOffsets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run_int_scenario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int array, 5 valid offsets"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normalValues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normalOffsets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double array (sizeof = 8), 7 offsets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double</w:t>
      </w:r>
      <w:r>
        <w:rPr>
          <w:rStyle w:val="NormalTok"/>
        </w:rPr>
        <w:t xml:space="preserve"> hardValues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hardOffsets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run_double_scenario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double array (sizeof = 8), 7 offsets"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hardValues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hardOffsets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out-of-range offsets, negative and beyond N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edgeValues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edgeOffsets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run_int_scenario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out-of-range offsets (negative and beyond N)"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edgeValues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edgeOffsets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char array (sizeof = 1), p + k coincides with k bytes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charValues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65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74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charOffsets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run_char_scenario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char array (sizeof = 1)"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charValues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charOffsets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1 -- Introduction to Data Structures</w:t>
      </w:r>
      <w:r>
        <w:br/>
      </w:r>
      <w:r>
        <w:rPr>
          <w:rStyle w:val="CommentTok"/>
        </w:rPr>
        <w:t xml:space="preserve"> * Java has no pointer arithmetic -- array indexing is the only way to move between elements.</w:t>
      </w:r>
      <w:r>
        <w:br/>
      </w:r>
      <w:r>
        <w:rPr>
          <w:rStyle w:val="CommentTok"/>
        </w:rPr>
        <w:t xml:space="preserve"> * These scenarios still print the SAME "address = base + k * sizeof(type)" arithmetic as the C</w:t>
      </w:r>
      <w:r>
        <w:br/>
      </w:r>
      <w:r>
        <w:rPr>
          <w:rStyle w:val="CommentTok"/>
        </w:rPr>
        <w:t xml:space="preserve"> * version, using the type's C size, purely to compare the formula's result side by side; Java</w:t>
      </w:r>
      <w:r>
        <w:br/>
      </w:r>
      <w:r>
        <w:rPr>
          <w:rStyle w:val="CommentTok"/>
        </w:rPr>
        <w:t xml:space="preserve"> * itself never computes a real address, it only ever indexes with a[k].</w:t>
      </w:r>
      <w:r>
        <w:br/>
      </w:r>
      <w:r>
        <w:rPr>
          <w:rStyle w:val="CommentTok"/>
        </w:rPr>
        <w:t xml:space="preserve"> * Runs the same normal / hard / edge-case scenarios as the pointer-arithmetic animation.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ArrayIndexing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runIntScenario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base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offsets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sizeofInt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(type = int, sizeof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sizeofInt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offsets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"a["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"] -&gt; out of range: throws ArrayIndexOutOfBoundsException in real Java"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addr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base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long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sizeofInt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 +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addr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a["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"]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runDoubleScenario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base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double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offsets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sizeofDouble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(type = double, sizeof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sizeofDouble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offsets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"a["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"] -&gt; out of range: throws ArrayIndexOutOfBoundsException in real Java"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addr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base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long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sizeofDouble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 +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a[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] = </w:t>
      </w:r>
      <w:r>
        <w:rPr>
          <w:rStyle w:val="SpecialCharTok"/>
        </w:rPr>
        <w:t xml:space="preserve">%.0f%n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addr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runCharScenario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base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offsets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sizeofChar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(type = char, sizeof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sizeofChar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offsets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"a["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"] -&gt; out of range: throws ArrayIndexOutOfBoundsException in real Java"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addr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base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long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sizeofChar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 +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addr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a["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"]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int array, 5 valid offsets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normalValues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normalOffsets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runIntScenario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int array, 5 valid offsets"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normalValues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normalOffsets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double array (sizeof = 8), 7 offsets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double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hardValues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hardOffsets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runDoubleScenario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double array (sizeof = 8), 7 offsets"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hardValues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hardOffsets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out-of-range offsets, negative and beyond N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edgeValues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edgeOffsets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runIntScenario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out-of-range offsets (negative and beyond N)"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edgeValues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edgeOffsets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char array (sizeof = 1), p + k coincides with k bytes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char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charValues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65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74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charOffsets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runCharScenario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char array (sizeof = 1)"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charValues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charOffsets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pointer_arithmetic.c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ArrayIndexing.java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1 -- Introduction to Data Structures</w:t>
      </w:r>
      <w:r>
        <w:br/>
      </w:r>
      <w:r>
        <w:rPr>
          <w:rStyle w:val="CommentTok"/>
        </w:rPr>
        <w:t xml:space="preserve"> * Pointer arithmetic: p + k means base address + k * sizeof(*p), never k bytes.</w:t>
      </w:r>
      <w:r>
        <w:br/>
      </w:r>
      <w:r>
        <w:rPr>
          <w:rStyle w:val="CommentTok"/>
        </w:rPr>
        <w:t xml:space="preserve"> * An out-of-range k is undefined behavior (UB); the guard below reports it instead of reading it.</w:t>
      </w:r>
      <w:r>
        <w:br/>
      </w:r>
      <w:r>
        <w:rPr>
          <w:rStyle w:val="CommentTok"/>
        </w:rPr>
        <w:t xml:space="preserve"> * Addresses are a PRETEND base (matching the animation), not real OS addresses, so the output is</w:t>
      </w:r>
      <w:r>
        <w:br/>
      </w:r>
      <w:r>
        <w:rPr>
          <w:rStyle w:val="CommentTok"/>
        </w:rPr>
        <w:t xml:space="preserve"> * reproducible and can be compared byte for byte with the Java version.</w:t>
      </w:r>
      <w:r>
        <w:br/>
      </w:r>
      <w:r>
        <w:rPr>
          <w:rStyle w:val="CommentTok"/>
        </w:rPr>
        <w:t xml:space="preserve"> * Runs the same normal / hard / edge-case scenarios as the pointer-arithmetic animation.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run_int_scenario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base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          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offsets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offCount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(type = int, sizeof = </w:t>
      </w:r>
      <w:r>
        <w:rPr>
          <w:rStyle w:val="SpecialCharTok"/>
        </w:rPr>
        <w:t xml:space="preserve">%zu</w:t>
      </w:r>
      <w:r>
        <w:rPr>
          <w:rStyle w:val="StringTok"/>
        </w:rPr>
        <w:t xml:space="preserve">)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p decays to point at values[0]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offCount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offsets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 +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-&gt; out of range (UB): 0 &lt;= k &lt;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required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addr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base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long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long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 +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= </w:t>
      </w:r>
      <w:r>
        <w:rPr>
          <w:rStyle w:val="SpecialCharTok"/>
        </w:rPr>
        <w:t xml:space="preserve">%ld</w:t>
      </w:r>
      <w:r>
        <w:rPr>
          <w:rStyle w:val="StringTok"/>
        </w:rPr>
        <w:t xml:space="preserve">, *(p +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 =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addr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*(</w:t>
      </w:r>
      <w:r>
        <w:rPr>
          <w:rStyle w:val="NormalTok"/>
        </w:rPr>
        <w:t xml:space="preserve">p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run_double_scenario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base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double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             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offsets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offCount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(type = double, sizeof = </w:t>
      </w:r>
      <w:r>
        <w:rPr>
          <w:rStyle w:val="SpecialCharTok"/>
        </w:rPr>
        <w:t xml:space="preserve">%zu</w:t>
      </w:r>
      <w:r>
        <w:rPr>
          <w:rStyle w:val="StringTok"/>
        </w:rPr>
        <w:t xml:space="preserve">)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double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double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offCount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offsets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 +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-&gt; out of range (UB): 0 &lt;= k &lt;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required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addr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base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long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long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double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 +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= </w:t>
      </w:r>
      <w:r>
        <w:rPr>
          <w:rStyle w:val="SpecialCharTok"/>
        </w:rPr>
        <w:t xml:space="preserve">%ld</w:t>
      </w:r>
      <w:r>
        <w:rPr>
          <w:rStyle w:val="StringTok"/>
        </w:rPr>
        <w:t xml:space="preserve">, *(p +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 = </w:t>
      </w:r>
      <w:r>
        <w:rPr>
          <w:rStyle w:val="SpecialCharTok"/>
        </w:rPr>
        <w:t xml:space="preserve">%.0f\n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addr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*(</w:t>
      </w:r>
      <w:r>
        <w:rPr>
          <w:rStyle w:val="NormalTok"/>
        </w:rPr>
        <w:t xml:space="preserve">p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run_char_scenario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base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           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offsets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offCount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(type = char, sizeof = </w:t>
      </w:r>
      <w:r>
        <w:rPr>
          <w:rStyle w:val="SpecialCharTok"/>
        </w:rPr>
        <w:t xml:space="preserve">%zu</w:t>
      </w:r>
      <w:r>
        <w:rPr>
          <w:rStyle w:val="StringTok"/>
        </w:rPr>
        <w:t xml:space="preserve">)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offCount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offsets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 +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-&gt; out of range (UB): 0 &lt;= k &lt;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required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addr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base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long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long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sizeof(char) is always 1 */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 +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= </w:t>
      </w:r>
      <w:r>
        <w:rPr>
          <w:rStyle w:val="SpecialCharTok"/>
        </w:rPr>
        <w:t xml:space="preserve">%ld</w:t>
      </w:r>
      <w:r>
        <w:rPr>
          <w:rStyle w:val="StringTok"/>
        </w:rPr>
        <w:t xml:space="preserve">, *(p +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 =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addr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*(</w:t>
      </w:r>
      <w:r>
        <w:rPr>
          <w:rStyle w:val="NormalTok"/>
        </w:rPr>
        <w:t xml:space="preserve">p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int array, 5 valid offsets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normalValues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normalOffsets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run_int_scenario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int array, 5 valid offsets"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normalValues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normalOffsets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double array (sizeof = 8), 7 offsets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double</w:t>
      </w:r>
      <w:r>
        <w:rPr>
          <w:rStyle w:val="NormalTok"/>
        </w:rPr>
        <w:t xml:space="preserve"> hardValues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hardOffsets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run_double_scenario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double array (sizeof = 8), 7 offsets"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hardValues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hardOffsets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out-of-range offsets, negative and beyond N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edgeValues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edgeOffsets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run_int_scenario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out-of-range offsets (negative and beyond N)"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edgeValues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edgeOffsets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char array (sizeof = 1), p + k coincides with k bytes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charValues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65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74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charOffsets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run_char_scenario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char array (sizeof = 1)"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charValues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charOffsets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1 -- Introduction to Data Structures</w:t>
      </w:r>
      <w:r>
        <w:br/>
      </w:r>
      <w:r>
        <w:rPr>
          <w:rStyle w:val="CommentTok"/>
        </w:rPr>
        <w:t xml:space="preserve"> * Java has no pointer arithmetic -- array indexing is the only way to move between elements.</w:t>
      </w:r>
      <w:r>
        <w:br/>
      </w:r>
      <w:r>
        <w:rPr>
          <w:rStyle w:val="CommentTok"/>
        </w:rPr>
        <w:t xml:space="preserve"> * These scenarios still print the SAME "address = base + k * sizeof(type)" arithmetic as the C</w:t>
      </w:r>
      <w:r>
        <w:br/>
      </w:r>
      <w:r>
        <w:rPr>
          <w:rStyle w:val="CommentTok"/>
        </w:rPr>
        <w:t xml:space="preserve"> * version, using the type's C size, purely to compare the formula's result side by side; Java</w:t>
      </w:r>
      <w:r>
        <w:br/>
      </w:r>
      <w:r>
        <w:rPr>
          <w:rStyle w:val="CommentTok"/>
        </w:rPr>
        <w:t xml:space="preserve"> * itself never computes a real address, it only ever indexes with a[k].</w:t>
      </w:r>
      <w:r>
        <w:br/>
      </w:r>
      <w:r>
        <w:rPr>
          <w:rStyle w:val="CommentTok"/>
        </w:rPr>
        <w:t xml:space="preserve"> * Runs the same normal / hard / edge-case scenarios as the pointer-arithmetic animation.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ArrayIndexing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runIntScenario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base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offsets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sizeofInt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(type = int, sizeof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sizeofInt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offsets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"a["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"] -&gt; out of range: throws ArrayIndexOutOfBoundsException in real Java"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addr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base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long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sizeofInt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 +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addr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a["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"]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runDoubleScenario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base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double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offsets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sizeofDouble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(type = double, sizeof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sizeofDouble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offsets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"a["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"] -&gt; out of range: throws ArrayIndexOutOfBoundsException in real Java"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addr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base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long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sizeofDouble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 +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a[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] = </w:t>
      </w:r>
      <w:r>
        <w:rPr>
          <w:rStyle w:val="SpecialCharTok"/>
        </w:rPr>
        <w:t xml:space="preserve">%.0f%n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addr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runCharScenario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base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offsets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sizeofChar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(type = char, sizeof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sizeofChar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offsets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"a["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"] -&gt; out of range: throws ArrayIndexOutOfBoundsException in real Java"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addr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base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long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sizeofChar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 +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addr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a["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"]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int array, 5 valid offsets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normalValues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normalOffsets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runIntScenario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int array, 5 valid offsets"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normalValues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normalOffsets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double array (sizeof = 8), 7 offsets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double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hardValues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hardOffsets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runDoubleScenario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double array (sizeof = 8), 7 offsets"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hardValues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hardOffsets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out-of-range offsets, negative and beyond N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edgeValues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edgeOffsets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runIntScenario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out-of-range offsets (negative and beyond N)"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edgeValues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edgeOffsets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char array (sizeof = 1), p + k coincides with k bytes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char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charValues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65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74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charOffsets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runCharScenario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char array (sizeof = 1)"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charValues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charOffsets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Try it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pointer_arithmetic.c &amp;&amp; /tmp/x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-- normal: int array, 5 valid offsets (type = int, sizeof = 4) --</w:t>
      </w:r>
      <w:r>
        <w:br/>
      </w:r>
      <w:r>
        <w:rPr>
          <w:rStyle w:val="VerbatimChar"/>
        </w:rPr>
        <w:t xml:space="preserve">p + 0 = 1000, *(p + 0) = 10</w:t>
      </w:r>
      <w:r>
        <w:br/>
      </w:r>
      <w:r>
        <w:rPr>
          <w:rStyle w:val="VerbatimChar"/>
        </w:rPr>
        <w:t xml:space="preserve">p + 1 = 1004, *(p + 1) = 20</w:t>
      </w:r>
      <w:r>
        <w:br/>
      </w:r>
      <w:r>
        <w:rPr>
          <w:rStyle w:val="VerbatimChar"/>
        </w:rPr>
        <w:t xml:space="preserve">p + 2 = 1008, *(p + 2) = 30</w:t>
      </w:r>
      <w:r>
        <w:br/>
      </w:r>
      <w:r>
        <w:rPr>
          <w:rStyle w:val="VerbatimChar"/>
        </w:rPr>
        <w:t xml:space="preserve">p + 4 = 1016, *(p + 4) = 50</w:t>
      </w:r>
      <w:r>
        <w:br/>
      </w:r>
      <w:r>
        <w:rPr>
          <w:rStyle w:val="VerbatimChar"/>
        </w:rPr>
        <w:t xml:space="preserve">p + 9 = 1036, *(p + 9) = 100</w:t>
      </w:r>
      <w:r>
        <w:br/>
      </w:r>
      <w:r>
        <w:br/>
      </w:r>
      <w:r>
        <w:rPr>
          <w:rStyle w:val="VerbatimChar"/>
        </w:rPr>
        <w:t xml:space="preserve">-- hard: double array (sizeof = 8), 7 offsets (type = double, sizeof = 8) --</w:t>
      </w:r>
      <w:r>
        <w:br/>
      </w:r>
      <w:r>
        <w:rPr>
          <w:rStyle w:val="VerbatimChar"/>
        </w:rPr>
        <w:t xml:space="preserve">p + 0 = 2000, *(p + 0) = 1</w:t>
      </w:r>
      <w:r>
        <w:br/>
      </w:r>
      <w:r>
        <w:rPr>
          <w:rStyle w:val="VerbatimChar"/>
        </w:rPr>
        <w:t xml:space="preserve">p + 2 = 2016, *(p + 2) = 3</w:t>
      </w:r>
      <w:r>
        <w:br/>
      </w:r>
      <w:r>
        <w:rPr>
          <w:rStyle w:val="VerbatimChar"/>
        </w:rPr>
        <w:t xml:space="preserve">p + 5 = 2040, *(p + 5) = 6</w:t>
      </w:r>
      <w:r>
        <w:br/>
      </w:r>
      <w:r>
        <w:rPr>
          <w:rStyle w:val="VerbatimChar"/>
        </w:rPr>
        <w:t xml:space="preserve">p + 8 = 2064, *(p + 8) = 9</w:t>
      </w:r>
      <w:r>
        <w:br/>
      </w:r>
      <w:r>
        <w:rPr>
          <w:rStyle w:val="VerbatimChar"/>
        </w:rPr>
        <w:t xml:space="preserve">p + 11 = 2088, *(p + 11) = 12</w:t>
      </w:r>
      <w:r>
        <w:br/>
      </w:r>
      <w:r>
        <w:rPr>
          <w:rStyle w:val="VerbatimChar"/>
        </w:rPr>
        <w:t xml:space="preserve">p + 6 = 2048, *(p + 6) = 7</w:t>
      </w:r>
      <w:r>
        <w:br/>
      </w:r>
      <w:r>
        <w:rPr>
          <w:rStyle w:val="VerbatimChar"/>
        </w:rPr>
        <w:t xml:space="preserve">p + 3 = 2024, *(p + 3) = 4</w:t>
      </w:r>
      <w:r>
        <w:br/>
      </w:r>
      <w:r>
        <w:br/>
      </w:r>
      <w:r>
        <w:rPr>
          <w:rStyle w:val="VerbatimChar"/>
        </w:rPr>
        <w:t xml:space="preserve">-- edge: out-of-range offsets (negative and beyond N) (type = int, sizeof = 4) --</w:t>
      </w:r>
      <w:r>
        <w:br/>
      </w:r>
      <w:r>
        <w:rPr>
          <w:rStyle w:val="VerbatimChar"/>
        </w:rPr>
        <w:t xml:space="preserve">p + -1 -&gt; out of range (UB): 0 &lt;= k &lt; 10 required</w:t>
      </w:r>
      <w:r>
        <w:br/>
      </w:r>
      <w:r>
        <w:rPr>
          <w:rStyle w:val="VerbatimChar"/>
        </w:rPr>
        <w:t xml:space="preserve">p + 0 = 1000, *(p + 0) = 4</w:t>
      </w:r>
      <w:r>
        <w:br/>
      </w:r>
      <w:r>
        <w:rPr>
          <w:rStyle w:val="VerbatimChar"/>
        </w:rPr>
        <w:t xml:space="preserve">p + 5 = 1020, *(p + 5) = 42</w:t>
      </w:r>
      <w:r>
        <w:br/>
      </w:r>
      <w:r>
        <w:rPr>
          <w:rStyle w:val="VerbatimChar"/>
        </w:rPr>
        <w:t xml:space="preserve">p + 10 -&gt; out of range (UB): 0 &lt;= k &lt; 10 required</w:t>
      </w:r>
      <w:r>
        <w:br/>
      </w:r>
      <w:r>
        <w:rPr>
          <w:rStyle w:val="VerbatimChar"/>
        </w:rPr>
        <w:t xml:space="preserve">p + 15 -&gt; out of range (UB): 0 &lt;= k &lt; 10 required</w:t>
      </w:r>
      <w:r>
        <w:br/>
      </w:r>
      <w:r>
        <w:br/>
      </w:r>
      <w:r>
        <w:rPr>
          <w:rStyle w:val="VerbatimChar"/>
        </w:rPr>
        <w:t xml:space="preserve">-- edge: char array (sizeof = 1) (type = char, sizeof = 1) --</w:t>
      </w:r>
      <w:r>
        <w:br/>
      </w:r>
      <w:r>
        <w:rPr>
          <w:rStyle w:val="VerbatimChar"/>
        </w:rPr>
        <w:t xml:space="preserve">p + 0 = 500, *(p + 0) = 65</w:t>
      </w:r>
      <w:r>
        <w:br/>
      </w:r>
      <w:r>
        <w:rPr>
          <w:rStyle w:val="VerbatimChar"/>
        </w:rPr>
        <w:t xml:space="preserve">p + 1 = 501, *(p + 1) = 66</w:t>
      </w:r>
      <w:r>
        <w:br/>
      </w:r>
      <w:r>
        <w:rPr>
          <w:rStyle w:val="VerbatimChar"/>
        </w:rPr>
        <w:t xml:space="preserve">p + 2 = 502, *(p + 2) = 67</w:t>
      </w:r>
      <w:r>
        <w:br/>
      </w:r>
      <w:r>
        <w:rPr>
          <w:rStyle w:val="VerbatimChar"/>
        </w:rPr>
        <w:t xml:space="preserve">p + 3 = 503, *(p + 3) = 68</w:t>
      </w:r>
      <w:r>
        <w:br/>
      </w:r>
      <w:r>
        <w:rPr>
          <w:rStyle w:val="VerbatimChar"/>
        </w:rPr>
        <w:t xml:space="preserve">p + 4 = 504, *(p + 4) = 69</w:t>
      </w:r>
      <w:r>
        <w:br/>
      </w:r>
      <w:r>
        <w:rPr>
          <w:rStyle w:val="VerbatimChar"/>
        </w:rPr>
        <w:t xml:space="preserve">p + 5 = 505, *(p + 5) = 70</w:t>
      </w:r>
      <w:r>
        <w:br/>
      </w:r>
      <w:r>
        <w:rPr>
          <w:rStyle w:val="VerbatimChar"/>
        </w:rPr>
        <w:t xml:space="preserve">p + 6 = 506, *(p + 6) = 71</w:t>
      </w:r>
      <w:r>
        <w:br/>
      </w:r>
      <w:r>
        <w:rPr>
          <w:rStyle w:val="VerbatimChar"/>
        </w:rPr>
        <w:t xml:space="preserve">p + 7 = 507, *(p + 7) = 72</w:t>
      </w:r>
      <w:r>
        <w:br/>
      </w:r>
      <w:r>
        <w:rPr>
          <w:rStyle w:val="VerbatimChar"/>
        </w:rPr>
        <w:t xml:space="preserve">p + 8 = 508, *(p + 8) = 73</w:t>
      </w:r>
      <w:r>
        <w:br/>
      </w:r>
      <w:r>
        <w:rPr>
          <w:rStyle w:val="VerbatimChar"/>
        </w:rPr>
        <w:t xml:space="preserve">p + 9 = 509, *(p + 9) = 74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ArrayIndexing.java &amp;&amp; java -cp /tmp/j ArrayIndexing</w:t>
      </w:r>
    </w:p>
    <w:p>
      <w:pPr>
        <w:pStyle w:val="FirstParagraph"/>
      </w:pPr>
      <w:r>
        <w:t xml:space="preserve">Expected output (same values and addresses;</w:t>
      </w:r>
      <w:r>
        <w:t xml:space="preserve"> </w:t>
      </w:r>
      <w:r>
        <w:rPr>
          <w:rStyle w:val="VerbatimChar"/>
        </w:rPr>
        <w:t xml:space="preserve">a[k]</w:t>
      </w:r>
      <w:r>
        <w:t xml:space="preserve"> </w:t>
      </w:r>
      <w:r>
        <w:t xml:space="preserve">where C prints</w:t>
      </w:r>
      <w:r>
        <w:t xml:space="preserve"> </w:t>
      </w:r>
      <w:r>
        <w:rPr>
          <w:rStyle w:val="VerbatimChar"/>
        </w:rPr>
        <w:t xml:space="preserve">*(p + k)</w:t>
      </w:r>
      <w:r>
        <w:t xml:space="preserve">, and a plain message instead of UB</w:t>
      </w:r>
      <w:r>
        <w:t xml:space="preserve"> </w:t>
      </w:r>
      <w:r>
        <w:t xml:space="preserve">for out-of-range offsets, since Java throws instead of doing whatever the hardware does):</w:t>
      </w:r>
    </w:p>
    <w:p>
      <w:pPr>
        <w:pStyle w:val="SourceCode"/>
      </w:pPr>
      <w:r>
        <w:rPr>
          <w:rStyle w:val="VerbatimChar"/>
        </w:rPr>
        <w:t xml:space="preserve">-- normal: int array, 5 valid offsets (type = int, sizeof = 4) --</w:t>
      </w:r>
      <w:r>
        <w:br/>
      </w:r>
      <w:r>
        <w:rPr>
          <w:rStyle w:val="VerbatimChar"/>
        </w:rPr>
        <w:t xml:space="preserve">p + 0 = 1000, a[0] = 10</w:t>
      </w:r>
      <w:r>
        <w:br/>
      </w:r>
      <w:r>
        <w:rPr>
          <w:rStyle w:val="VerbatimChar"/>
        </w:rPr>
        <w:t xml:space="preserve">p + 1 = 1004, a[1] = 20</w:t>
      </w:r>
      <w:r>
        <w:br/>
      </w:r>
      <w:r>
        <w:rPr>
          <w:rStyle w:val="VerbatimChar"/>
        </w:rPr>
        <w:t xml:space="preserve">p + 2 = 1008, a[2] = 30</w:t>
      </w:r>
      <w:r>
        <w:br/>
      </w:r>
      <w:r>
        <w:rPr>
          <w:rStyle w:val="VerbatimChar"/>
        </w:rPr>
        <w:t xml:space="preserve">p + 4 = 1016, a[4] = 50</w:t>
      </w:r>
      <w:r>
        <w:br/>
      </w:r>
      <w:r>
        <w:rPr>
          <w:rStyle w:val="VerbatimChar"/>
        </w:rPr>
        <w:t xml:space="preserve">p + 9 = 1036, a[9] = 100</w:t>
      </w:r>
      <w:r>
        <w:br/>
      </w:r>
      <w:r>
        <w:br/>
      </w:r>
      <w:r>
        <w:rPr>
          <w:rStyle w:val="VerbatimChar"/>
        </w:rPr>
        <w:t xml:space="preserve">-- hard: double array (sizeof = 8), 7 offsets (type = double, sizeof = 8) --</w:t>
      </w:r>
      <w:r>
        <w:br/>
      </w:r>
      <w:r>
        <w:rPr>
          <w:rStyle w:val="VerbatimChar"/>
        </w:rPr>
        <w:t xml:space="preserve">p + 0 = 2000, a[0] = 1</w:t>
      </w:r>
      <w:r>
        <w:br/>
      </w:r>
      <w:r>
        <w:rPr>
          <w:rStyle w:val="VerbatimChar"/>
        </w:rPr>
        <w:t xml:space="preserve">p + 2 = 2016, a[2] = 3</w:t>
      </w:r>
      <w:r>
        <w:br/>
      </w:r>
      <w:r>
        <w:rPr>
          <w:rStyle w:val="VerbatimChar"/>
        </w:rPr>
        <w:t xml:space="preserve">p + 5 = 2040, a[5] = 6</w:t>
      </w:r>
      <w:r>
        <w:br/>
      </w:r>
      <w:r>
        <w:rPr>
          <w:rStyle w:val="VerbatimChar"/>
        </w:rPr>
        <w:t xml:space="preserve">p + 8 = 2064, a[8] = 9</w:t>
      </w:r>
      <w:r>
        <w:br/>
      </w:r>
      <w:r>
        <w:rPr>
          <w:rStyle w:val="VerbatimChar"/>
        </w:rPr>
        <w:t xml:space="preserve">p + 11 = 2088, a[11] = 12</w:t>
      </w:r>
      <w:r>
        <w:br/>
      </w:r>
      <w:r>
        <w:rPr>
          <w:rStyle w:val="VerbatimChar"/>
        </w:rPr>
        <w:t xml:space="preserve">p + 6 = 2048, a[6] = 7</w:t>
      </w:r>
      <w:r>
        <w:br/>
      </w:r>
      <w:r>
        <w:rPr>
          <w:rStyle w:val="VerbatimChar"/>
        </w:rPr>
        <w:t xml:space="preserve">p + 3 = 2024, a[3] = 4</w:t>
      </w:r>
      <w:r>
        <w:br/>
      </w:r>
      <w:r>
        <w:br/>
      </w:r>
      <w:r>
        <w:rPr>
          <w:rStyle w:val="VerbatimChar"/>
        </w:rPr>
        <w:t xml:space="preserve">-- edge: out-of-range offsets (negative and beyond N) (type = int, sizeof = 4) --</w:t>
      </w:r>
      <w:r>
        <w:br/>
      </w:r>
      <w:r>
        <w:rPr>
          <w:rStyle w:val="VerbatimChar"/>
        </w:rPr>
        <w:t xml:space="preserve">a[-1] -&gt; out of range: throws ArrayIndexOutOfBoundsException in real Java</w:t>
      </w:r>
      <w:r>
        <w:br/>
      </w:r>
      <w:r>
        <w:rPr>
          <w:rStyle w:val="VerbatimChar"/>
        </w:rPr>
        <w:t xml:space="preserve">p + 0 = 1000, a[0] = 4</w:t>
      </w:r>
      <w:r>
        <w:br/>
      </w:r>
      <w:r>
        <w:rPr>
          <w:rStyle w:val="VerbatimChar"/>
        </w:rPr>
        <w:t xml:space="preserve">p + 5 = 1020, a[5] = 42</w:t>
      </w:r>
      <w:r>
        <w:br/>
      </w:r>
      <w:r>
        <w:rPr>
          <w:rStyle w:val="VerbatimChar"/>
        </w:rPr>
        <w:t xml:space="preserve">a[10] -&gt; out of range: throws ArrayIndexOutOfBoundsException in real Java</w:t>
      </w:r>
      <w:r>
        <w:br/>
      </w:r>
      <w:r>
        <w:rPr>
          <w:rStyle w:val="VerbatimChar"/>
        </w:rPr>
        <w:t xml:space="preserve">a[15] -&gt; out of range: throws ArrayIndexOutOfBoundsException in real Java</w:t>
      </w:r>
      <w:r>
        <w:br/>
      </w:r>
      <w:r>
        <w:br/>
      </w:r>
      <w:r>
        <w:rPr>
          <w:rStyle w:val="VerbatimChar"/>
        </w:rPr>
        <w:t xml:space="preserve">-- edge: char array (sizeof = 1) (type = char, sizeof = 1) --</w:t>
      </w:r>
      <w:r>
        <w:br/>
      </w:r>
      <w:r>
        <w:rPr>
          <w:rStyle w:val="VerbatimChar"/>
        </w:rPr>
        <w:t xml:space="preserve">p + 0 = 500, a[0] = 65</w:t>
      </w:r>
      <w:r>
        <w:br/>
      </w:r>
      <w:r>
        <w:rPr>
          <w:rStyle w:val="VerbatimChar"/>
        </w:rPr>
        <w:t xml:space="preserve">p + 1 = 501, a[1] = 66</w:t>
      </w:r>
      <w:r>
        <w:br/>
      </w:r>
      <w:r>
        <w:rPr>
          <w:rStyle w:val="VerbatimChar"/>
        </w:rPr>
        <w:t xml:space="preserve">p + 2 = 502, a[2] = 67</w:t>
      </w:r>
      <w:r>
        <w:br/>
      </w:r>
      <w:r>
        <w:rPr>
          <w:rStyle w:val="VerbatimChar"/>
        </w:rPr>
        <w:t xml:space="preserve">p + 3 = 503, a[3] = 68</w:t>
      </w:r>
      <w:r>
        <w:br/>
      </w:r>
      <w:r>
        <w:rPr>
          <w:rStyle w:val="VerbatimChar"/>
        </w:rPr>
        <w:t xml:space="preserve">p + 4 = 504, a[4] = 69</w:t>
      </w:r>
      <w:r>
        <w:br/>
      </w:r>
      <w:r>
        <w:rPr>
          <w:rStyle w:val="VerbatimChar"/>
        </w:rPr>
        <w:t xml:space="preserve">p + 5 = 505, a[5] = 70</w:t>
      </w:r>
      <w:r>
        <w:br/>
      </w:r>
      <w:r>
        <w:rPr>
          <w:rStyle w:val="VerbatimChar"/>
        </w:rPr>
        <w:t xml:space="preserve">p + 6 = 506, a[6] = 71</w:t>
      </w:r>
      <w:r>
        <w:br/>
      </w:r>
      <w:r>
        <w:rPr>
          <w:rStyle w:val="VerbatimChar"/>
        </w:rPr>
        <w:t xml:space="preserve">p + 7 = 507, a[7] = 72</w:t>
      </w:r>
      <w:r>
        <w:br/>
      </w:r>
      <w:r>
        <w:rPr>
          <w:rStyle w:val="VerbatimChar"/>
        </w:rPr>
        <w:t xml:space="preserve">p + 8 = 508, a[8] = 73</w:t>
      </w:r>
      <w:r>
        <w:br/>
      </w:r>
      <w:r>
        <w:rPr>
          <w:rStyle w:val="VerbatimChar"/>
        </w:rPr>
        <w:t xml:space="preserve">p + 9 = 509, a[9] = 74</w:t>
      </w:r>
    </w:p>
    <w:p>
      <w:pPr>
        <w:pStyle w:val="FirstParagraph"/>
      </w:pPr>
      <w:r>
        <w:t xml:space="preserve">Compare the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double</w:t>
      </w:r>
      <w:r>
        <w:t xml:space="preserve"> </w:t>
      </w:r>
      <w:r>
        <w:t xml:space="preserve">scenarios: the same offsets</w:t>
      </w:r>
      <w:r>
        <w:t xml:space="preserve"> </w:t>
      </w:r>
      <w:r>
        <w:rPr>
          <w:rStyle w:val="VerbatimChar"/>
        </w:rPr>
        <w:t xml:space="preserve">0, 2, 5, ...</w:t>
      </w:r>
      <w:r>
        <w:t xml:space="preserve"> </w:t>
      </w:r>
      <w:r>
        <w:t xml:space="preserve">land on completely different addresses</w:t>
      </w:r>
      <w:r>
        <w:t xml:space="preserve"> </w:t>
      </w:r>
      <w:r>
        <w:t xml:space="preserve">because</w:t>
      </w:r>
      <w:r>
        <w:t xml:space="preserve"> </w:t>
      </w:r>
      <w:r>
        <w:rPr>
          <w:rStyle w:val="VerbatimChar"/>
        </w:rPr>
        <w:t xml:space="preserve">sizeof(int) = 4</w:t>
      </w:r>
      <w:r>
        <w:t xml:space="preserve"> </w:t>
      </w:r>
      <w:r>
        <w:t xml:space="preserve">but</w:t>
      </w:r>
      <w:r>
        <w:t xml:space="preserve"> </w:t>
      </w:r>
      <w:r>
        <w:rPr>
          <w:rStyle w:val="VerbatimChar"/>
        </w:rPr>
        <w:t xml:space="preserve">sizeof(double) = 8</w:t>
      </w:r>
      <w:r>
        <w:t xml:space="preserve"> </w:t>
      </w:r>
      <w:r>
        <w:t xml:space="preserve">— the</w:t>
      </w:r>
      <w:r>
        <w:t xml:space="preserve"> </w:t>
      </w:r>
      <w:r>
        <w:rPr>
          <w:i/>
          <w:iCs/>
        </w:rPr>
        <w:t xml:space="preserve">same</w:t>
      </w:r>
      <w:r>
        <w:t xml:space="preserve"> </w:t>
      </w:r>
      <w:r>
        <w:t xml:space="preserve">pointer arithmetic formula, scaled by a different</w:t>
      </w:r>
      <w:r>
        <w:t xml:space="preserve"> </w:t>
      </w:r>
      <w:r>
        <w:t xml:space="preserve">type. The</w:t>
      </w:r>
      <w:r>
        <w:t xml:space="preserve"> </w:t>
      </w:r>
      <w:r>
        <w:rPr>
          <w:rStyle w:val="VerbatimChar"/>
        </w:rPr>
        <w:t xml:space="preserve">char</w:t>
      </w:r>
      <w:r>
        <w:t xml:space="preserve"> </w:t>
      </w:r>
      <w:r>
        <w:t xml:space="preserve">scenario is the one place</w:t>
      </w:r>
      <w:r>
        <w:t xml:space="preserve"> </w:t>
      </w:r>
      <w:r>
        <w:rPr>
          <w:rStyle w:val="VerbatimChar"/>
        </w:rPr>
        <w:t xml:space="preserve">p + k</w:t>
      </w:r>
      <w:r>
        <w:t xml:space="preserve"> </w:t>
      </w:r>
      <w:r>
        <w:t xml:space="preserve">happens to equal</w:t>
      </w:r>
      <w:r>
        <w:t xml:space="preserve"> </w:t>
      </w:r>
      <w:r>
        <w:rPr>
          <w:rStyle w:val="VerbatimChar"/>
        </w:rPr>
        <w:t xml:space="preserve">base + k</w:t>
      </w:r>
      <w:r>
        <w:t xml:space="preserve"> </w:t>
      </w:r>
      <w:r>
        <w:t xml:space="preserve">in plain bytes, because</w:t>
      </w:r>
      <w:r>
        <w:t xml:space="preserve"> </w:t>
      </w:r>
      <w:r>
        <w:rPr>
          <w:rStyle w:val="VerbatimChar"/>
        </w:rPr>
        <w:t xml:space="preserve">sizeof(char)</w:t>
      </w:r>
      <w:r>
        <w:t xml:space="preserve"> </w:t>
      </w:r>
      <w:r>
        <w:t xml:space="preserve">is always exactly</w:t>
      </w:r>
      <w:r>
        <w:t xml:space="preserve"> </w:t>
      </w:r>
      <w:r>
        <w:rPr>
          <w:rStyle w:val="VerbatimChar"/>
        </w:rPr>
        <w:t xml:space="preserve">1</w:t>
      </w:r>
      <w:r>
        <w:t xml:space="preserve">; every other type scales the offset. The edge scenario’s negative and</w:t>
      </w:r>
      <w:r>
        <w:t xml:space="preserve"> </w:t>
      </w:r>
      <w:r>
        <w:t xml:space="preserve">too-large offsets are never dereferenced at all — reading them would be</w:t>
      </w:r>
      <w:r>
        <w:t xml:space="preserve"> </w:t>
      </w:r>
      <w:r>
        <w:rPr>
          <w:b/>
          <w:bCs/>
        </w:rPr>
        <w:t xml:space="preserve">undefined behavior (UB)</w:t>
      </w:r>
      <w:r>
        <w:t xml:space="preserve"> </w:t>
      </w:r>
      <w:r>
        <w:t xml:space="preserve">in C, so the</w:t>
      </w:r>
      <w:r>
        <w:t xml:space="preserve"> </w:t>
      </w:r>
      <w:r>
        <w:t xml:space="preserve">program checks the range first and reports it instead, exactly as</w:t>
      </w:r>
      <w:r>
        <w:t xml:space="preserve"> </w:t>
      </w:r>
      <w:r>
        <w:rPr>
          <w:rStyle w:val="VerbatimChar"/>
        </w:rPr>
        <w:t xml:space="preserve">binary_search</w:t>
      </w:r>
      <w:r>
        <w:t xml:space="preserve">’s</w:t>
      </w:r>
      <w:r>
        <w:t xml:space="preserve"> </w:t>
      </w:r>
      <w:r>
        <w:rPr>
          <w:rStyle w:val="VerbatimChar"/>
        </w:rPr>
        <w:t xml:space="preserve">lo &lt;= hi</w:t>
      </w:r>
      <w:r>
        <w:t xml:space="preserve"> </w:t>
      </w:r>
      <w:r>
        <w:t xml:space="preserve">check protects</w:t>
      </w:r>
      <w:r>
        <w:t xml:space="preserve"> </w:t>
      </w:r>
      <w:r>
        <w:t xml:space="preserve">against reading past the array in Section 3.5.</w:t>
      </w:r>
    </w:p>
    <w:p>
      <w:pPr>
        <w:pStyle w:val="BlockText"/>
      </w:pPr>
      <w:r>
        <w:rPr>
          <w:b/>
          <w:bCs/>
        </w:rPr>
        <w:t xml:space="preserve">Common mistakes</w:t>
      </w:r>
    </w:p>
    <w:p>
      <w:pPr>
        <w:pStyle w:val="Compact"/>
        <w:numPr>
          <w:ilvl w:val="0"/>
          <w:numId w:val="1004"/>
        </w:numPr>
      </w:pPr>
      <w:r>
        <w:t xml:space="preserve">Declaring</w:t>
      </w:r>
      <w:r>
        <w:t xml:space="preserve"> </w:t>
      </w:r>
      <w:r>
        <w:rPr>
          <w:rStyle w:val="VerbatimChar"/>
        </w:rPr>
        <w:t xml:space="preserve">int *p;</w:t>
      </w:r>
      <w:r>
        <w:t xml:space="preserve"> </w:t>
      </w:r>
      <w:r>
        <w:t xml:space="preserve">and using it before it points anywhere. An uninitialized pointer holds garbage — a</w:t>
      </w:r>
      <w:r>
        <w:t xml:space="preserve"> </w:t>
      </w:r>
      <w:r>
        <w:rPr>
          <w:b/>
          <w:bCs/>
        </w:rPr>
        <w:t xml:space="preserve">wild</w:t>
      </w:r>
      <w:r>
        <w:rPr>
          <w:b/>
          <w:bCs/>
        </w:rPr>
        <w:t xml:space="preserve"> </w:t>
      </w:r>
      <w:r>
        <w:rPr>
          <w:b/>
          <w:bCs/>
        </w:rPr>
        <w:t xml:space="preserve">pointer</w:t>
      </w:r>
      <w:r>
        <w:t xml:space="preserve"> </w:t>
      </w:r>
      <w:r>
        <w:t xml:space="preserve">— and dereferencing it is undefined behavior; always initialize a pointer (even just to</w:t>
      </w:r>
      <w:r>
        <w:t xml:space="preserve"> </w:t>
      </w:r>
      <w:r>
        <w:rPr>
          <w:rStyle w:val="VerbatimChar"/>
        </w:rPr>
        <w:t xml:space="preserve">NULL</w:t>
      </w:r>
      <w:r>
        <w:t xml:space="preserve">)</w:t>
      </w:r>
      <w:r>
        <w:t xml:space="preserve"> </w:t>
      </w:r>
      <w:r>
        <w:t xml:space="preserve">before using it (Section 5 makes this precise).</w:t>
      </w:r>
    </w:p>
    <w:p>
      <w:pPr>
        <w:pStyle w:val="Compact"/>
        <w:numPr>
          <w:ilvl w:val="0"/>
          <w:numId w:val="1004"/>
        </w:numPr>
      </w:pPr>
      <w:r>
        <w:t xml:space="preserve">Misreading</w:t>
      </w:r>
      <w:r>
        <w:t xml:space="preserve"> </w:t>
      </w:r>
      <w:r>
        <w:rPr>
          <w:rStyle w:val="VerbatimChar"/>
        </w:rPr>
        <w:t xml:space="preserve">int *p, x;</w:t>
      </w:r>
      <w:r>
        <w:t xml:space="preserve"> </w:t>
      </w:r>
      <w:r>
        <w:t xml:space="preserve">— only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is a pointer here;</w:t>
      </w:r>
      <w:r>
        <w:t xml:space="preserve"> </w:t>
      </w:r>
      <w:r>
        <w:rPr>
          <w:rStyle w:val="VerbatimChar"/>
        </w:rPr>
        <w:t xml:space="preserve">x</w:t>
      </w:r>
      <w:r>
        <w:t xml:space="preserve"> </w:t>
      </w:r>
      <w:r>
        <w:t xml:space="preserve">is a plain</w:t>
      </w:r>
      <w:r>
        <w:t xml:space="preserve"> </w:t>
      </w:r>
      <w:r>
        <w:rPr>
          <w:rStyle w:val="VerbatimChar"/>
        </w:rPr>
        <w:t xml:space="preserve">int</w:t>
      </w:r>
      <w:r>
        <w:t xml:space="preserve">. The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binds to the name, not to</w:t>
      </w:r>
      <w:r>
        <w:t xml:space="preserve"> </w:t>
      </w:r>
      <w:r>
        <w:rPr>
          <w:rStyle w:val="VerbatimChar"/>
        </w:rPr>
        <w:t xml:space="preserve">int</w:t>
      </w:r>
      <w:r>
        <w:t xml:space="preserve">. Prefer one declaration per line to avoid this entirely.</w:t>
      </w:r>
    </w:p>
    <w:p>
      <w:pPr>
        <w:pStyle w:val="Compact"/>
        <w:numPr>
          <w:ilvl w:val="0"/>
          <w:numId w:val="1004"/>
        </w:numPr>
      </w:pPr>
      <w:r>
        <w:t xml:space="preserve">Confusing the two meanings of</w:t>
      </w:r>
      <w:r>
        <w:t xml:space="preserve"> </w:t>
      </w:r>
      <w:r>
        <w:rPr>
          <w:rStyle w:val="VerbatimChar"/>
        </w:rPr>
        <w:t xml:space="preserve">*</w:t>
      </w:r>
      <w:r>
        <w:t xml:space="preserve">: in a</w:t>
      </w:r>
      <w:r>
        <w:t xml:space="preserve"> </w:t>
      </w:r>
      <w:r>
        <w:rPr>
          <w:b/>
          <w:bCs/>
        </w:rPr>
        <w:t xml:space="preserve">declaration</w:t>
      </w:r>
      <w:r>
        <w:t xml:space="preserve"> </w:t>
      </w:r>
      <w:r>
        <w:t xml:space="preserve">(</w:t>
      </w:r>
      <w:r>
        <w:rPr>
          <w:rStyle w:val="VerbatimChar"/>
        </w:rPr>
        <w:t xml:space="preserve">int *p</w:t>
      </w:r>
      <w:r>
        <w:t xml:space="preserve">) it means</w:t>
      </w:r>
      <w:r>
        <w:t xml:space="preserve"> </w:t>
      </w:r>
      <w:r>
        <w:t xml:space="preserve">“p is a pointer”</w:t>
      </w:r>
      <w:r>
        <w:t xml:space="preserve">; in an</w:t>
      </w:r>
      <w:r>
        <w:t xml:space="preserve"> </w:t>
      </w:r>
      <w:r>
        <w:rPr>
          <w:b/>
          <w:bCs/>
        </w:rPr>
        <w:t xml:space="preserve">expression</w:t>
      </w:r>
      <w:r>
        <w:t xml:space="preserve"> </w:t>
      </w:r>
      <w:r>
        <w:t xml:space="preserve">(</w:t>
      </w:r>
      <w:r>
        <w:rPr>
          <w:rStyle w:val="VerbatimChar"/>
        </w:rPr>
        <w:t xml:space="preserve">*p</w:t>
      </w:r>
      <w:r>
        <w:t xml:space="preserve">) it means</w:t>
      </w:r>
      <w:r>
        <w:t xml:space="preserve"> </w:t>
      </w:r>
      <w:r>
        <w:t xml:space="preserve">“the value p points to”</w:t>
      </w:r>
      <w:r>
        <w:t xml:space="preserve">. Same symbol, opposite-feeling jobs, disambiguated</w:t>
      </w:r>
      <w:r>
        <w:t xml:space="preserve"> </w:t>
      </w:r>
      <w:r>
        <w:t xml:space="preserve">only by context.</w:t>
      </w:r>
    </w:p>
    <w:p>
      <w:pPr>
        <w:pStyle w:val="Compact"/>
        <w:numPr>
          <w:ilvl w:val="0"/>
          <w:numId w:val="1004"/>
        </w:numPr>
      </w:pPr>
      <w:r>
        <w:t xml:space="preserve">Expecting Java’s</w:t>
      </w:r>
      <w:r>
        <w:t xml:space="preserve"> </w:t>
      </w:r>
      <w:r>
        <w:rPr>
          <w:rStyle w:val="VerbatimChar"/>
        </w:rPr>
        <w:t xml:space="preserve">NullPointerException</w:t>
      </w:r>
      <w:r>
        <w:t xml:space="preserve"> </w:t>
      </w:r>
      <w:r>
        <w:t xml:space="preserve">to mean the same thing as a C crash from a bad pointer. Java checks</w:t>
      </w:r>
      <w:r>
        <w:t xml:space="preserve"> </w:t>
      </w:r>
      <w:r>
        <w:t xml:space="preserve">every dereference and fails loudly and safely with an exception; C simply does whatever the hardware does</w:t>
      </w:r>
      <w:r>
        <w:t xml:space="preserve"> </w:t>
      </w:r>
      <w:r>
        <w:t xml:space="preserve">with a bad address, which is undefined behavior, not a guaranteed crash.</w:t>
      </w:r>
    </w:p>
    <w:p>
      <w:pPr>
        <w:pStyle w:val="BlockText"/>
      </w:pPr>
      <w:r>
        <w:rPr>
          <w:b/>
          <w:bCs/>
        </w:rPr>
        <w:t xml:space="preserve">Test yourself: pointers and references</w:t>
      </w:r>
    </w:p>
    <w:p>
      <w:pPr>
        <w:pStyle w:val="BlockText"/>
      </w:pPr>
      <w:r>
        <w:rPr>
          <w:b/>
          <w:bCs/>
        </w:rPr>
        <w:t xml:space="preserve">1. What is the difference between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</w:t>
      </w:r>
      <w:r>
        <w:rPr>
          <w:b/>
          <w:bCs/>
        </w:rPr>
        <w:t xml:space="preserve"> </w:t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*p</w:t>
      </w:r>
      <w:r>
        <w:rPr>
          <w:b/>
          <w:bCs/>
        </w:rPr>
        <w:t xml:space="preserve">, given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int *p = &amp;x;</w:t>
      </w:r>
      <w:r>
        <w:rPr>
          <w:b/>
          <w:bCs/>
        </w:rPr>
        <w:t xml:space="preserve">?</w:t>
      </w:r>
    </w:p>
    <w:p>
      <w:pPr>
        <w:pStyle w:val="BlockText"/>
      </w:pPr>
      <w:r>
        <w:rPr>
          <w:rStyle w:val="VerbatimChar"/>
        </w:rPr>
        <w:t xml:space="preserve">p</w:t>
      </w:r>
      <w:r>
        <w:t xml:space="preserve"> </w:t>
      </w:r>
      <w:r>
        <w:t xml:space="preserve">is the address stored in the pointer (x’s address).</w:t>
      </w:r>
      <w:r>
        <w:t xml:space="preserve"> </w:t>
      </w:r>
      <w:r>
        <w:rPr>
          <w:rStyle w:val="VerbatimChar"/>
        </w:rPr>
        <w:t xml:space="preserve">*p</w:t>
      </w:r>
      <w:r>
        <w:t xml:space="preserve"> </w:t>
      </w:r>
      <w:r>
        <w:t xml:space="preserve">is the value at that address (x’s value,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in</w:t>
      </w:r>
      <w:r>
        <w:t xml:space="preserve"> </w:t>
      </w:r>
      <w:r>
        <w:t xml:space="preserve">the animation above).</w:t>
      </w:r>
    </w:p>
    <w:p>
      <w:pPr>
        <w:pStyle w:val="BlockText"/>
      </w:pPr>
      <w:r>
        <w:rPr>
          <w:b/>
          <w:bCs/>
        </w:rPr>
        <w:t xml:space="preserve">2. Why does Java need no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-&gt;</w:t>
      </w:r>
      <w:r>
        <w:rPr>
          <w:b/>
          <w:bCs/>
        </w:rPr>
        <w:t xml:space="preserve"> </w:t>
      </w:r>
      <w:r>
        <w:rPr>
          <w:b/>
          <w:bCs/>
        </w:rPr>
        <w:t xml:space="preserve">operator?</w:t>
      </w:r>
    </w:p>
    <w:p>
      <w:pPr>
        <w:pStyle w:val="BlockText"/>
      </w:pPr>
      <w:r>
        <w:t xml:space="preserve">Because every object or array variable in Java is already a reference;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always means</w:t>
      </w:r>
      <w:r>
        <w:t xml:space="preserve"> </w:t>
      </w:r>
      <w:r>
        <w:t xml:space="preserve">“follow the reference</w:t>
      </w:r>
      <w:r>
        <w:t xml:space="preserve"> </w:t>
      </w:r>
      <w:r>
        <w:t xml:space="preserve">first, then access the member”</w:t>
      </w:r>
      <w:r>
        <w:t xml:space="preserve"> </w:t>
      </w:r>
      <w:r>
        <w:t xml:space="preserve">— there is no separate pointer-vs-value distinction to write out at the call</w:t>
      </w:r>
      <w:r>
        <w:t xml:space="preserve"> </w:t>
      </w:r>
      <w:r>
        <w:t xml:space="preserve">site the way C has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for values and</w:t>
      </w:r>
      <w:r>
        <w:t xml:space="preserve"> </w:t>
      </w:r>
      <w:r>
        <w:rPr>
          <w:rStyle w:val="VerbatimChar"/>
        </w:rPr>
        <w:t xml:space="preserve">-&gt;</w:t>
      </w:r>
      <w:r>
        <w:t xml:space="preserve"> </w:t>
      </w:r>
      <w:r>
        <w:t xml:space="preserve">for pointers.</w:t>
      </w:r>
    </w:p>
    <w:p>
      <w:pPr>
        <w:pStyle w:val="BlockText"/>
      </w:pPr>
      <w:r>
        <w:rPr>
          <w:b/>
          <w:bCs/>
        </w:rPr>
        <w:t xml:space="preserve">3. Given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int *p = a;</w:t>
      </w:r>
      <w:r>
        <w:rPr>
          <w:b/>
          <w:bCs/>
        </w:rPr>
        <w:t xml:space="preserve"> </w:t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sizeof(int) = 4</w:t>
      </w:r>
      <w:r>
        <w:rPr>
          <w:b/>
          <w:bCs/>
        </w:rPr>
        <w:t xml:space="preserve">, what address does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 + 3</w:t>
      </w:r>
      <w:r>
        <w:rPr>
          <w:b/>
          <w:bCs/>
        </w:rPr>
        <w:t xml:space="preserve"> </w:t>
      </w:r>
      <w:r>
        <w:rPr>
          <w:b/>
          <w:bCs/>
        </w:rPr>
        <w:t xml:space="preserve">compute if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</w:t>
      </w:r>
      <w:r>
        <w:rPr>
          <w:b/>
          <w:bCs/>
        </w:rPr>
        <w:t xml:space="preserve"> </w:t>
      </w:r>
      <w:r>
        <w:rPr>
          <w:b/>
          <w:bCs/>
        </w:rPr>
        <w:t xml:space="preserve">itself is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1000</w:t>
      </w:r>
      <w:r>
        <w:rPr>
          <w:b/>
          <w:bCs/>
        </w:rPr>
        <w:t xml:space="preserve">?</w:t>
      </w:r>
    </w:p>
    <w:p>
      <w:pPr>
        <w:pStyle w:val="BlockText"/>
      </w:pPr>
      <w:r>
        <w:rPr>
          <w:rStyle w:val="VerbatimChar"/>
        </w:rPr>
        <w:t xml:space="preserve">1012</w:t>
      </w:r>
      <w:r>
        <w:t xml:space="preserve"> </w:t>
      </w:r>
      <w:r>
        <w:t xml:space="preserve">—</w:t>
      </w:r>
      <w:r>
        <w:t xml:space="preserve"> </w:t>
      </w:r>
      <w:r>
        <w:rPr>
          <w:rStyle w:val="VerbatimChar"/>
        </w:rPr>
        <w:t xml:space="preserve">p + 3</w:t>
      </w:r>
      <w:r>
        <w:t xml:space="preserve"> </w:t>
      </w:r>
      <w:r>
        <w:t xml:space="preserve">means</w:t>
      </w:r>
      <w:r>
        <w:t xml:space="preserve"> </w:t>
      </w:r>
      <w:r>
        <w:rPr>
          <w:rStyle w:val="VerbatimChar"/>
        </w:rPr>
        <w:t xml:space="preserve">p + 3 * sizeof(int) = 1000 + 3 * 4 = 1012</w:t>
      </w:r>
      <w:r>
        <w:t xml:space="preserve">, never</w:t>
      </w:r>
      <w:r>
        <w:t xml:space="preserve"> </w:t>
      </w:r>
      <w:r>
        <w:rPr>
          <w:rStyle w:val="VerbatimChar"/>
        </w:rPr>
        <w:t xml:space="preserve">1000 + 3 = 1003</w:t>
      </w:r>
      <w:r>
        <w:t xml:space="preserve">.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itself is</w:t>
      </w:r>
      <w:r>
        <w:t xml:space="preserve"> </w:t>
      </w:r>
      <w:r>
        <w:t xml:space="preserve">unchanged;</w:t>
      </w:r>
      <w:r>
        <w:t xml:space="preserve"> </w:t>
      </w:r>
      <w:r>
        <w:rPr>
          <w:rStyle w:val="VerbatimChar"/>
        </w:rPr>
        <w:t xml:space="preserve">p + 3</w:t>
      </w:r>
      <w:r>
        <w:t xml:space="preserve"> </w:t>
      </w:r>
      <w:r>
        <w:t xml:space="preserve">only computes a new address.</w:t>
      </w:r>
    </w:p>
    <w:bookmarkEnd w:id="78"/>
    <w:bookmarkEnd w:id="79"/>
    <w:bookmarkStart w:id="96" w:name="X34b147170551873b0188ef525ed74435894a1f7"/>
    <w:p>
      <w:pPr>
        <w:pStyle w:val="Heading2"/>
      </w:pPr>
      <w:r>
        <w:t xml:space="preserve">5. Memory layout: the stack, the heap, and who cleans up</w:t>
      </w:r>
    </w:p>
    <w:bookmarkStart w:id="80" w:name="a-question-to-start-4"/>
    <w:p>
      <w:pPr>
        <w:pStyle w:val="Heading3"/>
      </w:pPr>
      <w:r>
        <w:t xml:space="preserve">5.1 A question to start</w:t>
      </w:r>
    </w:p>
    <w:p>
      <w:pPr>
        <w:pStyle w:val="FirstParagraph"/>
      </w:pPr>
      <w:r>
        <w:t xml:space="preserve">A function declares a local array, fills it in, and returns. Where did that array live, and what happens to it the</w:t>
      </w:r>
      <w:r>
        <w:t xml:space="preserve"> </w:t>
      </w:r>
      <w:r>
        <w:t xml:space="preserve">instant the function returns? Now compare: a function calls</w:t>
      </w:r>
      <w:r>
        <w:t xml:space="preserve"> </w:t>
      </w:r>
      <w:r>
        <w:rPr>
          <w:rStyle w:val="VerbatimChar"/>
        </w:rPr>
        <w:t xml:space="preserve">malloc</w:t>
      </w:r>
      <w:r>
        <w:t xml:space="preserve"> </w:t>
      </w:r>
      <w:r>
        <w:t xml:space="preserve">for a block of memory, fills it in, and</w:t>
      </w:r>
      <w:r>
        <w:t xml:space="preserve"> </w:t>
      </w:r>
      <w:r>
        <w:t xml:space="preserve">returns</w:t>
      </w:r>
      <w:r>
        <w:t xml:space="preserve"> </w:t>
      </w:r>
      <w:r>
        <w:rPr>
          <w:i/>
          <w:iCs/>
        </w:rPr>
        <w:t xml:space="preserve">without</w:t>
      </w:r>
      <w:r>
        <w:t xml:space="preserve"> </w:t>
      </w:r>
      <w:r>
        <w:t xml:space="preserve">freeing it. What happens to</w:t>
      </w:r>
      <w:r>
        <w:t xml:space="preserve"> </w:t>
      </w:r>
      <w:r>
        <w:rPr>
          <w:i/>
          <w:iCs/>
        </w:rPr>
        <w:t xml:space="preserve">that</w:t>
      </w:r>
      <w:r>
        <w:t xml:space="preserve"> </w:t>
      </w:r>
      <w:r>
        <w:t xml:space="preserve">memory? The two questions have completely different answers,</w:t>
      </w:r>
      <w:r>
        <w:t xml:space="preserve"> </w:t>
      </w:r>
      <w:r>
        <w:t xml:space="preserve">and the difference is the single most important fact about memory you will use all semester.</w:t>
      </w:r>
    </w:p>
    <w:bookmarkEnd w:id="80"/>
    <w:bookmarkStart w:id="81" w:name="a-short-history-3"/>
    <w:p>
      <w:pPr>
        <w:pStyle w:val="Heading3"/>
      </w:pPr>
      <w:r>
        <w:t xml:space="preserve">5.2 A short history</w:t>
      </w:r>
    </w:p>
    <w:p>
      <w:pPr>
        <w:pStyle w:val="FirstParagraph"/>
      </w:pPr>
      <w:r>
        <w:t xml:space="preserve">Every running program’s memory has long been split into (at least) these two regions. The</w:t>
      </w:r>
      <w:r>
        <w:t xml:space="preserve"> </w:t>
      </w:r>
      <w:r>
        <w:rPr>
          <w:b/>
          <w:bCs/>
        </w:rPr>
        <w:t xml:space="preserve">stack</w:t>
      </w:r>
      <w:r>
        <w:t xml:space="preserve"> </w:t>
      </w:r>
      <w:r>
        <w:t xml:space="preserve">approach —</w:t>
      </w:r>
      <w:r>
        <w:t xml:space="preserve"> </w:t>
      </w:r>
      <w:r>
        <w:t xml:space="preserve">one growing/shrinking region holding one frame per active function call — goes back to Algol 60 and the very</w:t>
      </w:r>
      <w:r>
        <w:t xml:space="preserve"> </w:t>
      </w:r>
      <w:r>
        <w:t xml:space="preserve">first compilers that supported recursion; it is a direct, efficient consequence of function calls being properly</w:t>
      </w:r>
      <w:r>
        <w:t xml:space="preserve"> </w:t>
      </w:r>
      <w:r>
        <w:t xml:space="preserve">nested (the most recent call is always the first to finish). The</w:t>
      </w:r>
      <w:r>
        <w:t xml:space="preserve"> </w:t>
      </w:r>
      <w:r>
        <w:rPr>
          <w:b/>
          <w:bCs/>
        </w:rPr>
        <w:t xml:space="preserve">heap</w:t>
      </w:r>
      <w:r>
        <w:t xml:space="preserve">, memory you request and release</w:t>
      </w:r>
      <w:r>
        <w:t xml:space="preserve"> </w:t>
      </w:r>
      <w:r>
        <w:t xml:space="preserve">explicitly at times of your choosing, needed its own allocator:</w:t>
      </w:r>
      <w:r>
        <w:t xml:space="preserve"> </w:t>
      </w:r>
      <w:r>
        <w:rPr>
          <w:rStyle w:val="VerbatimChar"/>
        </w:rPr>
        <w:t xml:space="preserve">malloc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free</w:t>
      </w:r>
      <w:r>
        <w:t xml:space="preserve"> </w:t>
      </w:r>
      <w:r>
        <w:t xml:space="preserve">date to the earliest Unix C</w:t>
      </w:r>
      <w:r>
        <w:t xml:space="preserve"> </w:t>
      </w:r>
      <w:r>
        <w:t xml:space="preserve">libraries in the early 1970s. A third approach removes the</w:t>
      </w:r>
      <w:r>
        <w:t xml:space="preserve"> </w:t>
      </w:r>
      <w:r>
        <w:t xml:space="preserve">“explicitly”</w:t>
      </w:r>
      <w:r>
        <w:t xml:space="preserve"> </w:t>
      </w:r>
      <w:r>
        <w:t xml:space="preserve">from that sentence:</w:t>
      </w:r>
      <w:r>
        <w:t xml:space="preserve"> </w:t>
      </w:r>
      <w:r>
        <w:rPr>
          <w:b/>
          <w:bCs/>
        </w:rPr>
        <w:t xml:space="preserve">garbage collection</w:t>
      </w:r>
      <w:r>
        <w:t xml:space="preserve">,</w:t>
      </w:r>
      <w:r>
        <w:t xml:space="preserve"> </w:t>
      </w:r>
      <w:r>
        <w:t xml:space="preserve">automatically reclaiming memory nothing can reach any more, was invented by John McCarthy for Lisp in 1959 — decades</w:t>
      </w:r>
      <w:r>
        <w:t xml:space="preserve"> </w:t>
      </w:r>
      <w:r>
        <w:t xml:space="preserve">before Java (1995) made it mainstream for everyday application programming.</w:t>
      </w:r>
    </w:p>
    <w:bookmarkEnd w:id="81"/>
    <w:bookmarkStart w:id="82" w:name="intuition-1"/>
    <w:p>
      <w:pPr>
        <w:pStyle w:val="Heading3"/>
      </w:pPr>
      <w:r>
        <w:t xml:space="preserve">5.3 Intuition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/>
          <w:bCs/>
        </w:rPr>
        <w:t xml:space="preserve">stack</w:t>
      </w:r>
      <w:r>
        <w:t xml:space="preserve"> </w:t>
      </w:r>
      <w:r>
        <w:t xml:space="preserve">is a neat, disciplined pile: every function call pushes one frame (its local variables and where to</w:t>
      </w:r>
      <w:r>
        <w:t xml:space="preserve"> </w:t>
      </w:r>
      <w:r>
        <w:t xml:space="preserve">return to) on top, and every return pops that exact frame back off. It is always LIFO, always automatic, and always</w:t>
      </w:r>
      <w:r>
        <w:t xml:space="preserve"> </w:t>
      </w:r>
      <w:r>
        <w:t xml:space="preserve">fast — pushing or popping a frame is just moving one pointer. The</w:t>
      </w:r>
      <w:r>
        <w:t xml:space="preserve"> </w:t>
      </w:r>
      <w:r>
        <w:rPr>
          <w:b/>
          <w:bCs/>
        </w:rPr>
        <w:t xml:space="preserve">heap</w:t>
      </w:r>
      <w:r>
        <w:t xml:space="preserve"> </w:t>
      </w:r>
      <w:r>
        <w:t xml:space="preserve">is a large, shared warehouse: you ask it</w:t>
      </w:r>
      <w:r>
        <w:t xml:space="preserve"> </w:t>
      </w:r>
      <w:r>
        <w:t xml:space="preserve">for a block of a given size (</w:t>
      </w:r>
      <w:r>
        <w:rPr>
          <w:rStyle w:val="VerbatimChar"/>
        </w:rPr>
        <w:t xml:space="preserve">malloc</w:t>
      </w:r>
      <w:r>
        <w:t xml:space="preserve">), it hands you the address of a free block wherever one happens to fit, and</w:t>
      </w:r>
      <w:r>
        <w:t xml:space="preserve"> </w:t>
      </w:r>
      <w:r>
        <w:t xml:space="preserve">that block stays reserved</w:t>
      </w:r>
      <w:r>
        <w:t xml:space="preserve"> </w:t>
      </w:r>
      <w:r>
        <w:rPr>
          <w:i/>
          <w:iCs/>
        </w:rPr>
        <w:t xml:space="preserve">until you explicitly give it back</w:t>
      </w:r>
      <w:r>
        <w:t xml:space="preserve"> </w:t>
      </w:r>
      <w:r>
        <w:t xml:space="preserve">(</w:t>
      </w:r>
      <w:r>
        <w:rPr>
          <w:rStyle w:val="VerbatimChar"/>
        </w:rPr>
        <w:t xml:space="preserve">free</w:t>
      </w:r>
      <w:r>
        <w:t xml:space="preserve">) — nobody does that for you automatically in</w:t>
      </w:r>
      <w:r>
        <w:t xml:space="preserve"> </w:t>
      </w:r>
      <w:r>
        <w:t xml:space="preserve">C. Section 5.5 shows what Java does differently.</w:t>
      </w:r>
    </w:p>
    <w:bookmarkEnd w:id="82"/>
    <w:bookmarkStart w:id="83" w:name="stack-vs-heap-side-by-side"/>
    <w:p>
      <w:pPr>
        <w:pStyle w:val="Heading3"/>
      </w:pPr>
      <w:r>
        <w:t xml:space="preserve">5.4 Stack vs heap, side by side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Stack</w:t>
            </w:r>
          </w:p>
        </w:tc>
        <w:tc>
          <w:tcPr/>
          <w:p>
            <w:pPr>
              <w:pStyle w:val="Compact"/>
            </w:pPr>
            <w:r>
              <w:t xml:space="preserve">Heap</w:t>
            </w:r>
          </w:p>
        </w:tc>
      </w:tr>
      <w:tr>
        <w:tc>
          <w:tcPr/>
          <w:p>
            <w:pPr>
              <w:pStyle w:val="Compact"/>
            </w:pPr>
            <w:r>
              <w:t xml:space="preserve">Who allocates</w:t>
            </w:r>
          </w:p>
        </w:tc>
        <w:tc>
          <w:tcPr/>
          <w:p>
            <w:pPr>
              <w:pStyle w:val="Compact"/>
            </w:pPr>
            <w:r>
              <w:t xml:space="preserve">The compiler, automatically, on every function call</w:t>
            </w:r>
          </w:p>
        </w:tc>
        <w:tc>
          <w:tcPr/>
          <w:p>
            <w:pPr>
              <w:pStyle w:val="Compact"/>
            </w:pPr>
            <w:r>
              <w:t xml:space="preserve">You, explicitly, with</w:t>
            </w:r>
            <w:r>
              <w:t xml:space="preserve"> </w:t>
            </w:r>
            <w:r>
              <w:rPr>
                <w:rStyle w:val="VerbatimChar"/>
              </w:rPr>
              <w:t xml:space="preserve">malloc</w:t>
            </w:r>
            <w:r>
              <w:t xml:space="preserve"> </w:t>
            </w:r>
            <w:r>
              <w:t xml:space="preserve">(C) or</w:t>
            </w:r>
            <w:r>
              <w:t xml:space="preserve"> </w:t>
            </w:r>
            <w:r>
              <w:rPr>
                <w:rStyle w:val="VerbatimChar"/>
              </w:rPr>
              <w:t xml:space="preserve">new</w:t>
            </w:r>
            <w:r>
              <w:t xml:space="preserve"> </w:t>
            </w:r>
            <w:r>
              <w:t xml:space="preserve">(Java)</w:t>
            </w:r>
          </w:p>
        </w:tc>
      </w:tr>
      <w:tr>
        <w:tc>
          <w:tcPr/>
          <w:p>
            <w:pPr>
              <w:pStyle w:val="Compact"/>
            </w:pPr>
            <w:r>
              <w:t xml:space="preserve">When it is freed</w:t>
            </w:r>
          </w:p>
        </w:tc>
        <w:tc>
          <w:tcPr/>
          <w:p>
            <w:pPr>
              <w:pStyle w:val="Compact"/>
            </w:pPr>
            <w:r>
              <w:t xml:space="preserve">Automatically, the instant the function returns</w:t>
            </w:r>
          </w:p>
        </w:tc>
        <w:tc>
          <w:tcPr/>
          <w:p>
            <w:pPr>
              <w:pStyle w:val="Compact"/>
            </w:pPr>
            <w:r>
              <w:t xml:space="preserve">In C: only when you call</w:t>
            </w:r>
            <w:r>
              <w:t xml:space="preserve"> </w:t>
            </w:r>
            <w:r>
              <w:rPr>
                <w:rStyle w:val="VerbatimChar"/>
              </w:rPr>
              <w:t xml:space="preserve">free</w:t>
            </w:r>
            <w:r>
              <w:t xml:space="preserve">. In Java: whenever the garbage collector decides nothing reaches it any more</w:t>
            </w:r>
          </w:p>
        </w:tc>
      </w:tr>
      <w:tr>
        <w:tc>
          <w:tcPr/>
          <w:p>
            <w:pPr>
              <w:pStyle w:val="Compact"/>
            </w:pPr>
            <w:r>
              <w:t xml:space="preserve">Lifetime</w:t>
            </w:r>
          </w:p>
        </w:tc>
        <w:tc>
          <w:tcPr/>
          <w:p>
            <w:pPr>
              <w:pStyle w:val="Compact"/>
            </w:pPr>
            <w:r>
              <w:t xml:space="preserve">Exactly as long as the function call that owns it</w:t>
            </w:r>
          </w:p>
        </w:tc>
        <w:tc>
          <w:tcPr/>
          <w:p>
            <w:pPr>
              <w:pStyle w:val="Compact"/>
            </w:pPr>
            <w:r>
              <w:t xml:space="preserve">As long as you (or the GC) decide — can outlive the function that created it</w:t>
            </w:r>
          </w:p>
        </w:tc>
      </w:tr>
      <w:tr>
        <w:tc>
          <w:tcPr/>
          <w:p>
            <w:pPr>
              <w:pStyle w:val="Compact"/>
            </w:pPr>
            <w:r>
              <w:t xml:space="preserve">Speed</w:t>
            </w:r>
          </w:p>
        </w:tc>
        <w:tc>
          <w:tcPr/>
          <w:p>
            <w:pPr>
              <w:pStyle w:val="Compact"/>
            </w:pPr>
            <w:r>
              <w:t xml:space="preserve">Extremely fast: move one pointer</w:t>
            </w:r>
          </w:p>
        </w:tc>
        <w:tc>
          <w:tcPr/>
          <w:p>
            <w:pPr>
              <w:pStyle w:val="Compact"/>
            </w:pPr>
            <w:r>
              <w:t xml:space="preserve">Slower: the allocator must find a free block of the right size</w:t>
            </w:r>
          </w:p>
        </w:tc>
      </w:tr>
      <w:tr>
        <w:tc>
          <w:tcPr/>
          <w:p>
            <w:pPr>
              <w:pStyle w:val="Compact"/>
            </w:pPr>
            <w:r>
              <w:t xml:space="preserve">Typical size limit</w:t>
            </w:r>
          </w:p>
        </w:tc>
        <w:tc>
          <w:tcPr/>
          <w:p>
            <w:pPr>
              <w:pStyle w:val="Compact"/>
            </w:pPr>
            <w:r>
              <w:t xml:space="preserve">Small (megabytes) — deep recursion can exhaust it (</w:t>
            </w:r>
            <w:r>
              <w:rPr>
                <w:rStyle w:val="VerbatimChar"/>
              </w:rPr>
              <w:t xml:space="preserve">stack overflow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Large (as much as the OS will give the process)</w:t>
            </w:r>
          </w:p>
        </w:tc>
      </w:tr>
      <w:tr>
        <w:tc>
          <w:tcPr/>
          <w:p>
            <w:pPr>
              <w:pStyle w:val="Compact"/>
            </w:pPr>
            <w:r>
              <w:t xml:space="preserve">What goes wrong if mishandled</w:t>
            </w:r>
          </w:p>
        </w:tc>
        <w:tc>
          <w:tcPr/>
          <w:p>
            <w:pPr>
              <w:pStyle w:val="Compact"/>
            </w:pPr>
            <w:r>
              <w:t xml:space="preserve">Rare in normal code (the compiler manages it)</w:t>
            </w:r>
          </w:p>
        </w:tc>
        <w:tc>
          <w:tcPr/>
          <w:p>
            <w:pPr>
              <w:pStyle w:val="Compact"/>
            </w:pPr>
            <w:r>
              <w:t xml:space="preserve">Dangling pointers, memory leaks, double frees (C); nothing crashes in Java, but objects can outlive their usefulness</w:t>
            </w:r>
          </w:p>
        </w:tc>
      </w:tr>
    </w:tbl>
    <w:bookmarkEnd w:id="83"/>
    <w:bookmarkStart w:id="87" w:name="stack-frames-and-a-heap-block-in-c"/>
    <w:p>
      <w:pPr>
        <w:pStyle w:val="Heading3"/>
      </w:pPr>
      <w:r>
        <w:t xml:space="preserve">5.5 Stack frames and a heap block, in C</w:t>
      </w:r>
    </w:p>
    <w:p>
      <w:pPr>
        <w:pStyle w:val="FirstParagraph"/>
      </w:pPr>
      <w:r>
        <w:drawing>
          <wp:inline>
            <wp:extent cx="5111999" cy="32097278"/>
            <wp:effectExtent b="0" l="0" r="0" t="0"/>
            <wp:docPr descr="Stack frames vs a heap block — step by step" title="" id="85" name="Picture"/>
            <a:graphic>
              <a:graphicData uri="http://schemas.openxmlformats.org/drawingml/2006/picture">
                <pic:pic>
                  <pic:nvPicPr>
                    <pic:cNvPr descr="stack-vs-heap.en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320972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1 -- Introduction to Data Structures</w:t>
      </w:r>
      <w:r>
        <w:br/>
      </w:r>
      <w:r>
        <w:rPr>
          <w:rStyle w:val="CommentTok"/>
        </w:rPr>
        <w:t xml:space="preserve"> * Stack frames (one per active function call) versus a heap block</w:t>
      </w:r>
      <w:r>
        <w:br/>
      </w:r>
      <w:r>
        <w:rPr>
          <w:rStyle w:val="CommentTok"/>
        </w:rPr>
        <w:t xml:space="preserve"> * requested with malloc and given back with free.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show_frame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depth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local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depth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a fresh local variable in THIS call's stack frame */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"depth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: local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stored at </w:t>
      </w:r>
      <w:r>
        <w:rPr>
          <w:rStyle w:val="SpecialCharTok"/>
        </w:rPr>
        <w:t xml:space="preserve">%p\n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depth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local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local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depth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show_frame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depth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stack: one frame per call, freed automatically on return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show_frame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-- heap: a block we must ask for and give back ourselves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block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block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"malloc failed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block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"block = </w:t>
      </w:r>
      <w:r>
        <w:rPr>
          <w:rStyle w:val="SpecialCharTok"/>
        </w:rPr>
        <w:t xml:space="preserve">%p</w:t>
      </w:r>
      <w:r>
        <w:rPr>
          <w:rStyle w:val="StringTok"/>
        </w:rPr>
        <w:t xml:space="preserve">, block[0..2]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*)</w:t>
      </w:r>
      <w:r>
        <w:rPr>
          <w:rStyle w:val="NormalTok"/>
        </w:rPr>
        <w:t xml:space="preserve"> block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block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block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block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]);</w:t>
      </w:r>
      <w:r>
        <w:br/>
      </w:r>
      <w:r>
        <w:br/>
      </w:r>
      <w:r>
        <w:rPr>
          <w:rStyle w:val="NormalTok"/>
        </w:rPr>
        <w:t xml:space="preserve">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block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block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good practice: a NULL pointer cannot be a dangling pointer */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"freed and set to NULL: block = </w:t>
      </w:r>
      <w:r>
        <w:rPr>
          <w:rStyle w:val="SpecialCharTok"/>
        </w:rPr>
        <w:t xml:space="preserve">%p\n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*)</w:t>
      </w:r>
      <w:r>
        <w:rPr>
          <w:rStyle w:val="NormalTok"/>
        </w:rPr>
        <w:t xml:space="preserve"> block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1 -- Introduction to Data Structures</w:t>
      </w:r>
      <w:r>
        <w:br/>
      </w:r>
      <w:r>
        <w:rPr>
          <w:rStyle w:val="CommentTok"/>
        </w:rPr>
        <w:t xml:space="preserve"> * Java allocates every object with `new` on the heap; there is no `free`.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HeapNoFree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showFrame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depth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local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depth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a fresh local variable in THIS call's frame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"depth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depth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": local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local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depth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showFrame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depth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call frames: same idea as C, one per active call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showFrame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heap: `new` allocates, nothing frees it by hand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block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block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block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"block[0..2]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block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block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block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]);</w:t>
      </w:r>
      <w:r>
        <w:br/>
      </w:r>
      <w:r>
        <w:br/>
      </w:r>
      <w:r>
        <w:rPr>
          <w:rStyle w:val="NormalTok"/>
        </w:rPr>
        <w:t xml:space="preserve">        block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drop the only reference: the array is now eligible for GC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"reference dropped: block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block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Try it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stack_vs_heap.c &amp;&amp; /tmp/x</w:t>
      </w:r>
    </w:p>
    <w:p>
      <w:pPr>
        <w:pStyle w:val="FirstParagraph"/>
      </w:pPr>
      <w:r>
        <w:t xml:space="preserve">Expected output (addresses will differ on your machine; the pattern — four different, nearby stack addresses,</w:t>
      </w:r>
      <w:r>
        <w:t xml:space="preserve"> </w:t>
      </w:r>
      <w:r>
        <w:t xml:space="preserve">then one unrelated heap address, then all zeros after</w:t>
      </w:r>
      <w:r>
        <w:t xml:space="preserve"> </w:t>
      </w:r>
      <w:r>
        <w:rPr>
          <w:rStyle w:val="VerbatimChar"/>
        </w:rPr>
        <w:t xml:space="preserve">free</w:t>
      </w:r>
      <w:r>
        <w:t xml:space="preserve"> </w:t>
      </w:r>
      <w:r>
        <w:t xml:space="preserve">— is what matters):</w:t>
      </w:r>
    </w:p>
    <w:p>
      <w:pPr>
        <w:pStyle w:val="SourceCode"/>
      </w:pPr>
      <w:r>
        <w:rPr>
          <w:rStyle w:val="VerbatimChar"/>
        </w:rPr>
        <w:t xml:space="preserve">-- stack: one frame per call, freed automatically on return --</w:t>
      </w:r>
      <w:r>
        <w:br/>
      </w:r>
      <w:r>
        <w:rPr>
          <w:rStyle w:val="VerbatimChar"/>
        </w:rPr>
        <w:t xml:space="preserve">depth 0: local = 0, stored at 000000E0341FFD4C</w:t>
      </w:r>
      <w:r>
        <w:br/>
      </w:r>
      <w:r>
        <w:rPr>
          <w:rStyle w:val="VerbatimChar"/>
        </w:rPr>
        <w:t xml:space="preserve">depth 1: local = 10, stored at 000000E0341FFD0C</w:t>
      </w:r>
      <w:r>
        <w:br/>
      </w:r>
      <w:r>
        <w:rPr>
          <w:rStyle w:val="VerbatimChar"/>
        </w:rPr>
        <w:t xml:space="preserve">depth 2: local = 20, stored at 000000E0341FFCCC</w:t>
      </w:r>
      <w:r>
        <w:br/>
      </w:r>
      <w:r>
        <w:rPr>
          <w:rStyle w:val="VerbatimChar"/>
        </w:rPr>
        <w:t xml:space="preserve">depth 3: local = 30, stored at 000000E0341FFC8C</w:t>
      </w:r>
      <w:r>
        <w:br/>
      </w:r>
      <w:r>
        <w:br/>
      </w:r>
      <w:r>
        <w:rPr>
          <w:rStyle w:val="VerbatimChar"/>
        </w:rPr>
        <w:t xml:space="preserve">-- heap: a block we must ask for and give back ourselves --</w:t>
      </w:r>
      <w:r>
        <w:br/>
      </w:r>
      <w:r>
        <w:rPr>
          <w:rStyle w:val="VerbatimChar"/>
        </w:rPr>
        <w:t xml:space="preserve">block = 0000022519DB3470, block[0..2] = 100 200 300</w:t>
      </w:r>
      <w:r>
        <w:br/>
      </w:r>
      <w:r>
        <w:rPr>
          <w:rStyle w:val="VerbatimChar"/>
        </w:rPr>
        <w:t xml:space="preserve">freed and set to NULL: block = 0000000000000000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HeapNoFree.java &amp;&amp; java -cp /tmp/j HeapNoFree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-- call frames: same idea as C, one per active call --</w:t>
      </w:r>
      <w:r>
        <w:br/>
      </w:r>
      <w:r>
        <w:rPr>
          <w:rStyle w:val="VerbatimChar"/>
        </w:rPr>
        <w:t xml:space="preserve">depth 0: local = 0</w:t>
      </w:r>
      <w:r>
        <w:br/>
      </w:r>
      <w:r>
        <w:rPr>
          <w:rStyle w:val="VerbatimChar"/>
        </w:rPr>
        <w:t xml:space="preserve">depth 1: local = 10</w:t>
      </w:r>
      <w:r>
        <w:br/>
      </w:r>
      <w:r>
        <w:rPr>
          <w:rStyle w:val="VerbatimChar"/>
        </w:rPr>
        <w:t xml:space="preserve">depth 2: local = 20</w:t>
      </w:r>
      <w:r>
        <w:br/>
      </w:r>
      <w:r>
        <w:rPr>
          <w:rStyle w:val="VerbatimChar"/>
        </w:rPr>
        <w:t xml:space="preserve">depth 3: local = 30</w:t>
      </w:r>
      <w:r>
        <w:br/>
      </w:r>
      <w:r>
        <w:br/>
      </w:r>
      <w:r>
        <w:rPr>
          <w:rStyle w:val="VerbatimChar"/>
        </w:rPr>
        <w:t xml:space="preserve">-- heap: `new` allocates, nothing frees it by hand --</w:t>
      </w:r>
      <w:r>
        <w:br/>
      </w:r>
      <w:r>
        <w:rPr>
          <w:rStyle w:val="VerbatimChar"/>
        </w:rPr>
        <w:t xml:space="preserve">block[0..2] = 100 200 300</w:t>
      </w:r>
      <w:r>
        <w:br/>
      </w:r>
      <w:r>
        <w:rPr>
          <w:rStyle w:val="VerbatimChar"/>
        </w:rPr>
        <w:t xml:space="preserve">reference dropped: block = null</w:t>
      </w:r>
    </w:p>
    <w:p>
      <w:pPr>
        <w:pStyle w:val="FirstParagraph"/>
      </w:pPr>
      <w:r>
        <w:t xml:space="preserve">Look at the C stack addresses:</w:t>
      </w:r>
      <w:r>
        <w:t xml:space="preserve"> </w:t>
      </w:r>
      <w:r>
        <w:rPr>
          <w:rStyle w:val="VerbatimChar"/>
        </w:rPr>
        <w:t xml:space="preserve">...D4C</w:t>
      </w:r>
      <w:r>
        <w:t xml:space="preserve">,</w:t>
      </w:r>
      <w:r>
        <w:t xml:space="preserve"> </w:t>
      </w:r>
      <w:r>
        <w:rPr>
          <w:rStyle w:val="VerbatimChar"/>
        </w:rPr>
        <w:t xml:space="preserve">...D0C</w:t>
      </w:r>
      <w:r>
        <w:t xml:space="preserve">,</w:t>
      </w:r>
      <w:r>
        <w:t xml:space="preserve"> </w:t>
      </w:r>
      <w:r>
        <w:rPr>
          <w:rStyle w:val="VerbatimChar"/>
        </w:rPr>
        <w:t xml:space="preserve">...CCC</w:t>
      </w:r>
      <w:r>
        <w:t xml:space="preserve">,</w:t>
      </w:r>
      <w:r>
        <w:t xml:space="preserve"> </w:t>
      </w:r>
      <w:r>
        <w:rPr>
          <w:rStyle w:val="VerbatimChar"/>
        </w:rPr>
        <w:t xml:space="preserve">...C8C</w:t>
      </w:r>
      <w:r>
        <w:t xml:space="preserve"> </w:t>
      </w:r>
      <w:r>
        <w:t xml:space="preserve">— each exactly</w:t>
      </w:r>
      <w:r>
        <w:t xml:space="preserve"> </w:t>
      </w:r>
      <w:r>
        <w:rPr>
          <w:rStyle w:val="VerbatimChar"/>
        </w:rPr>
        <w:t xml:space="preserve">0x40</w:t>
      </w:r>
      <w:r>
        <w:t xml:space="preserve"> </w:t>
      </w:r>
      <w:r>
        <w:t xml:space="preserve">(64) bytes below the</w:t>
      </w:r>
      <w:r>
        <w:t xml:space="preserve"> </w:t>
      </w:r>
      <w:r>
        <w:t xml:space="preserve">previous one, one fixed-size frame per call, growing downward. The heap address (</w:t>
      </w:r>
      <w:r>
        <w:rPr>
          <w:rStyle w:val="VerbatimChar"/>
        </w:rPr>
        <w:t xml:space="preserve">...3470</w:t>
      </w:r>
      <w:r>
        <w:t xml:space="preserve">) has no relationship to</w:t>
      </w:r>
      <w:r>
        <w:t xml:space="preserve"> </w:t>
      </w:r>
      <w:r>
        <w:t xml:space="preserve">any of them — it came from a completely different region, wherever the allocator found 12 free bytes. After</w:t>
      </w:r>
      <w:r>
        <w:t xml:space="preserve"> </w:t>
      </w:r>
      <w:r>
        <w:rPr>
          <w:rStyle w:val="VerbatimChar"/>
        </w:rPr>
        <w:t xml:space="preserve">free</w:t>
      </w:r>
      <w:r>
        <w:t xml:space="preserve">,</w:t>
      </w:r>
      <w:r>
        <w:t xml:space="preserve"> </w:t>
      </w:r>
      <w:r>
        <w:t xml:space="preserve">the block is gone, and setting</w:t>
      </w:r>
      <w:r>
        <w:t xml:space="preserve"> </w:t>
      </w:r>
      <w:r>
        <w:rPr>
          <w:rStyle w:val="VerbatimChar"/>
        </w:rPr>
        <w:t xml:space="preserve">block = NULL</w:t>
      </w:r>
      <w:r>
        <w:t xml:space="preserve"> </w:t>
      </w:r>
      <w:r>
        <w:t xml:space="preserve">is what makes it safe: NULL can never be a dangling pointer.</w:t>
      </w:r>
    </w:p>
    <w:bookmarkEnd w:id="87"/>
    <w:bookmarkStart w:id="91" w:name="java-new-and-garbage-collection"/>
    <w:p>
      <w:pPr>
        <w:pStyle w:val="Heading3"/>
      </w:pPr>
      <w:r>
        <w:t xml:space="preserve">5.6 Java:</w:t>
      </w:r>
      <w:r>
        <w:t xml:space="preserve"> </w:t>
      </w:r>
      <w:r>
        <w:rPr>
          <w:rStyle w:val="VerbatimChar"/>
        </w:rPr>
        <w:t xml:space="preserve">new</w:t>
      </w:r>
      <w:r>
        <w:t xml:space="preserve"> </w:t>
      </w:r>
      <w:r>
        <w:t xml:space="preserve">and garbage collection</w:t>
      </w:r>
    </w:p>
    <w:p>
      <w:pPr>
        <w:pStyle w:val="FirstParagraph"/>
      </w:pPr>
      <w:r>
        <w:t xml:space="preserve">In C, forgetting to</w:t>
      </w:r>
      <w:r>
        <w:t xml:space="preserve"> </w:t>
      </w:r>
      <w:r>
        <w:rPr>
          <w:rStyle w:val="VerbatimChar"/>
        </w:rPr>
        <w:t xml:space="preserve">free</w:t>
      </w:r>
      <w:r>
        <w:t xml:space="preserve"> </w:t>
      </w:r>
      <w:r>
        <w:t xml:space="preserve">a block you no longer need — or freeing it and then using the (now dangling) pointer</w:t>
      </w:r>
      <w:r>
        <w:t xml:space="preserve"> </w:t>
      </w:r>
      <w:r>
        <w:t xml:space="preserve">anyway — are entirely your responsibility to avoid. Java’s answer is to remove</w:t>
      </w:r>
      <w:r>
        <w:t xml:space="preserve"> </w:t>
      </w:r>
      <w:r>
        <w:rPr>
          <w:rStyle w:val="VerbatimChar"/>
        </w:rPr>
        <w:t xml:space="preserve">free</w:t>
      </w:r>
      <w:r>
        <w:t xml:space="preserve"> </w:t>
      </w:r>
      <w:r>
        <w:t xml:space="preserve">from the language altogether:</w:t>
      </w:r>
      <w:r>
        <w:t xml:space="preserve"> </w:t>
      </w:r>
      <w:r>
        <w:t xml:space="preserve">every object lives on the heap until the</w:t>
      </w:r>
      <w:r>
        <w:t xml:space="preserve"> </w:t>
      </w:r>
      <w:r>
        <w:rPr>
          <w:b/>
          <w:bCs/>
        </w:rPr>
        <w:t xml:space="preserve">garbage collector</w:t>
      </w:r>
      <w:r>
        <w:t xml:space="preserve"> </w:t>
      </w:r>
      <w:r>
        <w:t xml:space="preserve">determines nothing can reach it any more, and only</w:t>
      </w:r>
      <w:r>
        <w:t xml:space="preserve"> </w:t>
      </w:r>
      <w:r>
        <w:t xml:space="preserve">then reclaims it, on its own schedule.</w:t>
      </w:r>
    </w:p>
    <w:p>
      <w:pPr>
        <w:pStyle w:val="BodyText"/>
      </w:pPr>
      <w:r>
        <w:drawing>
          <wp:inline>
            <wp:extent cx="5111999" cy="12794252"/>
            <wp:effectExtent b="0" l="0" r="0" t="0"/>
            <wp:docPr descr="Java references, aliasing, and GC — step by step" title="" id="89" name="Picture"/>
            <a:graphic>
              <a:graphicData uri="http://schemas.openxmlformats.org/drawingml/2006/picture">
                <pic:pic>
                  <pic:nvPicPr>
                    <pic:cNvPr descr="java-reference-heap.en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27942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1 -- Introduction to Data Structures</w:t>
      </w:r>
      <w:r>
        <w:br/>
      </w:r>
      <w:r>
        <w:rPr>
          <w:rStyle w:val="CommentTok"/>
        </w:rPr>
        <w:t xml:space="preserve"> * Two references can alias the same heap object; when no reference is left,</w:t>
      </w:r>
      <w:r>
        <w:br/>
      </w:r>
      <w:r>
        <w:rPr>
          <w:rStyle w:val="CommentTok"/>
        </w:rPr>
        <w:t xml:space="preserve"> * the object becomes eligible for garbage collection.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ReferenceAliasing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Counter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Counter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Counter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Counter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Counter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// b is an ALIAS: same object, not a copy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"a.value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b.value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 and b refer to the same object: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));</w:t>
      </w:r>
      <w:r>
        <w:br/>
      </w:r>
      <w:r>
        <w:br/>
      </w:r>
      <w:r>
        <w:rPr>
          <w:rStyle w:val="NormalTok"/>
        </w:rPr>
        <w:t xml:space="preserve">        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changing through b is visible through a too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"after b.value = 99: a.value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</w:t>
      </w:r>
      <w:r>
        <w:rPr>
          <w:rStyle w:val="CommentTok"/>
        </w:rPr>
        <w:t xml:space="preserve">// one reference gone; still reachable through b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b.value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</w:t>
      </w:r>
      <w:r>
        <w:rPr>
          <w:rStyle w:val="CommentTok"/>
        </w:rPr>
        <w:t xml:space="preserve">// last reference gone: now eligible for GC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(the Counter object has no reachable reference left)"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1 -- Introduction to Data Structures</w:t>
      </w:r>
      <w:r>
        <w:br/>
      </w:r>
      <w:r>
        <w:rPr>
          <w:rStyle w:val="CommentTok"/>
        </w:rPr>
        <w:t xml:space="preserve"> * C has no garbage collector: losing the only pointer to a block</w:t>
      </w:r>
      <w:r>
        <w:br/>
      </w:r>
      <w:r>
        <w:rPr>
          <w:rStyle w:val="CommentTok"/>
        </w:rPr>
        <w:t xml:space="preserve"> * without freeing it first is a memory leak.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 = </w:t>
      </w:r>
      <w:r>
        <w:rPr>
          <w:rStyle w:val="SpecialCharTok"/>
        </w:rPr>
        <w:t xml:space="preserve">%p</w:t>
      </w:r>
      <w:r>
        <w:rPr>
          <w:rStyle w:val="StringTok"/>
        </w:rPr>
        <w:t xml:space="preserve">, *a =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*)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</w:t>
      </w:r>
      <w:r>
        <w:rPr>
          <w:rStyle w:val="CommentTok"/>
        </w:rPr>
        <w:t xml:space="preserve">/* b is an ALIAS: same block, not a copy */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 and b point to the same block: </w:t>
      </w:r>
      <w:r>
        <w:rPr>
          <w:rStyle w:val="SpecialCharTok"/>
        </w:rPr>
        <w:t xml:space="preserve">%s\n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"true"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"false"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</w:t>
      </w:r>
      <w:r>
        <w:rPr>
          <w:rStyle w:val="CommentTok"/>
        </w:rPr>
        <w:t xml:space="preserve">/* writing through b is visible through a too */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"after *b = 99: *a =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Correct order: free the block through one of the aliases, THEN clear both. */</w:t>
      </w:r>
      <w:r>
        <w:br/>
      </w:r>
      <w:r>
        <w:rPr>
          <w:rStyle w:val="NormalTok"/>
        </w:rPr>
        <w:t xml:space="preserve">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/* free() does not clear pointers for you -- we must */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"freed and cleared: a = </w:t>
      </w:r>
      <w:r>
        <w:rPr>
          <w:rStyle w:val="SpecialCharTok"/>
        </w:rPr>
        <w:t xml:space="preserve">%p</w:t>
      </w:r>
      <w:r>
        <w:rPr>
          <w:rStyle w:val="StringTok"/>
        </w:rPr>
        <w:t xml:space="preserve">, b = </w:t>
      </w:r>
      <w:r>
        <w:rPr>
          <w:rStyle w:val="SpecialCharTok"/>
        </w:rPr>
        <w:t xml:space="preserve">%p\n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*)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*)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If we had instead run  a = NULL; b = NULL;  BEFORE calling free, the block</w:t>
      </w:r>
      <w:r>
        <w:br/>
      </w:r>
      <w:r>
        <w:rPr>
          <w:rStyle w:val="CommentTok"/>
        </w:rPr>
        <w:t xml:space="preserve">     * would still be sitting allocated with no pointer left to reach it -- a</w:t>
      </w:r>
      <w:r>
        <w:br/>
      </w:r>
      <w:r>
        <w:rPr>
          <w:rStyle w:val="CommentTok"/>
        </w:rPr>
        <w:t xml:space="preserve">     * memory leak. C never reclaims it on its own; only free() does. */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Try it</w:t>
      </w:r>
    </w:p>
    <w:p>
      <w:pPr>
        <w:pStyle w:val="Body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ReferenceAliasing.java &amp;&amp; java -cp /tmp/j ReferenceAliasing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a.value = 1, b.value = 1</w:t>
      </w:r>
      <w:r>
        <w:br/>
      </w:r>
      <w:r>
        <w:rPr>
          <w:rStyle w:val="VerbatimChar"/>
        </w:rPr>
        <w:t xml:space="preserve">a and b refer to the same object: true</w:t>
      </w:r>
      <w:r>
        <w:br/>
      </w:r>
      <w:r>
        <w:rPr>
          <w:rStyle w:val="VerbatimChar"/>
        </w:rPr>
        <w:t xml:space="preserve">after b.value = 99: a.value = 99</w:t>
      </w:r>
      <w:r>
        <w:br/>
      </w:r>
      <w:r>
        <w:rPr>
          <w:rStyle w:val="VerbatimChar"/>
        </w:rPr>
        <w:t xml:space="preserve">a = null, b.value = 99</w:t>
      </w:r>
      <w:r>
        <w:br/>
      </w:r>
      <w:r>
        <w:rPr>
          <w:rStyle w:val="VerbatimChar"/>
        </w:rPr>
        <w:t xml:space="preserve">b = null (the Counter object has no reachable reference left)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leak_demo.c &amp;&amp; /tmp/x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a = 0000021EBE192460, *a = 1</w:t>
      </w:r>
      <w:r>
        <w:br/>
      </w:r>
      <w:r>
        <w:rPr>
          <w:rStyle w:val="VerbatimChar"/>
        </w:rPr>
        <w:t xml:space="preserve">a and b point to the same block: true</w:t>
      </w:r>
      <w:r>
        <w:br/>
      </w:r>
      <w:r>
        <w:rPr>
          <w:rStyle w:val="VerbatimChar"/>
        </w:rPr>
        <w:t xml:space="preserve">after *b = 99: *a = 99</w:t>
      </w:r>
      <w:r>
        <w:br/>
      </w:r>
      <w:r>
        <w:rPr>
          <w:rStyle w:val="VerbatimChar"/>
        </w:rPr>
        <w:t xml:space="preserve">freed and cleared: a = 0000000000000000, b = 0000000000000000</w:t>
      </w:r>
    </w:p>
    <w:p>
      <w:pPr>
        <w:pStyle w:val="FirstParagraph"/>
      </w:pPr>
      <w:r>
        <w:t xml:space="preserve">Both programs alias two names to one piece of memory and mutate it through one of the names. The difference is</w:t>
      </w:r>
      <w:r>
        <w:t xml:space="preserve"> </w:t>
      </w:r>
      <w:r>
        <w:t xml:space="preserve">entirely in what happens at the end: the C program must</w:t>
      </w:r>
      <w:r>
        <w:t xml:space="preserve"> </w:t>
      </w:r>
      <w:r>
        <w:rPr>
          <w:rStyle w:val="VerbatimChar"/>
        </w:rPr>
        <w:t xml:space="preserve">free</w:t>
      </w:r>
      <w:r>
        <w:t xml:space="preserve"> </w:t>
      </w:r>
      <w:r>
        <w:t xml:space="preserve">the block</w:t>
      </w:r>
      <w:r>
        <w:t xml:space="preserve"> </w:t>
      </w:r>
      <w:r>
        <w:rPr>
          <w:i/>
          <w:iCs/>
        </w:rPr>
        <w:t xml:space="preserve">and</w:t>
      </w:r>
      <w:r>
        <w:t xml:space="preserve"> </w:t>
      </w:r>
      <w:r>
        <w:t xml:space="preserve">clear every alias by hand — miss</w:t>
      </w:r>
      <w:r>
        <w:t xml:space="preserve"> </w:t>
      </w:r>
      <w:r>
        <w:t xml:space="preserve">either step and you have a bug (a leak if you forget</w:t>
      </w:r>
      <w:r>
        <w:t xml:space="preserve"> </w:t>
      </w:r>
      <w:r>
        <w:rPr>
          <w:rStyle w:val="VerbatimChar"/>
        </w:rPr>
        <w:t xml:space="preserve">free</w:t>
      </w:r>
      <w:r>
        <w:t xml:space="preserve">, a dangling pointer if you clear/reuse an alias without</w:t>
      </w:r>
      <w:r>
        <w:t xml:space="preserve"> </w:t>
      </w:r>
      <w:r>
        <w:t xml:space="preserve">freeing first). The Java program does neither: once</w:t>
      </w:r>
      <w:r>
        <w:t xml:space="preserve"> </w:t>
      </w:r>
      <w:r>
        <w:rPr>
          <w:rStyle w:val="VerbatimChar"/>
        </w:rPr>
        <w:t xml:space="preserve">b = null;</w:t>
      </w:r>
      <w:r>
        <w:t xml:space="preserve"> </w:t>
      </w:r>
      <w:r>
        <w:t xml:space="preserve">removes the last reference, the object simply</w:t>
      </w:r>
      <w:r>
        <w:t xml:space="preserve"> </w:t>
      </w:r>
      <w:r>
        <w:t xml:space="preserve">becomes collectible, and the collector — not the programmer — decides when to actually reclaim it. Java trades a</w:t>
      </w:r>
      <w:r>
        <w:t xml:space="preserve"> </w:t>
      </w:r>
      <w:r>
        <w:t xml:space="preserve">little control (you cannot force an exact reclaim moment, and</w:t>
      </w:r>
      <w:r>
        <w:t xml:space="preserve"> </w:t>
      </w:r>
      <w:r>
        <w:rPr>
          <w:rStyle w:val="VerbatimChar"/>
        </w:rPr>
        <w:t xml:space="preserve">System.gc()</w:t>
      </w:r>
      <w:r>
        <w:t xml:space="preserve"> </w:t>
      </w:r>
      <w:r>
        <w:t xml:space="preserve">is only ever a</w:t>
      </w:r>
      <w:r>
        <w:t xml:space="preserve"> </w:t>
      </w:r>
      <w:r>
        <w:rPr>
          <w:i/>
          <w:iCs/>
        </w:rPr>
        <w:t xml:space="preserve">hint</w:t>
      </w:r>
      <w:r>
        <w:t xml:space="preserve">, never a command)</w:t>
      </w:r>
      <w:r>
        <w:t xml:space="preserve"> </w:t>
      </w:r>
      <w:r>
        <w:t xml:space="preserve">for an entire category of bug becoming structurally impossible.</w:t>
      </w:r>
    </w:p>
    <w:p>
      <w:pPr>
        <w:pStyle w:val="BlockText"/>
      </w:pPr>
      <w:r>
        <w:rPr>
          <w:b/>
          <w:bCs/>
        </w:rPr>
        <w:t xml:space="preserve">Common mistakes</w:t>
      </w:r>
    </w:p>
    <w:p>
      <w:pPr>
        <w:pStyle w:val="Compact"/>
        <w:numPr>
          <w:ilvl w:val="0"/>
          <w:numId w:val="1005"/>
        </w:numPr>
      </w:pPr>
      <w:r>
        <w:t xml:space="preserve">Using a pointer after</w:t>
      </w:r>
      <w:r>
        <w:t xml:space="preserve"> </w:t>
      </w:r>
      <w:r>
        <w:rPr>
          <w:rStyle w:val="VerbatimChar"/>
        </w:rPr>
        <w:t xml:space="preserve">free</w:t>
      </w:r>
      <w:r>
        <w:t xml:space="preserve">ing it (a</w:t>
      </w:r>
      <w:r>
        <w:t xml:space="preserve"> </w:t>
      </w:r>
      <w:r>
        <w:rPr>
          <w:b/>
          <w:bCs/>
        </w:rPr>
        <w:t xml:space="preserve">dangling pointer</w:t>
      </w:r>
      <w:r>
        <w:t xml:space="preserve">) instead of setting it to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immediately after</w:t>
      </w:r>
      <w:r>
        <w:t xml:space="preserve"> </w:t>
      </w:r>
      <w:r>
        <w:t xml:space="preserve">freeing. Reading or writing through it is undefined behavior — it might silently corrupt unrelated memory</w:t>
      </w:r>
      <w:r>
        <w:t xml:space="preserve"> </w:t>
      </w:r>
      <w:r>
        <w:t xml:space="preserve">long before your program visibly misbehaves.</w:t>
      </w:r>
    </w:p>
    <w:p>
      <w:pPr>
        <w:pStyle w:val="Compact"/>
        <w:numPr>
          <w:ilvl w:val="0"/>
          <w:numId w:val="1005"/>
        </w:numPr>
      </w:pPr>
      <w:r>
        <w:t xml:space="preserve">Calling</w:t>
      </w:r>
      <w:r>
        <w:t xml:space="preserve"> </w:t>
      </w:r>
      <w:r>
        <w:rPr>
          <w:rStyle w:val="VerbatimChar"/>
        </w:rPr>
        <w:t xml:space="preserve">free</w:t>
      </w:r>
      <w:r>
        <w:t xml:space="preserve"> </w:t>
      </w:r>
      <w:r>
        <w:t xml:space="preserve">twice on the same pointer (a</w:t>
      </w:r>
      <w:r>
        <w:t xml:space="preserve"> </w:t>
      </w:r>
      <w:r>
        <w:rPr>
          <w:b/>
          <w:bCs/>
        </w:rPr>
        <w:t xml:space="preserve">double free</w:t>
      </w:r>
      <w:r>
        <w:t xml:space="preserve">) — corrupts the allocator’s own bookkeeping.</w:t>
      </w:r>
      <w:r>
        <w:t xml:space="preserve"> </w:t>
      </w:r>
      <w:r>
        <w:t xml:space="preserve">Setting the pointer to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after freeing also makes this safe:</w:t>
      </w:r>
      <w:r>
        <w:t xml:space="preserve"> </w:t>
      </w:r>
      <w:r>
        <w:rPr>
          <w:rStyle w:val="VerbatimChar"/>
        </w:rPr>
        <w:t xml:space="preserve">free(NULL)</w:t>
      </w:r>
      <w:r>
        <w:t xml:space="preserve"> </w:t>
      </w:r>
      <w:r>
        <w:t xml:space="preserve">is explicitly guaranteed to do</w:t>
      </w:r>
      <w:r>
        <w:t xml:space="preserve"> </w:t>
      </w:r>
      <w:r>
        <w:t xml:space="preserve">nothing.</w:t>
      </w:r>
    </w:p>
    <w:p>
      <w:pPr>
        <w:pStyle w:val="Compact"/>
        <w:numPr>
          <w:ilvl w:val="0"/>
          <w:numId w:val="1005"/>
        </w:numPr>
      </w:pPr>
      <w:r>
        <w:t xml:space="preserve">Forgetting</w:t>
      </w:r>
      <w:r>
        <w:t xml:space="preserve"> </w:t>
      </w:r>
      <w:r>
        <w:rPr>
          <w:rStyle w:val="VerbatimChar"/>
        </w:rPr>
        <w:t xml:space="preserve">free</w:t>
      </w:r>
      <w:r>
        <w:t xml:space="preserve"> </w:t>
      </w:r>
      <w:r>
        <w:t xml:space="preserve">on a path your function returns early from (for example, inside an</w:t>
      </w:r>
      <w:r>
        <w:t xml:space="preserve"> </w:t>
      </w:r>
      <w:r>
        <w:rPr>
          <w:rStyle w:val="VerbatimChar"/>
        </w:rPr>
        <w:t xml:space="preserve">if</w:t>
      </w:r>
      <w:r>
        <w:t xml:space="preserve"> </w:t>
      </w:r>
      <w:r>
        <w:t xml:space="preserve">before the normal</w:t>
      </w:r>
      <w:r>
        <w:t xml:space="preserve"> </w:t>
      </w:r>
      <w:r>
        <w:t xml:space="preserve">end of the function) — a</w:t>
      </w:r>
      <w:r>
        <w:t xml:space="preserve"> </w:t>
      </w:r>
      <w:r>
        <w:rPr>
          <w:b/>
          <w:bCs/>
        </w:rPr>
        <w:t xml:space="preserve">memory leak</w:t>
      </w:r>
      <w:r>
        <w:t xml:space="preserve"> </w:t>
      </w:r>
      <w:r>
        <w:t xml:space="preserve">that only shows up after the program has been running a long time.</w:t>
      </w:r>
    </w:p>
    <w:p>
      <w:pPr>
        <w:pStyle w:val="Compact"/>
        <w:numPr>
          <w:ilvl w:val="0"/>
          <w:numId w:val="1005"/>
        </w:numPr>
      </w:pPr>
      <w:r>
        <w:t xml:space="preserve">Assuming Java’s GC means memory problems are impossible. Objects you keep an unnecessary reference to (for</w:t>
      </w:r>
      <w:r>
        <w:t xml:space="preserve"> </w:t>
      </w:r>
      <w:r>
        <w:t xml:space="preserve">example, in a collection you forgot to clear) cannot be collected and still leak, in effect — the mechanism</w:t>
      </w:r>
      <w:r>
        <w:t xml:space="preserve"> </w:t>
      </w:r>
      <w:r>
        <w:t xml:space="preserve">is different, the mistake is the same idea: something still points to data you no longer need.</w:t>
      </w:r>
    </w:p>
    <w:p>
      <w:pPr>
        <w:pStyle w:val="BlockText"/>
      </w:pPr>
      <w:r>
        <w:rPr>
          <w:b/>
          <w:bCs/>
        </w:rPr>
        <w:t xml:space="preserve">Test yourself: stack, heap, and memory management</w:t>
      </w:r>
    </w:p>
    <w:p>
      <w:pPr>
        <w:pStyle w:val="BlockText"/>
      </w:pPr>
      <w:r>
        <w:rPr>
          <w:b/>
          <w:bCs/>
        </w:rPr>
        <w:t xml:space="preserve">1. A function declares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int arr[100];</w:t>
      </w:r>
      <w:r>
        <w:rPr>
          <w:b/>
          <w:bCs/>
        </w:rPr>
        <w:t xml:space="preserve"> </w:t>
      </w:r>
      <w:r>
        <w:rPr>
          <w:b/>
          <w:bCs/>
        </w:rPr>
        <w:t xml:space="preserve">as a local variable and returns a pointer to it. What is wrong?</w:t>
      </w:r>
    </w:p>
    <w:p>
      <w:pPr>
        <w:pStyle w:val="BlockText"/>
      </w:pPr>
      <w:r>
        <w:rPr>
          <w:rStyle w:val="VerbatimChar"/>
        </w:rPr>
        <w:t xml:space="preserve">arr</w:t>
      </w:r>
      <w:r>
        <w:t xml:space="preserve"> </w:t>
      </w:r>
      <w:r>
        <w:t xml:space="preserve">lives on the stack, in that function’s frame. The moment the function returns, its frame is popped and</w:t>
      </w:r>
      <w:r>
        <w:t xml:space="preserve"> </w:t>
      </w:r>
      <w:r>
        <w:rPr>
          <w:rStyle w:val="VerbatimChar"/>
        </w:rPr>
        <w:t xml:space="preserve">arr</w:t>
      </w:r>
      <w:r>
        <w:t xml:space="preserve">’s memory is no longer valid — the returned pointer is already dangling before the caller even uses it.</w:t>
      </w:r>
      <w:r>
        <w:t xml:space="preserve"> </w:t>
      </w:r>
      <w:r>
        <w:t xml:space="preserve">(The fix: allocate with</w:t>
      </w:r>
      <w:r>
        <w:t xml:space="preserve"> </w:t>
      </w:r>
      <w:r>
        <w:rPr>
          <w:rStyle w:val="VerbatimChar"/>
        </w:rPr>
        <w:t xml:space="preserve">malloc</w:t>
      </w:r>
      <w:r>
        <w:t xml:space="preserve"> </w:t>
      </w:r>
      <w:r>
        <w:t xml:space="preserve">instead, so the memory survives the function returning.)</w:t>
      </w:r>
    </w:p>
    <w:p>
      <w:pPr>
        <w:pStyle w:val="BlockText"/>
      </w:pPr>
      <w:r>
        <w:rPr>
          <w:b/>
          <w:bCs/>
        </w:rPr>
        <w:t xml:space="preserve">2. Why does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free(block); block = NULL;</w:t>
      </w:r>
      <w:r>
        <w:rPr>
          <w:b/>
          <w:bCs/>
        </w:rPr>
        <w:t xml:space="preserve"> </w:t>
      </w:r>
      <w:r>
        <w:rPr>
          <w:b/>
          <w:bCs/>
        </w:rPr>
        <w:t xml:space="preserve">(in that order) matter, and what would go wrong with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block = NULL; free(block);</w:t>
      </w:r>
      <w:r>
        <w:rPr>
          <w:b/>
          <w:bCs/>
        </w:rPr>
        <w:t xml:space="preserve">?</w:t>
      </w:r>
    </w:p>
    <w:p>
      <w:pPr>
        <w:pStyle w:val="BlockText"/>
      </w:pPr>
      <w:r>
        <w:rPr>
          <w:rStyle w:val="VerbatimChar"/>
        </w:rPr>
        <w:t xml:space="preserve">free</w:t>
      </w:r>
      <w:r>
        <w:t xml:space="preserve"> </w:t>
      </w:r>
      <w:r>
        <w:t xml:space="preserve">needs the actual address to give back; if you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it first,</w:t>
      </w:r>
      <w:r>
        <w:t xml:space="preserve"> </w:t>
      </w:r>
      <w:r>
        <w:rPr>
          <w:rStyle w:val="VerbatimChar"/>
        </w:rPr>
        <w:t xml:space="preserve">free(NULL)</w:t>
      </w:r>
      <w:r>
        <w:t xml:space="preserve"> </w:t>
      </w:r>
      <w:r>
        <w:t xml:space="preserve">does nothing and the block</w:t>
      </w:r>
      <w:r>
        <w:t xml:space="preserve"> </w:t>
      </w:r>
      <w:r>
        <w:t xml:space="preserve">is never returned to the heap — a memory leak, and the original address is now lost forever (nothing points to</w:t>
      </w:r>
      <w:r>
        <w:t xml:space="preserve"> </w:t>
      </w:r>
      <w:r>
        <w:t xml:space="preserve">it any more).</w:t>
      </w:r>
    </w:p>
    <w:p>
      <w:pPr>
        <w:pStyle w:val="BlockText"/>
      </w:pPr>
      <w:r>
        <w:rPr>
          <w:b/>
          <w:bCs/>
        </w:rPr>
        <w:t xml:space="preserve">3. Why can a dangling pointer never occur in Java the way it does in C?</w:t>
      </w:r>
    </w:p>
    <w:p>
      <w:pPr>
        <w:pStyle w:val="BlockText"/>
      </w:pPr>
      <w:r>
        <w:t xml:space="preserve">Java has no</w:t>
      </w:r>
      <w:r>
        <w:t xml:space="preserve"> </w:t>
      </w:r>
      <w:r>
        <w:rPr>
          <w:rStyle w:val="VerbatimChar"/>
        </w:rPr>
        <w:t xml:space="preserve">free</w:t>
      </w:r>
      <w:r>
        <w:t xml:space="preserve">: an object is only reclaimed once the garbage collector proves nothing can reach it, so</w:t>
      </w:r>
      <w:r>
        <w:t xml:space="preserve"> </w:t>
      </w:r>
      <w:r>
        <w:t xml:space="preserve">there is never a moment where a reachable reference points at memory that has already been taken back.</w:t>
      </w:r>
    </w:p>
    <w:bookmarkEnd w:id="91"/>
    <w:bookmarkStart w:id="95" w:name="preview-array-layout-vs-linked-layout"/>
    <w:p>
      <w:pPr>
        <w:pStyle w:val="Heading3"/>
      </w:pPr>
      <w:r>
        <w:t xml:space="preserve">5.7 Preview: array layout vs linked layout</w:t>
      </w:r>
    </w:p>
    <w:p>
      <w:pPr>
        <w:pStyle w:val="FirstParagraph"/>
      </w:pPr>
      <w:r>
        <w:t xml:space="preserve">One more contrast, previewing next week. An array reserves one contiguous block, so</w:t>
      </w:r>
      <w:r>
        <w:t xml:space="preserve"> </w:t>
      </w:r>
      <w:r>
        <w:rPr>
          <w:rStyle w:val="VerbatimChar"/>
        </w:rPr>
        <w:t xml:space="preserve">arr[i]</w:t>
      </w:r>
      <w:r>
        <w:t xml:space="preserve"> </w:t>
      </w:r>
      <w:r>
        <w:t xml:space="preserve">is a single</w:t>
      </w:r>
      <w:r>
        <w:t xml:space="preserve"> </w:t>
      </w:r>
      <w:r>
        <w:t xml:space="preserve">calculation — O(1). A linked list, which you will build starting next week, stores each value in its own</w:t>
      </w:r>
      <w:r>
        <w:t xml:space="preserve"> </w:t>
      </w:r>
      <w:r>
        <w:t xml:space="preserve">individually allocated node, connected only by pointers.</w:t>
      </w:r>
    </w:p>
    <w:p>
      <w:pPr>
        <w:pStyle w:val="BodyText"/>
      </w:pPr>
      <w:r>
        <w:drawing>
          <wp:inline>
            <wp:extent cx="5111999" cy="7525472"/>
            <wp:effectExtent b="0" l="0" r="0" t="0"/>
            <wp:docPr descr="Preview: array layout vs linked layout — step by step" title="" id="93" name="Picture"/>
            <a:graphic>
              <a:graphicData uri="http://schemas.openxmlformats.org/drawingml/2006/picture">
                <pic:pic>
                  <pic:nvPicPr>
                    <pic:cNvPr descr="array-vs-linked-preview.en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75254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1 -- Introduction to Data Structures</w:t>
      </w:r>
      <w:r>
        <w:br/>
      </w:r>
      <w:r>
        <w:rPr>
          <w:rStyle w:val="CommentTok"/>
        </w:rPr>
        <w:t xml:space="preserve"> * Preview of Week 2: five values laid out as a contiguous array</w:t>
      </w:r>
      <w:r>
        <w:br/>
      </w:r>
      <w:r>
        <w:rPr>
          <w:rStyle w:val="CommentTok"/>
        </w:rPr>
        <w:t xml:space="preserve"> * versus the same five values as individually allocated linked nodes.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"array (contiguous):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arr[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]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at </w:t>
      </w:r>
      <w:r>
        <w:rPr>
          <w:rStyle w:val="SpecialCharTok"/>
        </w:rPr>
        <w:t xml:space="preserve">%p\n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linked list (scattered, connected by pointers):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node at </w:t>
      </w:r>
      <w:r>
        <w:rPr>
          <w:rStyle w:val="SpecialCharTok"/>
        </w:rPr>
        <w:t xml:space="preserve">%p</w:t>
      </w:r>
      <w:r>
        <w:rPr>
          <w:rStyle w:val="StringTok"/>
        </w:rPr>
        <w:t xml:space="preserve">: data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next = </w:t>
      </w:r>
      <w:r>
        <w:rPr>
          <w:rStyle w:val="SpecialCharTok"/>
        </w:rPr>
        <w:t xml:space="preserve">%p\n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*)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*)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tmp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1 -- Introduction to Data Structures</w:t>
      </w:r>
      <w:r>
        <w:br/>
      </w:r>
      <w:r>
        <w:rPr>
          <w:rStyle w:val="CommentTok"/>
        </w:rPr>
        <w:t xml:space="preserve"> * Preview of Week 2: the same five values as a contiguous array</w:t>
      </w:r>
      <w:r>
        <w:br/>
      </w:r>
      <w:r>
        <w:rPr>
          <w:rStyle w:val="CommentTok"/>
        </w:rPr>
        <w:t xml:space="preserve"> * versus a chain of individually created linked nodes.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ArrayVsLinkedPreview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"array (one contiguous block, indexed access):"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arr["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"]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br/>
      </w:r>
      <w:r>
        <w:rPr>
          <w:rStyle w:val="NormalTok"/>
        </w:rPr>
        <w:t xml:space="preserve">            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"linked list (separate objects, followed one .next at a time):"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node@"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toHexString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identityHashCode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                   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": data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data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array_vs_linked_preview.c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ArrayVsLinkedPreview.java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1 -- Introduction to Data Structures</w:t>
      </w:r>
      <w:r>
        <w:br/>
      </w:r>
      <w:r>
        <w:rPr>
          <w:rStyle w:val="CommentTok"/>
        </w:rPr>
        <w:t xml:space="preserve"> * Preview of Week 2: the same values laid out as a contiguous array versus individually</w:t>
      </w:r>
      <w:r>
        <w:br/>
      </w:r>
      <w:r>
        <w:rPr>
          <w:rStyle w:val="CommentTok"/>
        </w:rPr>
        <w:t xml:space="preserve"> * allocated linked nodes; compare reaching element k: 1 step in the array vs k hops in the list.</w:t>
      </w:r>
      <w:r>
        <w:br/>
      </w:r>
      <w:r>
        <w:rPr>
          <w:rStyle w:val="CommentTok"/>
        </w:rPr>
        <w:t xml:space="preserve"> * Runs the same normal / hard / edge-case scenarios as the array-vs-linked-preview animation.</w:t>
      </w:r>
      <w:r>
        <w:br/>
      </w:r>
      <w:r>
        <w:rPr>
          <w:rStyle w:val="CommentTok"/>
        </w:rPr>
        <w:t xml:space="preserve"> * Real addresses are printed (yours will differ) -- only the array's fixed 4-byte stride and the</w:t>
      </w:r>
      <w:r>
        <w:br/>
      </w:r>
      <w:r>
        <w:rPr>
          <w:rStyle w:val="CommentTok"/>
        </w:rPr>
        <w:t xml:space="preserve"> * "1 step vs k hops" access-cost story are guaranteed to match.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(k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64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"array (contiguous):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arr[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]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at </w:t>
      </w:r>
      <w:r>
        <w:rPr>
          <w:rStyle w:val="SpecialCharTok"/>
        </w:rPr>
        <w:t xml:space="preserve">%p\n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"array access: arr[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]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ONE calculation (base +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*4). O(1).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"linked list (scattered, connected by pointers):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node at </w:t>
      </w:r>
      <w:r>
        <w:rPr>
          <w:rStyle w:val="SpecialCharTok"/>
        </w:rPr>
        <w:t xml:space="preserve">%p</w:t>
      </w:r>
      <w:r>
        <w:rPr>
          <w:rStyle w:val="StringTok"/>
        </w:rPr>
        <w:t xml:space="preserve">: data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next = </w:t>
      </w:r>
      <w:r>
        <w:rPr>
          <w:rStyle w:val="SpecialCharTok"/>
        </w:rPr>
        <w:t xml:space="preserve">%p\n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*)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*)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reached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hops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h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reached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reached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hops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"linked access: reached node with data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after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hop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. O(n).</w:t>
      </w:r>
      <w:r>
        <w:rPr>
          <w:rStyle w:val="SpecialCharTok"/>
        </w:rPr>
        <w:t xml:space="preserve">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reached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hops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hops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n2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n2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n2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tmp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10 values, k = 4 (in the middle)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values, k = 4 (in the middle)"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16 values, k = 13 (near the end)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177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16 values, k = 13 (near the end)"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k = 0, the first element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first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k = 0, the first element"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first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k = the last index, the most hops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last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k = the last index, the most hops"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1 -- Introduction to Data Structures</w:t>
      </w:r>
      <w:r>
        <w:br/>
      </w:r>
      <w:r>
        <w:rPr>
          <w:rStyle w:val="CommentTok"/>
        </w:rPr>
        <w:t xml:space="preserve"> * Preview of Week 2: the same values laid out as a contiguous array versus individually</w:t>
      </w:r>
      <w:r>
        <w:br/>
      </w:r>
      <w:r>
        <w:rPr>
          <w:rStyle w:val="CommentTok"/>
        </w:rPr>
        <w:t xml:space="preserve"> * created linked nodes; compare reaching element k: 1 step in the array vs k hops in the list.</w:t>
      </w:r>
      <w:r>
        <w:br/>
      </w:r>
      <w:r>
        <w:rPr>
          <w:rStyle w:val="CommentTok"/>
        </w:rPr>
        <w:t xml:space="preserve"> * Runs the same normal / hard / edge-case scenarios as the array-vs-linked-preview animation.</w:t>
      </w:r>
      <w:r>
        <w:br/>
      </w:r>
      <w:r>
        <w:rPr>
          <w:rStyle w:val="CommentTok"/>
        </w:rPr>
        <w:t xml:space="preserve"> * Java has no raw addresses, so per-object identity hashes stand in for "where it lives"</w:t>
      </w:r>
      <w:r>
        <w:br/>
      </w:r>
      <w:r>
        <w:rPr>
          <w:rStyle w:val="CommentTok"/>
        </w:rPr>
        <w:t xml:space="preserve"> * (yours will differ) -- only the "1 step vs k hops" access-cost story is guaranteed to match.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ArrayVsLinkedPreview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(k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"array (one contiguous block, indexed access):"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arr["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"]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"array access: arr["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"]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ONE index computation. O(1)."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br/>
      </w:r>
      <w:r>
        <w:rPr>
          <w:rStyle w:val="NormalTok"/>
        </w:rPr>
        <w:t xml:space="preserve">            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values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"linked list (separate objects, followed one .next at a time):"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node@"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toHexString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identityHashCode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": data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data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reached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hops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h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reached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reached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hops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"linked access: reached node with data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reached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after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hops</w:t>
      </w:r>
      <w:r>
        <w:br/>
      </w:r>
      <w:r>
        <w:rPr>
          <w:rStyle w:val="NormalTok"/>
        </w:rPr>
        <w:t xml:space="preserve">               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hop"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hops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"s"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". O(n)."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10 values, k = 4 (in the middle)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values, k = 4 (in the middle)"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16 values, k = 13 (near the end)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177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16 values, k = 13 (near the end)"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k = 0, the first element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first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k = 0, the first element"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first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k = the last index, the most hops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last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k = the last index, the most hops"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Try it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array_vs_linked_preview.c &amp;&amp; /tmp/x</w:t>
      </w:r>
    </w:p>
    <w:p>
      <w:pPr>
        <w:pStyle w:val="FirstParagraph"/>
      </w:pPr>
      <w:r>
        <w:t xml:space="preserve">Expected output (your addresses will differ):</w:t>
      </w:r>
    </w:p>
    <w:p>
      <w:pPr>
        <w:pStyle w:val="SourceCode"/>
      </w:pPr>
      <w:r>
        <w:rPr>
          <w:rStyle w:val="VerbatimChar"/>
        </w:rPr>
        <w:t xml:space="preserve">array (contiguous):</w:t>
      </w:r>
      <w:r>
        <w:br/>
      </w:r>
      <w:r>
        <w:rPr>
          <w:rStyle w:val="VerbatimChar"/>
        </w:rPr>
        <w:t xml:space="preserve">  arr[0] = 10 at 000000A8783FF8A0</w:t>
      </w:r>
      <w:r>
        <w:br/>
      </w:r>
      <w:r>
        <w:rPr>
          <w:rStyle w:val="VerbatimChar"/>
        </w:rPr>
        <w:t xml:space="preserve">  arr[1] = 20 at 000000A8783FF8A4</w:t>
      </w:r>
      <w:r>
        <w:br/>
      </w:r>
      <w:r>
        <w:rPr>
          <w:rStyle w:val="VerbatimChar"/>
        </w:rPr>
        <w:t xml:space="preserve">  arr[2] = 30 at 000000A8783FF8A8</w:t>
      </w:r>
      <w:r>
        <w:br/>
      </w:r>
      <w:r>
        <w:rPr>
          <w:rStyle w:val="VerbatimChar"/>
        </w:rPr>
        <w:t xml:space="preserve">  arr[3] = 40 at 000000A8783FF8AC</w:t>
      </w:r>
      <w:r>
        <w:br/>
      </w:r>
      <w:r>
        <w:rPr>
          <w:rStyle w:val="VerbatimChar"/>
        </w:rPr>
        <w:t xml:space="preserve">  arr[4] = 50 at 000000A8783FF8B0</w:t>
      </w:r>
      <w:r>
        <w:br/>
      </w:r>
      <w:r>
        <w:br/>
      </w:r>
      <w:r>
        <w:rPr>
          <w:rStyle w:val="VerbatimChar"/>
        </w:rPr>
        <w:t xml:space="preserve">linked list (scattered, connected by pointers):</w:t>
      </w:r>
      <w:r>
        <w:br/>
      </w:r>
      <w:r>
        <w:rPr>
          <w:rStyle w:val="VerbatimChar"/>
        </w:rPr>
        <w:t xml:space="preserve">  node at 000001EEABFF34F0: data = 10, next = 000001EEABFF34D0</w:t>
      </w:r>
      <w:r>
        <w:br/>
      </w:r>
      <w:r>
        <w:rPr>
          <w:rStyle w:val="VerbatimChar"/>
        </w:rPr>
        <w:t xml:space="preserve">  node at 000001EEABFF34D0: data = 20, next = 000001EEABFF34B0</w:t>
      </w:r>
      <w:r>
        <w:br/>
      </w:r>
      <w:r>
        <w:rPr>
          <w:rStyle w:val="VerbatimChar"/>
        </w:rPr>
        <w:t xml:space="preserve">  node at 000001EEABFF34B0: data = 30, next = 000001EEABFF3490</w:t>
      </w:r>
      <w:r>
        <w:br/>
      </w:r>
      <w:r>
        <w:rPr>
          <w:rStyle w:val="VerbatimChar"/>
        </w:rPr>
        <w:t xml:space="preserve">  node at 000001EEABFF3490: data = 40, next = 000001EEABFF3470</w:t>
      </w:r>
      <w:r>
        <w:br/>
      </w:r>
      <w:r>
        <w:rPr>
          <w:rStyle w:val="VerbatimChar"/>
        </w:rPr>
        <w:t xml:space="preserve">  node at 000001EEABFF3470: data = 50, next = 0000000000000000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ArrayVsLinkedPreview.java &amp;&amp; java -cp /tmp/j ArrayVsLinkedPreview</w:t>
      </w:r>
    </w:p>
    <w:p>
      <w:pPr>
        <w:pStyle w:val="FirstParagraph"/>
      </w:pPr>
      <w:r>
        <w:t xml:space="preserve">Expected output (the</w:t>
      </w:r>
      <w:r>
        <w:t xml:space="preserve"> </w:t>
      </w:r>
      <w:r>
        <w:rPr>
          <w:rStyle w:val="VerbatimChar"/>
        </w:rPr>
        <w:t xml:space="preserve">node@...</w:t>
      </w:r>
      <w:r>
        <w:t xml:space="preserve"> </w:t>
      </w:r>
      <w:r>
        <w:t xml:space="preserve">identifiers are Java’s per-object identity hashes, not real addresses, and</w:t>
      </w:r>
      <w:r>
        <w:t xml:space="preserve"> </w:t>
      </w:r>
      <w:r>
        <w:t xml:space="preserve">will differ on your machine):</w:t>
      </w:r>
    </w:p>
    <w:p>
      <w:pPr>
        <w:pStyle w:val="SourceCode"/>
      </w:pPr>
      <w:r>
        <w:rPr>
          <w:rStyle w:val="VerbatimChar"/>
        </w:rPr>
        <w:t xml:space="preserve">array (one contiguous block, indexed access):</w:t>
      </w:r>
      <w:r>
        <w:br/>
      </w:r>
      <w:r>
        <w:rPr>
          <w:rStyle w:val="VerbatimChar"/>
        </w:rPr>
        <w:t xml:space="preserve">  arr[0] = 10</w:t>
      </w:r>
      <w:r>
        <w:br/>
      </w:r>
      <w:r>
        <w:rPr>
          <w:rStyle w:val="VerbatimChar"/>
        </w:rPr>
        <w:t xml:space="preserve">  arr[1] = 20</w:t>
      </w:r>
      <w:r>
        <w:br/>
      </w:r>
      <w:r>
        <w:rPr>
          <w:rStyle w:val="VerbatimChar"/>
        </w:rPr>
        <w:t xml:space="preserve">  arr[2] = 30</w:t>
      </w:r>
      <w:r>
        <w:br/>
      </w:r>
      <w:r>
        <w:rPr>
          <w:rStyle w:val="VerbatimChar"/>
        </w:rPr>
        <w:t xml:space="preserve">  arr[3] = 40</w:t>
      </w:r>
      <w:r>
        <w:br/>
      </w:r>
      <w:r>
        <w:rPr>
          <w:rStyle w:val="VerbatimChar"/>
        </w:rPr>
        <w:t xml:space="preserve">  arr[4] = 50</w:t>
      </w:r>
      <w:r>
        <w:br/>
      </w:r>
      <w:r>
        <w:br/>
      </w:r>
      <w:r>
        <w:rPr>
          <w:rStyle w:val="VerbatimChar"/>
        </w:rPr>
        <w:t xml:space="preserve">linked list (separate objects, followed one .next at a time):</w:t>
      </w:r>
      <w:r>
        <w:br/>
      </w:r>
      <w:r>
        <w:rPr>
          <w:rStyle w:val="VerbatimChar"/>
        </w:rPr>
        <w:t xml:space="preserve">  node@1be6f5c3: data = 10</w:t>
      </w:r>
      <w:r>
        <w:br/>
      </w:r>
      <w:r>
        <w:rPr>
          <w:rStyle w:val="VerbatimChar"/>
        </w:rPr>
        <w:t xml:space="preserve">  node@13221655: data = 20</w:t>
      </w:r>
      <w:r>
        <w:br/>
      </w:r>
      <w:r>
        <w:rPr>
          <w:rStyle w:val="VerbatimChar"/>
        </w:rPr>
        <w:t xml:space="preserve">  node@2f2c9b19: data = 30</w:t>
      </w:r>
      <w:r>
        <w:br/>
      </w:r>
      <w:r>
        <w:rPr>
          <w:rStyle w:val="VerbatimChar"/>
        </w:rPr>
        <w:t xml:space="preserve">  node@31befd9f: data = 40</w:t>
      </w:r>
      <w:r>
        <w:br/>
      </w:r>
      <w:r>
        <w:rPr>
          <w:rStyle w:val="VerbatimChar"/>
        </w:rPr>
        <w:t xml:space="preserve">  node@1c20c684: data = 50</w:t>
      </w:r>
    </w:p>
    <w:p>
      <w:pPr>
        <w:pStyle w:val="FirstParagraph"/>
      </w:pPr>
      <w:r>
        <w:t xml:space="preserve">Notice the array addresses:</w:t>
      </w:r>
      <w:r>
        <w:t xml:space="preserve"> </w:t>
      </w:r>
      <w:r>
        <w:rPr>
          <w:rStyle w:val="VerbatimChar"/>
        </w:rPr>
        <w:t xml:space="preserve">...8A0</w:t>
      </w:r>
      <w:r>
        <w:t xml:space="preserve">,</w:t>
      </w:r>
      <w:r>
        <w:t xml:space="preserve"> </w:t>
      </w:r>
      <w:r>
        <w:rPr>
          <w:rStyle w:val="VerbatimChar"/>
        </w:rPr>
        <w:t xml:space="preserve">...8A4</w:t>
      </w:r>
      <w:r>
        <w:t xml:space="preserve">,</w:t>
      </w:r>
      <w:r>
        <w:t xml:space="preserve"> </w:t>
      </w:r>
      <w:r>
        <w:rPr>
          <w:rStyle w:val="VerbatimChar"/>
        </w:rPr>
        <w:t xml:space="preserve">...8A8</w:t>
      </w:r>
      <w:r>
        <w:t xml:space="preserve">, … — each exactly 4 bytes after the previous one, always,</w:t>
      </w:r>
      <w:r>
        <w:t xml:space="preserve"> </w:t>
      </w:r>
      <w:r>
        <w:t xml:space="preserve">guaranteed by the language. The linked list’s node addresses have no such guarantee at all; on this particular run</w:t>
      </w:r>
      <w:r>
        <w:t xml:space="preserve"> </w:t>
      </w:r>
      <w:r>
        <w:t xml:space="preserve">they even happened to land close together, but nothing promises that — only the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pointers, drawn as arrows</w:t>
      </w:r>
      <w:r>
        <w:t xml:space="preserve"> </w:t>
      </w:r>
      <w:r>
        <w:t xml:space="preserve">above, are guaranteed to connect the right values in the right order. Next week you will build, search, insert into</w:t>
      </w:r>
      <w:r>
        <w:t xml:space="preserve"> </w:t>
      </w:r>
      <w:r>
        <w:t xml:space="preserve">and delete from exactly this structure.</w:t>
      </w:r>
    </w:p>
    <w:bookmarkEnd w:id="95"/>
    <w:bookmarkEnd w:id="96"/>
    <w:bookmarkStart w:id="106" w:name="Xb387d13e43c7921099b33093c3f1216ef31cf84"/>
    <w:p>
      <w:pPr>
        <w:pStyle w:val="Heading2"/>
      </w:pPr>
      <w:r>
        <w:t xml:space="preserve">6. ASN.1, BER TLV, and PER TLV: encoding data for the wire</w:t>
      </w:r>
    </w:p>
    <w:bookmarkStart w:id="97" w:name="a-question-to-start-5"/>
    <w:p>
      <w:pPr>
        <w:pStyle w:val="Heading3"/>
      </w:pPr>
      <w:r>
        <w:t xml:space="preserve">6.1 A question to start</w:t>
      </w:r>
    </w:p>
    <w:p>
      <w:pPr>
        <w:pStyle w:val="FirstParagraph"/>
      </w:pPr>
      <w:r>
        <w:t xml:space="preserve">Two programs — maybe written in different languages, running on different machines, one big-endian and one</w:t>
      </w:r>
      <w:r>
        <w:t xml:space="preserve"> </w:t>
      </w:r>
      <w:r>
        <w:t xml:space="preserve">little-endian — need to exchange a structured record (a name, an age, …) as a stream of bytes. A</w:t>
      </w:r>
      <w:r>
        <w:t xml:space="preserve"> </w:t>
      </w:r>
      <w:r>
        <w:rPr>
          <w:rStyle w:val="VerbatimChar"/>
        </w:rPr>
        <w:t xml:space="preserve">struct</w:t>
      </w:r>
      <w:r>
        <w:t xml:space="preserve"> </w:t>
      </w:r>
      <w:r>
        <w:t xml:space="preserve">in</w:t>
      </w:r>
      <w:r>
        <w:t xml:space="preserve"> </w:t>
      </w:r>
      <w:r>
        <w:t xml:space="preserve">memory is not portable: its exact byte layout depends on the compiler, the platform, and padding rules. How do two</w:t>
      </w:r>
      <w:r>
        <w:t xml:space="preserve"> </w:t>
      </w:r>
      <w:r>
        <w:t xml:space="preserve">completely different programs agree, byte for byte, on what a record looks like on the wire?</w:t>
      </w:r>
    </w:p>
    <w:bookmarkEnd w:id="97"/>
    <w:bookmarkStart w:id="98" w:name="a-short-history-4"/>
    <w:p>
      <w:pPr>
        <w:pStyle w:val="Heading3"/>
      </w:pPr>
      <w:r>
        <w:t xml:space="preserve">6.2 A short history</w:t>
      </w:r>
    </w:p>
    <w:p>
      <w:pPr>
        <w:pStyle w:val="FirstParagraph"/>
      </w:pPr>
      <w:r>
        <w:rPr>
          <w:b/>
          <w:bCs/>
        </w:rPr>
        <w:t xml:space="preserve">ASN.1</w:t>
      </w:r>
      <w:r>
        <w:t xml:space="preserve"> </w:t>
      </w:r>
      <w:r>
        <w:t xml:space="preserve">(Abstract Syntax Notation One) is an ITU-T/ISO standard for describing structured data independently of</w:t>
      </w:r>
      <w:r>
        <w:t xml:space="preserve"> </w:t>
      </w:r>
      <w:r>
        <w:t xml:space="preserve">any programming language or machine. It originated as CCITT (now ITU-T) recommendation X.409 in 1984, as part of</w:t>
      </w:r>
      <w:r>
        <w:t xml:space="preserve"> </w:t>
      </w:r>
      <w:r>
        <w:t xml:space="preserve">the X.400 messaging standards, and was split out and substantially revised as the X.680 series starting in 1995 —</w:t>
      </w:r>
      <w:r>
        <w:t xml:space="preserve"> </w:t>
      </w:r>
      <w:r>
        <w:t xml:space="preserve">the version still in use today.</w:t>
      </w:r>
      <w:r>
        <w:t xml:space="preserve"> </w:t>
      </w:r>
      <w:r>
        <w:rPr>
          <w:b/>
          <w:bCs/>
        </w:rPr>
        <w:t xml:space="preserve">BER</w:t>
      </w:r>
      <w:r>
        <w:t xml:space="preserve"> </w:t>
      </w:r>
      <w:r>
        <w:t xml:space="preserve">(Basic Encoding Rules, X.690) is ASN.1’s original, self-describing encoding:</w:t>
      </w:r>
      <w:r>
        <w:t xml:space="preserve"> </w:t>
      </w:r>
      <w:r>
        <w:t xml:space="preserve">every value is tagged and length-prefixed, so a decoder can walk the bytes without knowing the schema in advance.</w:t>
      </w:r>
      <w:r>
        <w:t xml:space="preserve"> </w:t>
      </w:r>
      <w:r>
        <w:rPr>
          <w:b/>
          <w:bCs/>
        </w:rPr>
        <w:t xml:space="preserve">PER</w:t>
      </w:r>
      <w:r>
        <w:t xml:space="preserve"> </w:t>
      </w:r>
      <w:r>
        <w:t xml:space="preserve">(Packed Encoding Rules, X.691, 1994) came later, designed for bandwidth-constrained links: if both sides</w:t>
      </w:r>
      <w:r>
        <w:t xml:space="preserve"> </w:t>
      </w:r>
      <w:r>
        <w:t xml:space="preserve">already know the schema, most of BER’s tags and lengths are redundant and PER packs the bits far more tightly.</w:t>
      </w:r>
      <w:r>
        <w:t xml:space="preserve"> </w:t>
      </w:r>
      <w:r>
        <w:t xml:space="preserve">ASN.1 with BER still underlies protocols you use constantly and invisibly — X.509 certificates (the basis of HTTPS),</w:t>
      </w:r>
      <w:r>
        <w:t xml:space="preserve"> </w:t>
      </w:r>
      <w:r>
        <w:t xml:space="preserve">LDAP, and SNMP among them.</w:t>
      </w:r>
    </w:p>
    <w:bookmarkEnd w:id="98"/>
    <w:bookmarkStart w:id="99" w:name="Xf55f02e9f043df6319682c8ff8958b7cd73d316"/>
    <w:p>
      <w:pPr>
        <w:pStyle w:val="Heading3"/>
      </w:pPr>
      <w:r>
        <w:t xml:space="preserve">6.3 Intuition: an envelope with a label, a size, and the contents</w:t>
      </w:r>
    </w:p>
    <w:p>
      <w:pPr>
        <w:pStyle w:val="FirstParagraph"/>
      </w:pPr>
      <w:r>
        <w:t xml:space="preserve">The core idea behind BER is simple enough to do by hand: every value is wrapped in three parts, in order —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Tag</w:t>
      </w:r>
      <w:r>
        <w:t xml:space="preserve">: what kind of value this is (an integer? a string? a whole record?)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Length</w:t>
      </w:r>
      <w:r>
        <w:t xml:space="preserve">: how many bytes the value’s content takes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Value</w:t>
      </w:r>
      <w:r>
        <w:t xml:space="preserve">: the content itself, which — for a record made of several fields — is simply several more</w:t>
      </w:r>
      <w:r>
        <w:t xml:space="preserve"> </w:t>
      </w:r>
      <w:r>
        <w:t xml:space="preserve">Tag-Length-Value groups back to back</w:t>
      </w:r>
    </w:p>
    <w:p>
      <w:pPr>
        <w:pStyle w:val="FirstParagraph"/>
      </w:pPr>
      <w:r>
        <w:t xml:space="preserve">This pattern is universally called</w:t>
      </w:r>
      <w:r>
        <w:t xml:space="preserve"> </w:t>
      </w:r>
      <w:r>
        <w:rPr>
          <w:b/>
          <w:bCs/>
        </w:rPr>
        <w:t xml:space="preserve">TLV</w:t>
      </w:r>
      <w:r>
        <w:t xml:space="preserve">. A decoder that has never seen your specific record before can still</w:t>
      </w:r>
      <w:r>
        <w:t xml:space="preserve"> </w:t>
      </w:r>
      <w:r>
        <w:t xml:space="preserve">walk it correctly: read a tag, read a length, skip (or interpret) exactly that many bytes, repeat.</w:t>
      </w:r>
    </w:p>
    <w:bookmarkEnd w:id="99"/>
    <w:bookmarkStart w:id="100" w:name="the-tlv-byte-layout"/>
    <w:p>
      <w:pPr>
        <w:pStyle w:val="Heading3"/>
      </w:pPr>
      <w:r>
        <w:t xml:space="preserve">6.4 The TLV byte layout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Part</w:t>
            </w:r>
          </w:p>
        </w:tc>
        <w:tc>
          <w:tcPr/>
          <w:p>
            <w:pPr>
              <w:pStyle w:val="Compact"/>
            </w:pPr>
            <w:r>
              <w:t xml:space="preserve">Size</w:t>
            </w:r>
          </w:p>
        </w:tc>
        <w:tc>
          <w:tcPr/>
          <w:p>
            <w:pPr>
              <w:pStyle w:val="Compact"/>
            </w:pPr>
            <w:r>
              <w:t xml:space="preserve">What it encodes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1 byte (for the small tag numbers used here)</w:t>
            </w:r>
          </w:p>
        </w:tc>
        <w:tc>
          <w:tcPr/>
          <w:p>
            <w:pPr>
              <w:pStyle w:val="Compact"/>
            </w:pPr>
            <w:r>
              <w:t xml:space="preserve">2 bits: class (universal/application/context/private) · 1 bit: primitive (0) or constructed (1, i.e. </w:t>
            </w:r>
            <w:r>
              <w:t xml:space="preserve">“contains more TLVs”</w:t>
            </w:r>
            <w:r>
              <w:t xml:space="preserve">) · 5 bits: tag number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Length</w:t>
            </w:r>
          </w:p>
        </w:tc>
        <w:tc>
          <w:tcPr/>
          <w:p>
            <w:pPr>
              <w:pStyle w:val="Compact"/>
            </w:pPr>
            <w:r>
              <w:t xml:space="preserve">1 byte,</w:t>
            </w:r>
            <w:r>
              <w:t xml:space="preserve"> </w:t>
            </w:r>
            <w:r>
              <w:rPr>
                <w:b/>
                <w:bCs/>
              </w:rPr>
              <w:t xml:space="preserve">short form</w:t>
            </w:r>
            <w:r>
              <w:t xml:space="preserve"> </w:t>
            </w:r>
            <w:r>
              <w:t xml:space="preserve">(values 0-127)</w:t>
            </w:r>
          </w:p>
        </w:tc>
        <w:tc>
          <w:tcPr/>
          <w:p>
            <w:pPr>
              <w:pStyle w:val="Compact"/>
            </w:pPr>
            <w:r>
              <w:t xml:space="preserve">The number of content bytes that follow. Values ≥ 128 need the</w:t>
            </w:r>
            <w:r>
              <w:t xml:space="preserve"> </w:t>
            </w:r>
            <w:r>
              <w:rPr>
                <w:b/>
                <w:bCs/>
              </w:rPr>
              <w:t xml:space="preserve">long form</w:t>
            </w:r>
            <w:r>
              <w:t xml:space="preserve">: a first byte with its top bit set giving the count of following length bytes, then that many bytes of the actual length, big-endian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Value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Length</w:t>
            </w:r>
            <w:r>
              <w:t xml:space="preserve"> </w:t>
            </w:r>
            <w:r>
              <w:t xml:space="preserve">bytes</w:t>
            </w:r>
          </w:p>
        </w:tc>
        <w:tc>
          <w:tcPr/>
          <w:p>
            <w:pPr>
              <w:pStyle w:val="Compact"/>
            </w:pPr>
            <w:r>
              <w:t xml:space="preserve">The raw content — a number, a string, or (for a constructed type like</w:t>
            </w:r>
            <w:r>
              <w:t xml:space="preserve"> </w:t>
            </w:r>
            <w:r>
              <w:rPr>
                <w:rStyle w:val="VerbatimChar"/>
              </w:rPr>
              <w:t xml:space="preserve">SEQUENCE</w:t>
            </w:r>
            <w:r>
              <w:t xml:space="preserve">) more TLVs concatenated</w:t>
            </w:r>
          </w:p>
        </w:tc>
      </w:tr>
    </w:tbl>
    <w:p>
      <w:pPr>
        <w:pStyle w:val="BodyText"/>
      </w:pPr>
      <w:r>
        <w:t xml:space="preserve">Two tags used below are real ASN.1 universal-class tag numbers: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 </w:t>
      </w:r>
      <w:r>
        <w:t xml:space="preserve">is universal tag number 2 (</w:t>
      </w:r>
      <w:r>
        <w:rPr>
          <w:rStyle w:val="VerbatimChar"/>
        </w:rPr>
        <w:t xml:space="preserve">0x02</w:t>
      </w:r>
      <w:r>
        <w:t xml:space="preserve">),</w:t>
      </w:r>
      <w:r>
        <w:t xml:space="preserve"> </w:t>
      </w:r>
      <w:r>
        <w:rPr>
          <w:rStyle w:val="VerbatimChar"/>
        </w:rPr>
        <w:t xml:space="preserve">UTF8String</w:t>
      </w:r>
      <w:r>
        <w:t xml:space="preserve"> </w:t>
      </w:r>
      <w:r>
        <w:t xml:space="preserve">is tag number 12 (</w:t>
      </w:r>
      <w:r>
        <w:rPr>
          <w:rStyle w:val="VerbatimChar"/>
        </w:rPr>
        <w:t xml:space="preserve">0x0C</w:t>
      </w:r>
      <w:r>
        <w:t xml:space="preserve">), and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 </w:t>
      </w:r>
      <w:r>
        <w:t xml:space="preserve">— a constructed type holding an ordered list of other</w:t>
      </w:r>
      <w:r>
        <w:t xml:space="preserve"> </w:t>
      </w:r>
      <w:r>
        <w:t xml:space="preserve">values — is tag number 16 with the constructed bit set (</w:t>
      </w:r>
      <w:r>
        <w:rPr>
          <w:rStyle w:val="VerbatimChar"/>
        </w:rPr>
        <w:t xml:space="preserve">0x30</w:t>
      </w:r>
      <w:r>
        <w:t xml:space="preserve">).</w:t>
      </w:r>
    </w:p>
    <w:bookmarkEnd w:id="100"/>
    <w:bookmarkStart w:id="104" w:name="encoding-a-small-record-by-hand"/>
    <w:p>
      <w:pPr>
        <w:pStyle w:val="Heading3"/>
      </w:pPr>
      <w:r>
        <w:t xml:space="preserve">6.5 Encoding a small record by hand</w:t>
      </w:r>
    </w:p>
    <w:p>
      <w:pPr>
        <w:pStyle w:val="FirstParagraph"/>
      </w:pPr>
      <w:r>
        <w:t xml:space="preserve">We will encode</w:t>
      </w:r>
      <w:r>
        <w:t xml:space="preserve"> </w:t>
      </w:r>
      <w:r>
        <w:rPr>
          <w:rStyle w:val="VerbatimChar"/>
        </w:rPr>
        <w:t xml:space="preserve">SEQUENCE { name: UTF8String "Rex", age: INTEGER 5 }</w:t>
      </w:r>
      <w:r>
        <w:t xml:space="preserve"> </w:t>
      </w:r>
      <w:r>
        <w:t xml:space="preserve">— a two-field record — one byte group at a</w:t>
      </w:r>
      <w:r>
        <w:t xml:space="preserve"> </w:t>
      </w:r>
      <w:r>
        <w:t xml:space="preserve">time.</w:t>
      </w:r>
    </w:p>
    <w:p>
      <w:pPr>
        <w:pStyle w:val="BodyText"/>
      </w:pPr>
      <w:r>
        <w:drawing>
          <wp:inline>
            <wp:extent cx="5111999" cy="32282565"/>
            <wp:effectExtent b="0" l="0" r="0" t="0"/>
            <wp:docPr descr="TLV encoding: SEQUENCE of name and age — step by step" title="" id="102" name="Picture"/>
            <a:graphic>
              <a:graphicData uri="http://schemas.openxmlformats.org/drawingml/2006/picture">
                <pic:pic>
                  <pic:nvPicPr>
                    <pic:cNvPr descr="tlv-encoding.en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32282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1 -- Introduction to Data Structures</w:t>
      </w:r>
      <w:r>
        <w:br/>
      </w:r>
      <w:r>
        <w:rPr>
          <w:rStyle w:val="CommentTok"/>
        </w:rPr>
        <w:t xml:space="preserve"> * Hand-encode a tiny record as BER TLV: SEQUENCE { name UTF8String, age INTEGER }.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&lt;string.h&gt;</w:t>
      </w:r>
      <w:r>
        <w:br/>
      </w:r>
      <w:r>
        <w:br/>
      </w:r>
      <w:r>
        <w:rPr>
          <w:rStyle w:val="PreprocessorTok"/>
        </w:rPr>
        <w:t xml:space="preserve">#define TAG_INTEGER    </w:t>
      </w:r>
      <w:r>
        <w:rPr>
          <w:rStyle w:val="BaseNTok"/>
        </w:rPr>
        <w:t xml:space="preserve">0x02</w:t>
      </w:r>
      <w:r>
        <w:br/>
      </w:r>
      <w:r>
        <w:rPr>
          <w:rStyle w:val="PreprocessorTok"/>
        </w:rPr>
        <w:t xml:space="preserve">#define TAG_UTF8STRING </w:t>
      </w:r>
      <w:r>
        <w:rPr>
          <w:rStyle w:val="BaseNTok"/>
        </w:rPr>
        <w:t xml:space="preserve">0x0C</w:t>
      </w:r>
      <w:r>
        <w:br/>
      </w:r>
      <w:r>
        <w:rPr>
          <w:rStyle w:val="PreprocessorTok"/>
        </w:rPr>
        <w:t xml:space="preserve">#define TAG_SEQUENCE   </w:t>
      </w:r>
      <w:r>
        <w:rPr>
          <w:rStyle w:val="BaseNTok"/>
        </w:rPr>
        <w:t xml:space="preserve">0x30</w:t>
      </w:r>
      <w:r>
        <w:rPr>
          <w:rStyle w:val="PreprocessorTok"/>
        </w:rPr>
        <w:t xml:space="preserve">   </w:t>
      </w:r>
      <w:r>
        <w:rPr>
          <w:rStyle w:val="CommentTok"/>
        </w:rPr>
        <w:t xml:space="preserve">/* universal class, constructed, tag number 16 */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encode_tlv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tag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out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tag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out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len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short form: length &lt; 128 fits in one byte */</w:t>
      </w:r>
      <w:r>
        <w:br/>
      </w:r>
      <w:r>
        <w:rPr>
          <w:rStyle w:val="NormalTok"/>
        </w:rPr>
        <w:t xml:space="preserve">    memcpy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out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size_t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len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len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print_bytes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bytes):"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len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len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%02X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buf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name_tlv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age_tlv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record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name_value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"Rex"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age_value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name_len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encode_tlv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name_tlv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TAG_UTF8STRING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name_value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print_bytes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"name TLV 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name_tlv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name_len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age_len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encode_tlv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age_tlv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TAG_INTEGER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age_value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print_bytes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"age TLV  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age_tlv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age_len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memcpy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content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name_tlv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size_t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name_len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memcpy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content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name_len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age_tlv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size_t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age_len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content_len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name_len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age_len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record_len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encode_tlv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record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TAG_SEQUENCE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content_len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print_bytes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"SEQUENCE 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record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record_len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1 -- Introduction to Data Structures</w:t>
      </w:r>
      <w:r>
        <w:br/>
      </w:r>
      <w:r>
        <w:rPr>
          <w:rStyle w:val="CommentTok"/>
        </w:rPr>
        <w:t xml:space="preserve"> * Hand-encode a tiny record as BER TLV: SEQUENCE { name UTF8String, age INTEGER }.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io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ByteArrayOutputStream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nio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charset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StandardCharsets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TlvEncoding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TAG_INTEGER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aseNTok"/>
        </w:rPr>
        <w:t xml:space="preserve">0x02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TAG_UTF8STRING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aseNTok"/>
        </w:rPr>
        <w:t xml:space="preserve">0x0C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TAG_SEQUENCE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aseNTok"/>
        </w:rPr>
        <w:t xml:space="preserve">0x30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universal class, constructed, tag number 16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byte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encodeTlv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byte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ByteArrayOutputStream</w:t>
      </w:r>
      <w:r>
        <w:rPr>
          <w:rStyle w:val="NormalTok"/>
        </w:rPr>
        <w:t xml:space="preserve"> 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ByteArrayOutputStream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write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tag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write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short form: length &lt; 128 fits in one byte</w:t>
      </w:r>
      <w:r>
        <w:br/>
      </w:r>
      <w:r>
        <w:rPr>
          <w:rStyle w:val="NormalTok"/>
        </w:rPr>
        <w:t xml:space="preserve">       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writeBytes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toByteArray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toHex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byte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bytes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byte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bytes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format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%02X</w:t>
      </w:r>
      <w:r>
        <w:rPr>
          <w:rStyle w:val="StringTok"/>
        </w:rPr>
        <w:t xml:space="preserve"> 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toString</w:t>
      </w:r>
      <w:r>
        <w:rPr>
          <w:rStyle w:val="OperatorTok"/>
        </w:rPr>
        <w:t xml:space="preserve">().</w:t>
      </w:r>
      <w:r>
        <w:rPr>
          <w:rStyle w:val="FunctionTok"/>
        </w:rPr>
        <w:t xml:space="preserve">trim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byte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nameTlv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encodeTlv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TAG_UTF8STRING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"Rex"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getBytes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StandardCharsets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UTF_8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"name TLV  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nameTlv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bytes):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toHex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nameTlv</w:t>
      </w:r>
      <w:r>
        <w:rPr>
          <w:rStyle w:val="OperatorTok"/>
        </w:rPr>
        <w:t xml:space="preserve">));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byte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ageTlv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encodeTlv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TAG_INTEGER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byte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"age TLV   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ageTlv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bytes):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toHex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ageTlv</w:t>
      </w:r>
      <w:r>
        <w:rPr>
          <w:rStyle w:val="OperatorTok"/>
        </w:rPr>
        <w:t xml:space="preserve">));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ByteArrayOutputStream</w:t>
      </w:r>
      <w:r>
        <w:rPr>
          <w:rStyle w:val="NormalTok"/>
        </w:rPr>
        <w:t xml:space="preserve"> content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ByteArrayOutputStream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content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writeBytes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nameTlv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content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writeBytes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ageTlv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byte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encodeTlv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TAG_SEQUENCE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toByteArray</w:t>
      </w:r>
      <w:r>
        <w:rPr>
          <w:rStyle w:val="OperatorTok"/>
        </w:rPr>
        <w:t xml:space="preserve">());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"SEQUENCE  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record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bytes):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toHex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record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Try it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tlv_encoding.c &amp;&amp; /tmp/x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name TLV  (5 bytes): 0C 03 52 65 78</w:t>
      </w:r>
      <w:r>
        <w:br/>
      </w:r>
      <w:r>
        <w:rPr>
          <w:rStyle w:val="VerbatimChar"/>
        </w:rPr>
        <w:t xml:space="preserve">age TLV   (3 bytes): 02 01 05</w:t>
      </w:r>
      <w:r>
        <w:br/>
      </w:r>
      <w:r>
        <w:rPr>
          <w:rStyle w:val="VerbatimChar"/>
        </w:rPr>
        <w:t xml:space="preserve">SEQUENCE  (10 bytes): 30 08 0C 03 52 65 78 02 01 05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TlvEncoding.java &amp;&amp; java -cp /tmp/j TlvEncoding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name TLV  (5 bytes): 0C 03 52 65 78</w:t>
      </w:r>
      <w:r>
        <w:br/>
      </w:r>
      <w:r>
        <w:rPr>
          <w:rStyle w:val="VerbatimChar"/>
        </w:rPr>
        <w:t xml:space="preserve">age TLV   (3 bytes): 02 01 05</w:t>
      </w:r>
      <w:r>
        <w:br/>
      </w:r>
      <w:r>
        <w:rPr>
          <w:rStyle w:val="VerbatimChar"/>
        </w:rPr>
        <w:t xml:space="preserve">SEQUENCE  (10 bytes): 30 08 0C 03 52 65 78 02 01 05</w:t>
      </w:r>
    </w:p>
    <w:p>
      <w:pPr>
        <w:pStyle w:val="FirstParagraph"/>
      </w:pPr>
      <w:r>
        <w:t xml:space="preserve">Read the final 10 bytes as a decoder would, left to right, with no prior knowledge of the record’s shape: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— a constructed, universal, tag-16 value (a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) —</w:t>
      </w:r>
      <w:r>
        <w:t xml:space="preserve"> </w:t>
      </w:r>
      <w:r>
        <w:rPr>
          <w:rStyle w:val="VerbatimChar"/>
        </w:rPr>
        <w:t xml:space="preserve">08</w:t>
      </w:r>
      <w:r>
        <w:t xml:space="preserve"> </w:t>
      </w:r>
      <w:r>
        <w:t xml:space="preserve">— its content is the next 8 bytes — then, inside</w:t>
      </w:r>
      <w:r>
        <w:t xml:space="preserve"> </w:t>
      </w:r>
      <w:r>
        <w:t xml:space="preserve">that content,</w:t>
      </w:r>
      <w:r>
        <w:t xml:space="preserve"> </w:t>
      </w:r>
      <w:r>
        <w:rPr>
          <w:rStyle w:val="VerbatimChar"/>
        </w:rPr>
        <w:t xml:space="preserve">0C 03 52 65 78</w:t>
      </w:r>
      <w:r>
        <w:t xml:space="preserve"> </w:t>
      </w:r>
      <w:r>
        <w:t xml:space="preserve">(a UTF8String of length 3,</w:t>
      </w:r>
      <w:r>
        <w:t xml:space="preserve"> </w:t>
      </w:r>
      <w:r>
        <w:rPr>
          <w:rStyle w:val="VerbatimChar"/>
        </w:rPr>
        <w:t xml:space="preserve">"Rex"</w:t>
      </w:r>
      <w:r>
        <w:t xml:space="preserve">) followed by</w:t>
      </w:r>
      <w:r>
        <w:t xml:space="preserve"> </w:t>
      </w:r>
      <w:r>
        <w:rPr>
          <w:rStyle w:val="VerbatimChar"/>
        </w:rPr>
        <w:t xml:space="preserve">02 01 05</w:t>
      </w:r>
      <w:r>
        <w:t xml:space="preserve"> </w:t>
      </w:r>
      <w:r>
        <w:t xml:space="preserve">(an INTEGER of length 1,</w:t>
      </w:r>
      <w:r>
        <w:t xml:space="preserve"> </w:t>
      </w:r>
      <w:r>
        <w:rPr>
          <w:rStyle w:val="VerbatimChar"/>
        </w:rPr>
        <w:t xml:space="preserve">5</w:t>
      </w:r>
      <w:r>
        <w:t xml:space="preserve">). Every byte has a job; nothing is guessed or assumed from context.</w:t>
      </w:r>
    </w:p>
    <w:bookmarkEnd w:id="104"/>
    <w:bookmarkStart w:id="105" w:name="ber-vs-per"/>
    <w:p>
      <w:pPr>
        <w:pStyle w:val="Heading3"/>
      </w:pPr>
      <w:r>
        <w:t xml:space="preserve">6.6 BER vs PER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BER</w:t>
            </w:r>
          </w:p>
        </w:tc>
        <w:tc>
          <w:tcPr/>
          <w:p>
            <w:pPr>
              <w:pStyle w:val="Compact"/>
            </w:pPr>
            <w:r>
              <w:t xml:space="preserve">PER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Self-describing</w:t>
            </w:r>
          </w:p>
        </w:tc>
        <w:tc>
          <w:tcPr/>
          <w:p>
            <w:pPr>
              <w:pStyle w:val="Compact"/>
            </w:pPr>
            <w:r>
              <w:t xml:space="preserve">Yes — every value carries its own tag and length</w:t>
            </w:r>
          </w:p>
        </w:tc>
        <w:tc>
          <w:tcPr/>
          <w:p>
            <w:pPr>
              <w:pStyle w:val="Compact"/>
            </w:pPr>
            <w:r>
              <w:t xml:space="preserve">No — both sides must already agree on the schema</w:t>
            </w:r>
          </w:p>
        </w:tc>
      </w:tr>
      <w:tr>
        <w:tc>
          <w:tcPr/>
          <w:p>
            <w:pPr>
              <w:pStyle w:val="Compact"/>
            </w:pPr>
            <w:r>
              <w:t xml:space="preserve">Size</w:t>
            </w:r>
          </w:p>
        </w:tc>
        <w:tc>
          <w:tcPr/>
          <w:p>
            <w:pPr>
              <w:pStyle w:val="Compact"/>
            </w:pPr>
            <w:r>
              <w:t xml:space="preserve">Larger: at least 2 extra bytes (tag + length) per field</w:t>
            </w:r>
          </w:p>
        </w:tc>
        <w:tc>
          <w:tcPr/>
          <w:p>
            <w:pPr>
              <w:pStyle w:val="Compact"/>
            </w:pPr>
            <w:r>
              <w:t xml:space="preserve">Much smaller: no tags, lengths only where the schema can’t infer them, values packed bit by bit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Can a generic decoder read it without the schema?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No — the schema is required to decode at all</w:t>
            </w:r>
          </w:p>
        </w:tc>
      </w:tr>
      <w:tr>
        <w:tc>
          <w:tcPr/>
          <w:p>
            <w:pPr>
              <w:pStyle w:val="Compact"/>
            </w:pPr>
            <w:r>
              <w:t xml:space="preserve">Typical use</w:t>
            </w:r>
          </w:p>
        </w:tc>
        <w:tc>
          <w:tcPr/>
          <w:p>
            <w:pPr>
              <w:pStyle w:val="Compact"/>
            </w:pPr>
            <w:r>
              <w:t xml:space="preserve">X.509 certificates, LDAP, SNMP — interoperability across many independent implementations</w:t>
            </w:r>
          </w:p>
        </w:tc>
        <w:tc>
          <w:tcPr/>
          <w:p>
            <w:pPr>
              <w:pStyle w:val="Compact"/>
            </w:pPr>
            <w:r>
              <w:t xml:space="preserve">Bandwidth-critical protocols (e.g. cellular signaling) where every byte on the wire matters</w:t>
            </w:r>
          </w:p>
        </w:tc>
      </w:tr>
    </w:tbl>
    <w:p>
      <w:pPr>
        <w:pStyle w:val="BodyText"/>
      </w:pPr>
      <w:r>
        <w:t xml:space="preserve">Both encode the exact same abstract information (an ASN.1 schema, written once) — BER trades size for</w:t>
      </w:r>
      <w:r>
        <w:t xml:space="preserve"> </w:t>
      </w:r>
      <w:r>
        <w:t xml:space="preserve">self-description, PER trades self-description for size. This course’s example above is BER; PER is worth knowing</w:t>
      </w:r>
      <w:r>
        <w:t xml:space="preserve"> </w:t>
      </w:r>
      <w:r>
        <w:t xml:space="preserve">exists, but hand-packing individual bits is outside this course’s scope.</w:t>
      </w:r>
    </w:p>
    <w:p>
      <w:pPr>
        <w:pStyle w:val="BlockText"/>
      </w:pPr>
      <w:r>
        <w:rPr>
          <w:b/>
          <w:bCs/>
        </w:rPr>
        <w:t xml:space="preserve">Common mistakes</w:t>
      </w:r>
    </w:p>
    <w:p>
      <w:pPr>
        <w:pStyle w:val="Compact"/>
        <w:numPr>
          <w:ilvl w:val="0"/>
          <w:numId w:val="1007"/>
        </w:numPr>
      </w:pPr>
      <w:r>
        <w:t xml:space="preserve">Forgetting the length prefix and hoping a fixed-size read on the other end will</w:t>
      </w:r>
      <w:r>
        <w:t xml:space="preserve"> </w:t>
      </w:r>
      <w:r>
        <w:t xml:space="preserve">“just work”</w:t>
      </w:r>
      <w:r>
        <w:t xml:space="preserve">. TLV exists</w:t>
      </w:r>
      <w:r>
        <w:t xml:space="preserve"> </w:t>
      </w:r>
      <w:r>
        <w:t xml:space="preserve">specifically so the reader never has to guess a size.</w:t>
      </w:r>
    </w:p>
    <w:p>
      <w:pPr>
        <w:pStyle w:val="Compact"/>
        <w:numPr>
          <w:ilvl w:val="0"/>
          <w:numId w:val="1007"/>
        </w:numPr>
      </w:pPr>
      <w:r>
        <w:t xml:space="preserve">Assuming length always fits in one byte. The</w:t>
      </w:r>
      <w:r>
        <w:t xml:space="preserve"> </w:t>
      </w:r>
      <w:r>
        <w:rPr>
          <w:b/>
          <w:bCs/>
        </w:rPr>
        <w:t xml:space="preserve">short form</w:t>
      </w:r>
      <w:r>
        <w:t xml:space="preserve"> </w:t>
      </w:r>
      <w:r>
        <w:t xml:space="preserve">used here only works for lengths under 128; real</w:t>
      </w:r>
      <w:r>
        <w:t xml:space="preserve"> </w:t>
      </w:r>
      <w:r>
        <w:t xml:space="preserve">BER decoders must also handle the</w:t>
      </w:r>
      <w:r>
        <w:t xml:space="preserve"> </w:t>
      </w:r>
      <w:r>
        <w:rPr>
          <w:b/>
          <w:bCs/>
        </w:rPr>
        <w:t xml:space="preserve">long form</w:t>
      </w:r>
      <w:r>
        <w:t xml:space="preserve"> </w:t>
      </w:r>
      <w:r>
        <w:t xml:space="preserve">for anything bigger.</w:t>
      </w:r>
    </w:p>
    <w:p>
      <w:pPr>
        <w:pStyle w:val="Compact"/>
        <w:numPr>
          <w:ilvl w:val="0"/>
          <w:numId w:val="1007"/>
        </w:numPr>
      </w:pPr>
      <w:r>
        <w:t xml:space="preserve">Mixing up</w:t>
      </w:r>
      <w:r>
        <w:t xml:space="preserve"> </w:t>
      </w:r>
      <w:r>
        <w:rPr>
          <w:rStyle w:val="VerbatimChar"/>
        </w:rPr>
        <w:t xml:space="preserve">Length</w:t>
      </w:r>
      <w:r>
        <w:t xml:space="preserve"> </w:t>
      </w:r>
      <w:r>
        <w:t xml:space="preserve">(the number of</w:t>
      </w:r>
      <w:r>
        <w:t xml:space="preserve"> </w:t>
      </w:r>
      <w:r>
        <w:rPr>
          <w:i/>
          <w:iCs/>
        </w:rPr>
        <w:t xml:space="preserve">content</w:t>
      </w:r>
      <w:r>
        <w:t xml:space="preserve"> </w:t>
      </w:r>
      <w:r>
        <w:t xml:space="preserve">bytes, i.e. the</w:t>
      </w:r>
      <w:r>
        <w:t xml:space="preserve"> </w:t>
      </w:r>
      <w:r>
        <w:rPr>
          <w:rStyle w:val="VerbatimChar"/>
        </w:rPr>
        <w:t xml:space="preserve">V</w:t>
      </w:r>
      <w:r>
        <w:t xml:space="preserve"> </w:t>
      </w:r>
      <w:r>
        <w:t xml:space="preserve">in TLV) with the size of the</w:t>
      </w:r>
      <w:r>
        <w:t xml:space="preserve"> </w:t>
      </w:r>
      <w:r>
        <w:rPr>
          <w:i/>
          <w:iCs/>
        </w:rPr>
        <w:t xml:space="preserve">whole</w:t>
      </w:r>
      <w:r>
        <w:t xml:space="preserve"> </w:t>
      </w:r>
      <w:r>
        <w:t xml:space="preserve">TLV</w:t>
      </w:r>
      <w:r>
        <w:t xml:space="preserve"> </w:t>
      </w:r>
      <w:r>
        <w:t xml:space="preserve">(</w:t>
      </w:r>
      <w:r>
        <w:rPr>
          <w:rStyle w:val="VerbatimChar"/>
        </w:rPr>
        <w:t xml:space="preserve">Tag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Length</w:t>
      </w:r>
      <w:r>
        <w:t xml:space="preserve"> </w:t>
      </w:r>
      <w:r>
        <w:t xml:space="preserve">bytes + content) — the SEQUENCE example above has</w:t>
      </w:r>
      <w:r>
        <w:t xml:space="preserve"> </w:t>
      </w:r>
      <w:r>
        <w:rPr>
          <w:rStyle w:val="VerbatimChar"/>
        </w:rPr>
        <w:t xml:space="preserve">Length = 8</w:t>
      </w:r>
      <w:r>
        <w:t xml:space="preserve"> </w:t>
      </w:r>
      <w:r>
        <w:t xml:space="preserve">but the whole encoded</w:t>
      </w:r>
      <w:r>
        <w:t xml:space="preserve"> </w:t>
      </w:r>
      <w:r>
        <w:t xml:space="preserve">SEQUENCE is 10 bytes.</w:t>
      </w:r>
    </w:p>
    <w:p>
      <w:pPr>
        <w:pStyle w:val="Compact"/>
        <w:numPr>
          <w:ilvl w:val="0"/>
          <w:numId w:val="1007"/>
        </w:numPr>
      </w:pPr>
      <w:r>
        <w:t xml:space="preserve">Treating BER and PER as interchangeable on the wire. They are two different byte formats for the same</w:t>
      </w:r>
      <w:r>
        <w:t xml:space="preserve"> </w:t>
      </w:r>
      <w:r>
        <w:t xml:space="preserve">schema; a PER decoder cannot parse BER bytes, or vice versa.</w:t>
      </w:r>
    </w:p>
    <w:p>
      <w:pPr>
        <w:pStyle w:val="BlockText"/>
      </w:pPr>
      <w:r>
        <w:rPr>
          <w:b/>
          <w:bCs/>
        </w:rPr>
        <w:t xml:space="preserve">Test yourself: ASN.1 and TLV</w:t>
      </w:r>
    </w:p>
    <w:p>
      <w:pPr>
        <w:pStyle w:val="BlockText"/>
      </w:pPr>
      <w:r>
        <w:rPr>
          <w:b/>
          <w:bCs/>
        </w:rPr>
        <w:t xml:space="preserve">1. What do the three letters in TLV stand for, and in what order do they appear on the wire?</w:t>
      </w:r>
    </w:p>
    <w:p>
      <w:pPr>
        <w:pStyle w:val="BlockText"/>
      </w:pPr>
      <w:r>
        <w:t xml:space="preserve">Tag, Length, Value — in exactly that order: first what kind of thing this is, then how many bytes it takes,</w:t>
      </w:r>
      <w:r>
        <w:t xml:space="preserve"> </w:t>
      </w:r>
      <w:r>
        <w:t xml:space="preserve">then the bytes themselves.</w:t>
      </w:r>
    </w:p>
    <w:p>
      <w:pPr>
        <w:pStyle w:val="BlockText"/>
      </w:pPr>
      <w:r>
        <w:rPr>
          <w:b/>
          <w:bCs/>
        </w:rPr>
        <w:t xml:space="preserve">2. Why is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SEQUENCE</w:t>
      </w:r>
      <w:r>
        <w:rPr>
          <w:b/>
          <w:bCs/>
        </w:rPr>
        <w:t xml:space="preserve">’s tag byte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0x30</w:t>
      </w:r>
      <w:r>
        <w:rPr>
          <w:b/>
          <w:bCs/>
        </w:rPr>
        <w:t xml:space="preserve"> </w:t>
      </w:r>
      <w:r>
        <w:rPr>
          <w:b/>
          <w:bCs/>
        </w:rPr>
        <w:t xml:space="preserve">and not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0x10</w:t>
      </w:r>
      <w:r>
        <w:rPr>
          <w:b/>
          <w:bCs/>
        </w:rPr>
        <w:t xml:space="preserve"> </w:t>
      </w:r>
      <w:r>
        <w:rPr>
          <w:b/>
          <w:bCs/>
        </w:rPr>
        <w:t xml:space="preserve">(tag number 16 in binary,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10000</w:t>
      </w:r>
      <w:r>
        <w:rPr>
          <w:b/>
          <w:bCs/>
        </w:rPr>
        <w:t xml:space="preserve">)?</w:t>
      </w:r>
    </w:p>
    <w:p>
      <w:pPr>
        <w:pStyle w:val="BlockText"/>
      </w:pPr>
      <w:r>
        <w:t xml:space="preserve">Because the top three bits of the tag byte are not part of the tag number: two class bits (</w:t>
      </w:r>
      <w:r>
        <w:rPr>
          <w:rStyle w:val="VerbatimChar"/>
        </w:rPr>
        <w:t xml:space="preserve">00</w:t>
      </w:r>
      <w:r>
        <w:t xml:space="preserve"> </w:t>
      </w:r>
      <w:r>
        <w:t xml:space="preserve">for universal)</w:t>
      </w:r>
      <w:r>
        <w:t xml:space="preserve"> </w:t>
      </w:r>
      <w:r>
        <w:t xml:space="preserve">and one constructed bit, which is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here because a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 </w:t>
      </w:r>
      <w:r>
        <w:t xml:space="preserve">contains other TLVs.</w:t>
      </w:r>
      <w:r>
        <w:t xml:space="preserve"> </w:t>
      </w:r>
      <w:r>
        <w:rPr>
          <w:rStyle w:val="VerbatimChar"/>
        </w:rPr>
        <w:t xml:space="preserve">00 1 10000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0x30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3. Why does PER need the schema to decode, while BER does not?</w:t>
      </w:r>
    </w:p>
    <w:p>
      <w:pPr>
        <w:pStyle w:val="BlockText"/>
      </w:pPr>
      <w:r>
        <w:t xml:space="preserve">PER drops the tag and (where possible) the length to save space, so a PER decoder can only tell where one</w:t>
      </w:r>
      <w:r>
        <w:t xml:space="preserve"> </w:t>
      </w:r>
      <w:r>
        <w:t xml:space="preserve">field ends and the next begins if it already knows, from the schema, each field’s type and, where relevant,</w:t>
      </w:r>
      <w:r>
        <w:t xml:space="preserve"> </w:t>
      </w:r>
      <w:r>
        <w:t xml:space="preserve">its size.</w:t>
      </w:r>
    </w:p>
    <w:bookmarkEnd w:id="105"/>
    <w:bookmarkEnd w:id="106"/>
    <w:bookmarkStart w:id="114" w:name="hands-on-lab-the-c-toolchain"/>
    <w:p>
      <w:pPr>
        <w:pStyle w:val="Heading2"/>
      </w:pPr>
      <w:r>
        <w:t xml:space="preserve">7. Hands-on lab: the C toolchain</w:t>
      </w:r>
    </w:p>
    <w:bookmarkStart w:id="107" w:name="why-this-matters"/>
    <w:p>
      <w:pPr>
        <w:pStyle w:val="Heading3"/>
      </w:pPr>
      <w:r>
        <w:t xml:space="preserve">7.1 Why this matters</w:t>
      </w:r>
    </w:p>
    <w:p>
      <w:pPr>
        <w:pStyle w:val="FirstParagraph"/>
      </w:pPr>
      <w:r>
        <w:t xml:space="preserve">Every idea in this course is worthless to you until it compiles and runs. From this point on, every week hands you</w:t>
      </w:r>
      <w:r>
        <w:t xml:space="preserve"> </w:t>
      </w:r>
      <w:r>
        <w:t xml:space="preserve">C and Java programs and asks you to build and run them yourself — and the midterm project (see the</w:t>
      </w:r>
      <w:r>
        <w:t xml:space="preserve"> </w:t>
      </w:r>
      <w:hyperlink r:id="rId22">
        <w:r>
          <w:rPr>
            <w:rStyle w:val="Hyperlink"/>
          </w:rPr>
          <w:t xml:space="preserve">project guide</w:t>
        </w:r>
      </w:hyperlink>
      <w:r>
        <w:t xml:space="preserve">) is graded, in part, on whether it builds cleanly with CMake on a fresh</w:t>
      </w:r>
      <w:r>
        <w:t xml:space="preserve"> </w:t>
      </w:r>
      <w:r>
        <w:t xml:space="preserve">clone. This lab sets up, once, the exact workflow you will repeat all semester:</w:t>
      </w:r>
      <w:r>
        <w:t xml:space="preserve"> </w:t>
      </w:r>
      <w:r>
        <w:rPr>
          <w:b/>
          <w:bCs/>
        </w:rPr>
        <w:t xml:space="preserve">compile, run, debug</w:t>
      </w:r>
      <w:r>
        <w:t xml:space="preserve">, plus the</w:t>
      </w:r>
      <w:r>
        <w:t xml:space="preserve"> </w:t>
      </w:r>
      <w:r>
        <w:t xml:space="preserve">build tool (CMake) the project template uses.</w:t>
      </w:r>
    </w:p>
    <w:bookmarkEnd w:id="107"/>
    <w:bookmarkStart w:id="108" w:name="the-toolchain-briefly"/>
    <w:p>
      <w:pPr>
        <w:pStyle w:val="Heading3"/>
      </w:pPr>
      <w:r>
        <w:t xml:space="preserve">7.2 The toolchain, briefly</w:t>
      </w:r>
    </w:p>
    <w:p>
      <w:pPr>
        <w:pStyle w:val="FirstParagraph"/>
      </w:pPr>
      <w:r>
        <w:t xml:space="preserve">A C</w:t>
      </w:r>
      <w:r>
        <w:t xml:space="preserve"> </w:t>
      </w:r>
      <w:r>
        <w:rPr>
          <w:b/>
          <w:bCs/>
        </w:rPr>
        <w:t xml:space="preserve">compiler</w:t>
      </w:r>
      <w:r>
        <w:t xml:space="preserve"> </w:t>
      </w:r>
      <w:r>
        <w:t xml:space="preserve">translates your source file into machine code; a</w:t>
      </w:r>
      <w:r>
        <w:t xml:space="preserve"> </w:t>
      </w:r>
      <w:r>
        <w:rPr>
          <w:b/>
          <w:bCs/>
        </w:rPr>
        <w:t xml:space="preserve">linker</w:t>
      </w:r>
      <w:r>
        <w:t xml:space="preserve"> </w:t>
      </w:r>
      <w:r>
        <w:t xml:space="preserve">(often invoked as part of the same</w:t>
      </w:r>
      <w:r>
        <w:t xml:space="preserve"> </w:t>
      </w:r>
      <w:r>
        <w:rPr>
          <w:rStyle w:val="VerbatimChar"/>
        </w:rPr>
        <w:t xml:space="preserve">gcc</w:t>
      </w:r>
      <w:r>
        <w:t xml:space="preserve"> </w:t>
      </w:r>
      <w:r>
        <w:t xml:space="preserve">command) stitches your code together with the C standard library into one executable. GCC, the GNU Compiler</w:t>
      </w:r>
      <w:r>
        <w:t xml:space="preserve"> </w:t>
      </w:r>
      <w:r>
        <w:t xml:space="preserve">Collection, was started by Richard Stallman in 1987 as part of the GNU project and remains one of the two compilers</w:t>
      </w:r>
      <w:r>
        <w:t xml:space="preserve"> </w:t>
      </w:r>
      <w:r>
        <w:t xml:space="preserve">you are most likely to use in this course (the other being Microsoft’s MSVC, inside Visual Studio, on Windows). GDB,</w:t>
      </w:r>
      <w:r>
        <w:t xml:space="preserve"> </w:t>
      </w:r>
      <w:r>
        <w:t xml:space="preserve">the GNU Debugger, dates to the same GNU project, 1986, and lets you pause a running program, inspect its variables,</w:t>
      </w:r>
      <w:r>
        <w:t xml:space="preserve"> </w:t>
      </w:r>
      <w:r>
        <w:t xml:space="preserve">and step through it line by line — exactly what Section 7.5 does below.</w:t>
      </w:r>
      <w:r>
        <w:t xml:space="preserve"> </w:t>
      </w:r>
      <w:r>
        <w:rPr>
          <w:b/>
          <w:bCs/>
        </w:rPr>
        <w:t xml:space="preserve">CMake</w:t>
      </w:r>
      <w:r>
        <w:t xml:space="preserve"> </w:t>
      </w:r>
      <w:r>
        <w:t xml:space="preserve">is a build-system</w:t>
      </w:r>
      <w:r>
        <w:t xml:space="preserve"> </w:t>
      </w:r>
      <w:r>
        <w:rPr>
          <w:i/>
          <w:iCs/>
        </w:rPr>
        <w:t xml:space="preserve">generator</w:t>
      </w:r>
      <w:r>
        <w:t xml:space="preserve">: you</w:t>
      </w:r>
      <w:r>
        <w:t xml:space="preserve"> </w:t>
      </w:r>
      <w:r>
        <w:t xml:space="preserve">describe what to build in a</w:t>
      </w:r>
      <w:r>
        <w:t xml:space="preserve"> </w:t>
      </w:r>
      <w:r>
        <w:rPr>
          <w:rStyle w:val="VerbatimChar"/>
        </w:rPr>
        <w:t xml:space="preserve">CMakeLists.txt</w:t>
      </w:r>
      <w:r>
        <w:t xml:space="preserve">, and CMake produces the actual build files for whatever tool you have</w:t>
      </w:r>
      <w:r>
        <w:t xml:space="preserve"> </w:t>
      </w:r>
      <w:r>
        <w:t xml:space="preserve">installed (Makefiles, Ninja, a Visual Studio solution, …) — this is why the same project builds on Windows, WSL,</w:t>
      </w:r>
      <w:r>
        <w:t xml:space="preserve"> </w:t>
      </w:r>
      <w:r>
        <w:t xml:space="preserve">and Linux without three separate sets of instructions.</w:t>
      </w:r>
    </w:p>
    <w:bookmarkEnd w:id="108"/>
    <w:bookmarkStart w:id="109" w:name="step-1-your-first-compile-and-run"/>
    <w:p>
      <w:pPr>
        <w:pStyle w:val="Heading3"/>
      </w:pPr>
      <w:r>
        <w:t xml:space="preserve">7.3 Step 1: your first compile and run</w:t>
      </w:r>
    </w:p>
    <w:p>
      <w:pPr>
        <w:pStyle w:val="FirstParagraph"/>
      </w:pPr>
      <w:r>
        <w:t xml:space="preserve">Every program in this course, from here on, is built and run the same way. Start with the simplest possible one.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1 -- Introduction to Data Structures</w:t>
      </w:r>
      <w:r>
        <w:br/>
      </w:r>
      <w:r>
        <w:rPr>
          <w:rStyle w:val="CommentTok"/>
        </w:rPr>
        <w:t xml:space="preserve"> * The first program you compile and run this semester.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"Hello, Data Structures!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Try it</w:t>
      </w:r>
    </w:p>
    <w:p>
      <w:pPr>
        <w:pStyle w:val="SourceCode"/>
      </w:pPr>
      <w:r>
        <w:rPr>
          <w:rStyle w:val="VerbatimChar"/>
        </w:rPr>
        <w:t xml:space="preserve">gcc -std=c11 -Wall -Wextra -o /tmp/x hello_workshop.c &amp;&amp; /tmp/x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Hello, Data Structures!</w:t>
      </w:r>
    </w:p>
    <w:p>
      <w:pPr>
        <w:pStyle w:val="FirstParagraph"/>
      </w:pPr>
      <w:r>
        <w:t xml:space="preserve">Three things happened:</w:t>
      </w:r>
      <w:r>
        <w:t xml:space="preserve"> </w:t>
      </w:r>
      <w:r>
        <w:rPr>
          <w:rStyle w:val="VerbatimChar"/>
        </w:rPr>
        <w:t xml:space="preserve">gcc</w:t>
      </w:r>
      <w:r>
        <w:t xml:space="preserve"> </w:t>
      </w:r>
      <w:r>
        <w:t xml:space="preserve">compiled</w:t>
      </w:r>
      <w:r>
        <w:t xml:space="preserve"> </w:t>
      </w:r>
      <w:r>
        <w:rPr>
          <w:rStyle w:val="VerbatimChar"/>
        </w:rPr>
        <w:t xml:space="preserve">hello_workshop.c</w:t>
      </w:r>
      <w:r>
        <w:t xml:space="preserve"> </w:t>
      </w:r>
      <w:r>
        <w:t xml:space="preserve">into an executable named</w:t>
      </w:r>
      <w:r>
        <w:t xml:space="preserve"> </w:t>
      </w:r>
      <w:r>
        <w:rPr>
          <w:rStyle w:val="VerbatimChar"/>
        </w:rPr>
        <w:t xml:space="preserve">x</w:t>
      </w:r>
      <w:r>
        <w:t xml:space="preserve"> </w:t>
      </w:r>
      <w:r>
        <w:t xml:space="preserve">(</w:t>
      </w:r>
      <w:r>
        <w:rPr>
          <w:rStyle w:val="VerbatimChar"/>
        </w:rPr>
        <w:t xml:space="preserve">-o /tmp/x</w:t>
      </w:r>
      <w:r>
        <w:t xml:space="preserve">);</w:t>
      </w:r>
      <w:r>
        <w:t xml:space="preserve"> </w:t>
      </w:r>
      <w:r>
        <w:rPr>
          <w:rStyle w:val="VerbatimChar"/>
        </w:rPr>
        <w:t xml:space="preserve">&amp;&amp;</w:t>
      </w:r>
      <w:r>
        <w:t xml:space="preserve"> </w:t>
      </w:r>
      <w:r>
        <w:t xml:space="preserve">then ran</w:t>
      </w:r>
      <w:r>
        <w:t xml:space="preserve"> </w:t>
      </w:r>
      <w:r>
        <w:t xml:space="preserve">that executable only if the compile succeeded (a compile error produces no executable, and there is nothing to</w:t>
      </w:r>
      <w:r>
        <w:t xml:space="preserve"> </w:t>
      </w:r>
      <w:r>
        <w:t xml:space="preserve">run); the program printed one line and exited.</w:t>
      </w:r>
    </w:p>
    <w:bookmarkEnd w:id="109"/>
    <w:bookmarkStart w:id="110" w:name="Xf6a6890cfd04c92508b1f788726d2b845ab8e87"/>
    <w:p>
      <w:pPr>
        <w:pStyle w:val="Heading3"/>
      </w:pPr>
      <w:r>
        <w:t xml:space="preserve">7.4 Step 2: compile with warnings on, and read them</w:t>
      </w:r>
    </w:p>
    <w:p>
      <w:pPr>
        <w:pStyle w:val="FirstParagraph"/>
      </w:pPr>
      <w:r>
        <w:rPr>
          <w:rStyle w:val="VerbatimChar"/>
        </w:rPr>
        <w:t xml:space="preserve">-Wall -Wextra</w:t>
      </w:r>
      <w:r>
        <w:t xml:space="preserve"> </w:t>
      </w:r>
      <w:r>
        <w:t xml:space="preserve">turns on a wide set of warnings that a bare</w:t>
      </w:r>
      <w:r>
        <w:t xml:space="preserve"> </w:t>
      </w:r>
      <w:r>
        <w:rPr>
          <w:rStyle w:val="VerbatimChar"/>
        </w:rPr>
        <w:t xml:space="preserve">gcc file.c</w:t>
      </w:r>
      <w:r>
        <w:t xml:space="preserve"> </w:t>
      </w:r>
      <w:r>
        <w:t xml:space="preserve">stays silent about — unused variables,</w:t>
      </w:r>
      <w:r>
        <w:t xml:space="preserve"> </w:t>
      </w:r>
      <w:r>
        <w:t xml:space="preserve">suspicious comparisons, format-string mismatches, and more. Every program in this course, including your project,</w:t>
      </w:r>
      <w:r>
        <w:t xml:space="preserve"> </w:t>
      </w:r>
      <w:r>
        <w:t xml:space="preserve">must compile</w:t>
      </w:r>
      <w:r>
        <w:t xml:space="preserve"> </w:t>
      </w:r>
      <w:r>
        <w:rPr>
          <w:b/>
          <w:bCs/>
        </w:rPr>
        <w:t xml:space="preserve">without warnings</w:t>
      </w:r>
      <w:r>
        <w:t xml:space="preserve"> </w:t>
      </w:r>
      <w:r>
        <w:t xml:space="preserve">under these flags: a warning is the compiler telling you something is probably a</w:t>
      </w:r>
      <w:r>
        <w:t xml:space="preserve"> </w:t>
      </w:r>
      <w:r>
        <w:t xml:space="preserve">bug, before you find out the hard way at runtime. Try it yourself: change</w:t>
      </w:r>
      <w:r>
        <w:t xml:space="preserve"> </w:t>
      </w:r>
      <w:r>
        <w:rPr>
          <w:rStyle w:val="VerbatimChar"/>
        </w:rPr>
        <w:t xml:space="preserve">printf("%d\n", n)</w:t>
      </w:r>
      <w:r>
        <w:t xml:space="preserve"> </w:t>
      </w:r>
      <w:r>
        <w:t xml:space="preserve">in any program to</w:t>
      </w:r>
      <w:r>
        <w:t xml:space="preserve"> </w:t>
      </w:r>
      <w:r>
        <w:rPr>
          <w:rStyle w:val="VerbatimChar"/>
        </w:rPr>
        <w:t xml:space="preserve">printf("%s\n", n)</w:t>
      </w:r>
      <w:r>
        <w:t xml:space="preserve"> </w:t>
      </w:r>
      <w:r>
        <w:t xml:space="preserve">(wrong format specifier for an</w:t>
      </w:r>
      <w:r>
        <w:t xml:space="preserve"> </w:t>
      </w:r>
      <w:r>
        <w:rPr>
          <w:rStyle w:val="VerbatimChar"/>
        </w:rPr>
        <w:t xml:space="preserve">int</w:t>
      </w:r>
      <w:r>
        <w:t xml:space="preserve">) and recompile with</w:t>
      </w:r>
      <w:r>
        <w:t xml:space="preserve"> </w:t>
      </w:r>
      <w:r>
        <w:rPr>
          <w:rStyle w:val="VerbatimChar"/>
        </w:rPr>
        <w:t xml:space="preserve">-Wall -Wextra</w:t>
      </w:r>
      <w:r>
        <w:t xml:space="preserve"> </w:t>
      </w:r>
      <w:r>
        <w:t xml:space="preserve">— gcc will point at the</w:t>
      </w:r>
      <w:r>
        <w:t xml:space="preserve"> </w:t>
      </w:r>
      <w:r>
        <w:t xml:space="preserve">exact line and tell you the format string does not match the argument. Fix the mismatch before moving on, every</w:t>
      </w:r>
      <w:r>
        <w:t xml:space="preserve"> </w:t>
      </w:r>
      <w:r>
        <w:t xml:space="preserve">time; never</w:t>
      </w:r>
      <w:r>
        <w:t xml:space="preserve"> </w:t>
      </w:r>
      <w:r>
        <w:t xml:space="preserve">“fix”</w:t>
      </w:r>
      <w:r>
        <w:t xml:space="preserve"> </w:t>
      </w:r>
      <w:r>
        <w:t xml:space="preserve">a warning by silencing it.</w:t>
      </w:r>
    </w:p>
    <w:bookmarkEnd w:id="110"/>
    <w:bookmarkStart w:id="111" w:name="step-3-find-a-bug-with-gdb"/>
    <w:p>
      <w:pPr>
        <w:pStyle w:val="Heading3"/>
      </w:pPr>
      <w:r>
        <w:t xml:space="preserve">7.5 Step 3: find a bug with gdb</w:t>
      </w:r>
    </w:p>
    <w:p>
      <w:pPr>
        <w:pStyle w:val="FirstParagraph"/>
      </w:pPr>
      <w:r>
        <w:t xml:space="preserve">Here is a small program with a genuine bug: the average it prints is wrong.</w:t>
      </w:r>
    </w:p>
    <w:p>
      <w:pPr>
        <w:pStyle w:val="SourceCode"/>
      </w:pPr>
      <w:r>
        <w:rPr>
          <w:rStyle w:val="CommentTok"/>
        </w:rPr>
        <w:t xml:space="preserve">/* Week 1 -- Introduction to Data Structures</w:t>
      </w:r>
      <w:r>
        <w:br/>
      </w:r>
      <w:r>
        <w:rPr>
          <w:rStyle w:val="CommentTok"/>
        </w:rPr>
        <w:t xml:space="preserve"> * A small bug hunt for the C workshop: why is the average wrong?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average_buggy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sum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sum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sum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sum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</w:t>
      </w:r>
      <w:r>
        <w:rPr>
          <w:rStyle w:val="CommentTok"/>
        </w:rPr>
        <w:t xml:space="preserve">/* bug: integer division truncates */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double</w:t>
      </w:r>
      <w:r>
        <w:rPr>
          <w:rStyle w:val="NormalTok"/>
        </w:rPr>
        <w:t xml:space="preserve"> average_fixed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sum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sum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sum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double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sum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/* fix: promote to double before dividing */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scores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scores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scores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]));</w:t>
      </w:r>
      <w:r>
        <w:br/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"average_buggy  -&gt;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average_buggy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scores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"average_fixed  -&gt; </w:t>
      </w:r>
      <w:r>
        <w:rPr>
          <w:rStyle w:val="SpecialCharTok"/>
        </w:rPr>
        <w:t xml:space="preserve">%.2f\n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average_fixed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scores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Build it</w:t>
      </w:r>
      <w:r>
        <w:t xml:space="preserve"> </w:t>
      </w:r>
      <w:r>
        <w:rPr>
          <w:b/>
          <w:bCs/>
        </w:rPr>
        <w:t xml:space="preserve">with debug symbols</w:t>
      </w:r>
      <w:r>
        <w:t xml:space="preserve"> </w:t>
      </w:r>
      <w:r>
        <w:t xml:space="preserve">(</w:t>
      </w:r>
      <w:r>
        <w:rPr>
          <w:rStyle w:val="VerbatimChar"/>
        </w:rPr>
        <w:t xml:space="preserve">-g</w:t>
      </w:r>
      <w:r>
        <w:t xml:space="preserve">), so gdb can show source lines and variable names instead of raw addresses:</w:t>
      </w:r>
    </w:p>
    <w:p>
      <w:pPr>
        <w:pStyle w:val="SourceCode"/>
      </w:pPr>
      <w:r>
        <w:rPr>
          <w:rStyle w:val="VerbatimChar"/>
        </w:rPr>
        <w:t xml:space="preserve">gcc -std=c11 -Wall -Wextra -g -o /tmp/dbg debug_average.c</w:t>
      </w:r>
      <w:r>
        <w:br/>
      </w:r>
      <w:r>
        <w:rPr>
          <w:rStyle w:val="VerbatimChar"/>
        </w:rPr>
        <w:t xml:space="preserve">gdb /tmp/dbg</w:t>
      </w:r>
    </w:p>
    <w:p>
      <w:pPr>
        <w:pStyle w:val="FirstParagraph"/>
      </w:pPr>
      <w:r>
        <w:t xml:space="preserve">Inside the</w:t>
      </w:r>
      <w:r>
        <w:t xml:space="preserve"> </w:t>
      </w:r>
      <w:r>
        <w:rPr>
          <w:rStyle w:val="VerbatimChar"/>
        </w:rPr>
        <w:t xml:space="preserve">(gdb)</w:t>
      </w:r>
      <w:r>
        <w:t xml:space="preserve"> </w:t>
      </w:r>
      <w:r>
        <w:t xml:space="preserve">prompt, type these commands one at a time (each</w:t>
      </w:r>
      <w:r>
        <w:t xml:space="preserve"> </w:t>
      </w:r>
      <w:r>
        <w:rPr>
          <w:rStyle w:val="VerbatimChar"/>
        </w:rPr>
        <w:t xml:space="preserve">(gdb)</w:t>
      </w:r>
      <w:r>
        <w:t xml:space="preserve"> </w:t>
      </w:r>
      <w:r>
        <w:t xml:space="preserve">line below is something</w:t>
      </w:r>
      <w:r>
        <w:t xml:space="preserve"> </w:t>
      </w:r>
      <w:r>
        <w:rPr>
          <w:i/>
          <w:iCs/>
        </w:rPr>
        <w:t xml:space="preserve">you</w:t>
      </w:r>
      <w:r>
        <w:t xml:space="preserve"> </w:t>
      </w:r>
      <w:r>
        <w:t xml:space="preserve">type;</w:t>
      </w:r>
      <w:r>
        <w:t xml:space="preserve"> </w:t>
      </w:r>
      <w:r>
        <w:t xml:space="preserve">everything else is gdb’s response):</w:t>
      </w:r>
    </w:p>
    <w:p>
      <w:pPr>
        <w:pStyle w:val="SourceCode"/>
      </w:pPr>
      <w:r>
        <w:rPr>
          <w:rStyle w:val="VerbatimChar"/>
        </w:rPr>
        <w:t xml:space="preserve">(gdb) break debug_average.c:11</w:t>
      </w:r>
      <w:r>
        <w:br/>
      </w:r>
      <w:r>
        <w:rPr>
          <w:rStyle w:val="VerbatimChar"/>
        </w:rPr>
        <w:t xml:space="preserve">(gdb) run</w:t>
      </w:r>
      <w:r>
        <w:br/>
      </w:r>
      <w:r>
        <w:rPr>
          <w:rStyle w:val="VerbatimChar"/>
        </w:rPr>
        <w:t xml:space="preserve">(gdb) print sum</w:t>
      </w:r>
      <w:r>
        <w:br/>
      </w:r>
      <w:r>
        <w:rPr>
          <w:rStyle w:val="VerbatimChar"/>
        </w:rPr>
        <w:t xml:space="preserve">(gdb) print n</w:t>
      </w:r>
      <w:r>
        <w:br/>
      </w:r>
      <w:r>
        <w:rPr>
          <w:rStyle w:val="VerbatimChar"/>
        </w:rPr>
        <w:t xml:space="preserve">(gdb) print sum / n</w:t>
      </w:r>
      <w:r>
        <w:br/>
      </w:r>
      <w:r>
        <w:rPr>
          <w:rStyle w:val="VerbatimChar"/>
        </w:rPr>
        <w:t xml:space="preserve">(gdb) print (double) sum / n</w:t>
      </w:r>
      <w:r>
        <w:br/>
      </w:r>
      <w:r>
        <w:rPr>
          <w:rStyle w:val="VerbatimChar"/>
        </w:rPr>
        <w:t xml:space="preserve">(gdb) continue</w:t>
      </w:r>
      <w:r>
        <w:br/>
      </w:r>
      <w:r>
        <w:rPr>
          <w:rStyle w:val="VerbatimChar"/>
        </w:rPr>
        <w:t xml:space="preserve">(gdb) quit</w:t>
      </w:r>
    </w:p>
    <w:p>
      <w:pPr>
        <w:pStyle w:val="FirstParagraph"/>
      </w:pPr>
      <w:r>
        <w:t xml:space="preserve">Expected session (a couple of gdb’s own thread-lifecycle lines are trimmed for clarity; everything else is exactly</w:t>
      </w:r>
      <w:r>
        <w:t xml:space="preserve"> </w:t>
      </w:r>
      <w:r>
        <w:t xml:space="preserve">what gdb prints):</w:t>
      </w:r>
    </w:p>
    <w:p>
      <w:pPr>
        <w:pStyle w:val="SourceCode"/>
      </w:pPr>
      <w:r>
        <w:rPr>
          <w:rStyle w:val="VerbatimChar"/>
        </w:rPr>
        <w:t xml:space="preserve">Breakpoint 1 at 0x140001768: file debug_average.c, line 11.</w:t>
      </w:r>
      <w:r>
        <w:br/>
      </w:r>
      <w:r>
        <w:br/>
      </w:r>
      <w:r>
        <w:rPr>
          <w:rStyle w:val="VerbatimChar"/>
        </w:rPr>
        <w:t xml:space="preserve">Thread 1 hit Breakpoint 1, average_buggy (arr=0x5ffe80, n=3) at debug_average.c:11</w:t>
      </w:r>
      <w:r>
        <w:br/>
      </w:r>
      <w:r>
        <w:rPr>
          <w:rStyle w:val="VerbatimChar"/>
        </w:rPr>
        <w:t xml:space="preserve">11          return sum / n;               /* bug: integer division truncates */</w:t>
      </w:r>
      <w:r>
        <w:br/>
      </w:r>
      <w:r>
        <w:rPr>
          <w:rStyle w:val="VerbatimChar"/>
        </w:rPr>
        <w:t xml:space="preserve">$1 = 23</w:t>
      </w:r>
      <w:r>
        <w:br/>
      </w:r>
      <w:r>
        <w:rPr>
          <w:rStyle w:val="VerbatimChar"/>
        </w:rPr>
        <w:t xml:space="preserve">$2 = 3</w:t>
      </w:r>
      <w:r>
        <w:br/>
      </w:r>
      <w:r>
        <w:rPr>
          <w:rStyle w:val="VerbatimChar"/>
        </w:rPr>
        <w:t xml:space="preserve">$3 = 7</w:t>
      </w:r>
      <w:r>
        <w:br/>
      </w:r>
      <w:r>
        <w:rPr>
          <w:rStyle w:val="VerbatimChar"/>
        </w:rPr>
        <w:t xml:space="preserve">$4 = 7.666666666666667</w:t>
      </w:r>
      <w:r>
        <w:br/>
      </w:r>
      <w:r>
        <w:rPr>
          <w:rStyle w:val="VerbatimChar"/>
        </w:rPr>
        <w:t xml:space="preserve">average_buggy  -&gt; 7</w:t>
      </w:r>
      <w:r>
        <w:br/>
      </w:r>
      <w:r>
        <w:rPr>
          <w:rStyle w:val="VerbatimChar"/>
        </w:rPr>
        <w:t xml:space="preserve">average_fixed  -&gt; 7.67</w:t>
      </w:r>
    </w:p>
    <w:p>
      <w:pPr>
        <w:pStyle w:val="FirstParagraph"/>
      </w:pPr>
      <w:r>
        <w:t xml:space="preserve">Walk through what just happened:</w:t>
      </w:r>
      <w:r>
        <w:t xml:space="preserve"> </w:t>
      </w:r>
      <w:r>
        <w:rPr>
          <w:rStyle w:val="VerbatimChar"/>
        </w:rPr>
        <w:t xml:space="preserve">break debug_average.c:11</w:t>
      </w:r>
      <w:r>
        <w:t xml:space="preserve"> </w:t>
      </w:r>
      <w:r>
        <w:t xml:space="preserve">set a breakpoint on the</w:t>
      </w:r>
      <w:r>
        <w:t xml:space="preserve"> </w:t>
      </w:r>
      <w:r>
        <w:rPr>
          <w:rStyle w:val="VerbatimChar"/>
        </w:rPr>
        <w:t xml:space="preserve">return</w:t>
      </w:r>
      <w:r>
        <w:t xml:space="preserve"> </w:t>
      </w:r>
      <w:r>
        <w:t xml:space="preserve">line inside</w:t>
      </w:r>
      <w:r>
        <w:t xml:space="preserve"> </w:t>
      </w:r>
      <w:r>
        <w:rPr>
          <w:rStyle w:val="VerbatimChar"/>
        </w:rPr>
        <w:t xml:space="preserve">average_buggy</w:t>
      </w:r>
      <w:r>
        <w:t xml:space="preserve">;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started the program, which stopped exactly there, before that line executed.</w:t>
      </w:r>
      <w:r>
        <w:t xml:space="preserve"> </w:t>
      </w:r>
      <w:r>
        <w:rPr>
          <w:rStyle w:val="VerbatimChar"/>
        </w:rPr>
        <w:t xml:space="preserve">print sum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print n</w:t>
      </w:r>
      <w:r>
        <w:t xml:space="preserve"> </w:t>
      </w:r>
      <w:r>
        <w:t xml:space="preserve">showed the real values at that point (</w:t>
      </w:r>
      <w:r>
        <w:rPr>
          <w:rStyle w:val="VerbatimChar"/>
        </w:rPr>
        <w:t xml:space="preserve">23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— correct so far: 7 + 8 + 8 = 23).</w:t>
      </w:r>
      <w:r>
        <w:t xml:space="preserve"> </w:t>
      </w:r>
      <w:r>
        <w:rPr>
          <w:rStyle w:val="VerbatimChar"/>
        </w:rPr>
        <w:t xml:space="preserve">print sum / n</w:t>
      </w:r>
      <w:r>
        <w:t xml:space="preserve"> </w:t>
      </w:r>
      <w:r>
        <w:t xml:space="preserve">showed</w:t>
      </w:r>
      <w:r>
        <w:t xml:space="preserve"> </w:t>
      </w:r>
      <w:r>
        <w:rPr>
          <w:rStyle w:val="VerbatimChar"/>
        </w:rPr>
        <w:t xml:space="preserve">7</w:t>
      </w:r>
      <w:r>
        <w:t xml:space="preserve"> </w:t>
      </w:r>
      <w:r>
        <w:t xml:space="preserve">—</w:t>
      </w:r>
      <w:r>
        <w:t xml:space="preserve"> </w:t>
      </w:r>
      <w:r>
        <w:rPr>
          <w:b/>
          <w:bCs/>
        </w:rPr>
        <w:t xml:space="preserve">integer division</w:t>
      </w:r>
      <w:r>
        <w:t xml:space="preserve">, which truncates</w:t>
      </w:r>
      <w:r>
        <w:t xml:space="preserve"> </w:t>
      </w:r>
      <w:r>
        <w:rPr>
          <w:rStyle w:val="VerbatimChar"/>
        </w:rPr>
        <w:t xml:space="preserve">23 / 3 = 7.666...</w:t>
      </w:r>
      <w:r>
        <w:t xml:space="preserve"> </w:t>
      </w:r>
      <w:r>
        <w:t xml:space="preserve">down to</w:t>
      </w:r>
      <w:r>
        <w:t xml:space="preserve"> </w:t>
      </w:r>
      <w:r>
        <w:rPr>
          <w:rStyle w:val="VerbatimChar"/>
        </w:rPr>
        <w:t xml:space="preserve">7</w:t>
      </w:r>
      <w:r>
        <w:t xml:space="preserve">.</w:t>
      </w:r>
      <w:r>
        <w:t xml:space="preserve"> </w:t>
      </w:r>
      <w:r>
        <w:rPr>
          <w:rStyle w:val="VerbatimChar"/>
        </w:rPr>
        <w:t xml:space="preserve">print (double) sum / n</w:t>
      </w:r>
      <w:r>
        <w:t xml:space="preserve"> </w:t>
      </w:r>
      <w:r>
        <w:t xml:space="preserve">showed</w:t>
      </w:r>
      <w:r>
        <w:t xml:space="preserve"> </w:t>
      </w:r>
      <w:r>
        <w:t xml:space="preserve">the</w:t>
      </w:r>
      <w:r>
        <w:t xml:space="preserve"> </w:t>
      </w:r>
      <w:r>
        <w:rPr>
          <w:i/>
          <w:iCs/>
        </w:rPr>
        <w:t xml:space="preserve">intended</w:t>
      </w:r>
      <w:r>
        <w:t xml:space="preserve"> </w:t>
      </w:r>
      <w:r>
        <w:t xml:space="preserve">result,</w:t>
      </w:r>
      <w:r>
        <w:t xml:space="preserve"> </w:t>
      </w:r>
      <w:r>
        <w:rPr>
          <w:rStyle w:val="VerbatimChar"/>
        </w:rPr>
        <w:t xml:space="preserve">7.666666666666667</w:t>
      </w:r>
      <w:r>
        <w:t xml:space="preserve">, by forcing floating-point division. The bug was never in the loop or the</w:t>
      </w:r>
      <w:r>
        <w:t xml:space="preserve"> </w:t>
      </w:r>
      <w:r>
        <w:t xml:space="preserve">sum — it was the final division.</w:t>
      </w:r>
      <w:r>
        <w:t xml:space="preserve"> </w:t>
      </w:r>
      <w:r>
        <w:rPr>
          <w:rStyle w:val="VerbatimChar"/>
        </w:rPr>
        <w:t xml:space="preserve">average_fixed</w:t>
      </w:r>
      <w:r>
        <w:t xml:space="preserve"> </w:t>
      </w:r>
      <w:r>
        <w:t xml:space="preserve">(Section-visible in the code above) fixes it with exactly that</w:t>
      </w:r>
      <w:r>
        <w:t xml:space="preserve"> </w:t>
      </w:r>
      <w:r>
        <w:t xml:space="preserve">cast, and its</w:t>
      </w:r>
      <w:r>
        <w:t xml:space="preserve"> </w:t>
      </w:r>
      <w:r>
        <w:rPr>
          <w:rStyle w:val="VerbatimChar"/>
        </w:rPr>
        <w:t xml:space="preserve">%.2f</w:t>
      </w:r>
      <w:r>
        <w:t xml:space="preserve"> </w:t>
      </w:r>
      <w:r>
        <w:t xml:space="preserve">output,</w:t>
      </w:r>
      <w:r>
        <w:t xml:space="preserve"> </w:t>
      </w:r>
      <w:r>
        <w:rPr>
          <w:rStyle w:val="VerbatimChar"/>
        </w:rPr>
        <w:t xml:space="preserve">7.67</w:t>
      </w:r>
      <w:r>
        <w:t xml:space="preserve">, matches. This — form a hypothesis, inspect a variable, confirm or refute it —</w:t>
      </w:r>
      <w:r>
        <w:t xml:space="preserve"> </w:t>
      </w:r>
      <w:r>
        <w:t xml:space="preserve">is the entire method of debugging with a debugger, and it scales to bugs far subtler than this one.</w:t>
      </w:r>
    </w:p>
    <w:bookmarkEnd w:id="111"/>
    <w:bookmarkStart w:id="112" w:name="step-4-cmake-basics"/>
    <w:p>
      <w:pPr>
        <w:pStyle w:val="Heading3"/>
      </w:pPr>
      <w:r>
        <w:t xml:space="preserve">7.6 Step 4: CMake basics</w:t>
      </w:r>
    </w:p>
    <w:p>
      <w:pPr>
        <w:pStyle w:val="FirstParagraph"/>
      </w:pPr>
      <w:r>
        <w:t xml:space="preserve">The midterm project template (see the</w:t>
      </w:r>
      <w:r>
        <w:t xml:space="preserve"> </w:t>
      </w:r>
      <w:hyperlink r:id="rId22">
        <w:r>
          <w:rPr>
            <w:rStyle w:val="Hyperlink"/>
          </w:rPr>
          <w:t xml:space="preserve">project guide</w:t>
        </w:r>
      </w:hyperlink>
      <w:r>
        <w:t xml:space="preserve">) is built with CMake, not a bare</w:t>
      </w:r>
      <w:r>
        <w:t xml:space="preserve"> </w:t>
      </w:r>
      <w:r>
        <w:rPr>
          <w:rStyle w:val="VerbatimChar"/>
        </w:rPr>
        <w:t xml:space="preserve">gcc</w:t>
      </w:r>
      <w:r>
        <w:t xml:space="preserve"> </w:t>
      </w:r>
      <w:r>
        <w:t xml:space="preserve">command. A</w:t>
      </w:r>
      <w:r>
        <w:t xml:space="preserve"> </w:t>
      </w:r>
      <w:r>
        <w:rPr>
          <w:rStyle w:val="VerbatimChar"/>
        </w:rPr>
        <w:t xml:space="preserve">CMakeLists.txt</w:t>
      </w:r>
      <w:r>
        <w:t xml:space="preserve"> </w:t>
      </w:r>
      <w:r>
        <w:t xml:space="preserve">describes</w:t>
      </w:r>
      <w:r>
        <w:t xml:space="preserve"> </w:t>
      </w:r>
      <w:r>
        <w:rPr>
          <w:i/>
          <w:iCs/>
        </w:rPr>
        <w:t xml:space="preserve">what</w:t>
      </w:r>
      <w:r>
        <w:t xml:space="preserve"> </w:t>
      </w:r>
      <w:r>
        <w:t xml:space="preserve">to build; CMake figures out</w:t>
      </w:r>
      <w:r>
        <w:t xml:space="preserve"> </w:t>
      </w:r>
      <w:r>
        <w:rPr>
          <w:i/>
          <w:iCs/>
        </w:rPr>
        <w:t xml:space="preserve">how</w:t>
      </w:r>
      <w:r>
        <w:t xml:space="preserve">, for whatever platform you are</w:t>
      </w:r>
      <w:r>
        <w:t xml:space="preserve"> </w:t>
      </w:r>
      <w:r>
        <w:t xml:space="preserve">on.</w:t>
      </w:r>
    </w:p>
    <w:p>
      <w:pPr>
        <w:pStyle w:val="BodyText"/>
      </w:pPr>
      <w:r>
        <w:rPr>
          <w:b/>
          <w:bCs/>
        </w:rPr>
        <w:t xml:space="preserve">CMakeLists.txt</w:t>
      </w:r>
    </w:p>
    <w:p>
      <w:pPr>
        <w:pStyle w:val="SourceCode"/>
      </w:pPr>
      <w:r>
        <w:rPr>
          <w:rStyle w:val="KeywordTok"/>
        </w:rPr>
        <w:t xml:space="preserve">cmake_minimum_required</w:t>
      </w:r>
      <w:r>
        <w:rPr>
          <w:rStyle w:val="NormalTok"/>
        </w:rPr>
        <w:t xml:space="preserve">(</w:t>
      </w:r>
      <w:r>
        <w:rPr>
          <w:rStyle w:val="OtherTok"/>
        </w:rPr>
        <w:t xml:space="preserve">VERSION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3.20</w:t>
      </w:r>
      <w:r>
        <w:rPr>
          <w:rStyle w:val="NormalTok"/>
        </w:rPr>
        <w:t xml:space="preserve">)</w:t>
      </w:r>
      <w:r>
        <w:br/>
      </w:r>
      <w:r>
        <w:rPr>
          <w:rStyle w:val="KeywordTok"/>
        </w:rPr>
        <w:t xml:space="preserve">project</w:t>
      </w:r>
      <w:r>
        <w:rPr>
          <w:rStyle w:val="NormalTok"/>
        </w:rPr>
        <w:t xml:space="preserve">(week1_cmake_demo </w:t>
      </w:r>
      <w:r>
        <w:rPr>
          <w:rStyle w:val="OtherTok"/>
        </w:rPr>
        <w:t xml:space="preserve">C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KeywordTok"/>
        </w:rPr>
        <w:t xml:space="preserve">add_executable</w:t>
      </w:r>
      <w:r>
        <w:rPr>
          <w:rStyle w:val="NormalTok"/>
        </w:rPr>
        <w:t xml:space="preserve">(</w:t>
      </w:r>
      <w:r>
        <w:rPr>
          <w:rStyle w:val="BaseNTok"/>
        </w:rPr>
        <w:t xml:space="preserve">week1_cmake_demo</w:t>
      </w:r>
      <w:r>
        <w:rPr>
          <w:rStyle w:val="NormalTok"/>
        </w:rPr>
        <w:t xml:space="preserve"> main.c)</w:t>
      </w:r>
    </w:p>
    <w:p>
      <w:pPr>
        <w:pStyle w:val="FirstParagraph"/>
      </w:pPr>
      <w:r>
        <w:rPr>
          <w:b/>
          <w:bCs/>
        </w:rPr>
        <w:t xml:space="preserve">main.c</w:t>
      </w:r>
    </w:p>
    <w:p>
      <w:pPr>
        <w:pStyle w:val="SourceCode"/>
      </w:pPr>
      <w:r>
        <w:rPr>
          <w:rStyle w:val="CommentTok"/>
        </w:rPr>
        <w:t xml:space="preserve">/* Week 1 -- Introduction to Data Structures</w:t>
      </w:r>
      <w:r>
        <w:br/>
      </w:r>
      <w:r>
        <w:rPr>
          <w:rStyle w:val="CommentTok"/>
        </w:rPr>
        <w:t xml:space="preserve"> * The program built by the CMake basics demo in the C workshop.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"Built with CMake: week1_cmake_demo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Try it</w:t>
      </w:r>
      <w:r>
        <w:t xml:space="preserve"> </w:t>
      </w:r>
      <w:r>
        <w:t xml:space="preserve">(run from inside the</w:t>
      </w:r>
      <w:r>
        <w:t xml:space="preserve"> </w:t>
      </w:r>
      <w:r>
        <w:rPr>
          <w:rStyle w:val="VerbatimChar"/>
        </w:rPr>
        <w:t xml:space="preserve">cmake-demo</w:t>
      </w:r>
      <w:r>
        <w:t xml:space="preserve"> </w:t>
      </w:r>
      <w:r>
        <w:t xml:space="preserve">folder, which holds both files above):</w:t>
      </w:r>
    </w:p>
    <w:p>
      <w:pPr>
        <w:pStyle w:val="SourceCode"/>
      </w:pPr>
      <w:r>
        <w:rPr>
          <w:rStyle w:val="VerbatimChar"/>
        </w:rPr>
        <w:t xml:space="preserve">cmake -S . -B build -G "MinGW Makefiles"</w:t>
      </w:r>
      <w:r>
        <w:br/>
      </w:r>
      <w:r>
        <w:rPr>
          <w:rStyle w:val="VerbatimChar"/>
        </w:rPr>
        <w:t xml:space="preserve">cmake --build build</w:t>
      </w:r>
      <w:r>
        <w:br/>
      </w:r>
      <w:r>
        <w:rPr>
          <w:rStyle w:val="VerbatimChar"/>
        </w:rPr>
        <w:t xml:space="preserve">./build/week1_cmake_demo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-- The C compiler identification is GNU 13.1.0</w:t>
      </w:r>
      <w:r>
        <w:br/>
      </w:r>
      <w:r>
        <w:rPr>
          <w:rStyle w:val="VerbatimChar"/>
        </w:rPr>
        <w:t xml:space="preserve">-- Detecting C compiler ABI info</w:t>
      </w:r>
      <w:r>
        <w:br/>
      </w:r>
      <w:r>
        <w:rPr>
          <w:rStyle w:val="VerbatimChar"/>
        </w:rPr>
        <w:t xml:space="preserve">-- Detecting C compiler ABI info - done</w:t>
      </w:r>
      <w:r>
        <w:br/>
      </w:r>
      <w:r>
        <w:rPr>
          <w:rStyle w:val="VerbatimChar"/>
        </w:rPr>
        <w:t xml:space="preserve">-- Check for working C compiler: C:/Strawberry/c/bin/gcc.exe - skipped</w:t>
      </w:r>
      <w:r>
        <w:br/>
      </w:r>
      <w:r>
        <w:rPr>
          <w:rStyle w:val="VerbatimChar"/>
        </w:rPr>
        <w:t xml:space="preserve">-- Detecting C compile features</w:t>
      </w:r>
      <w:r>
        <w:br/>
      </w:r>
      <w:r>
        <w:rPr>
          <w:rStyle w:val="VerbatimChar"/>
        </w:rPr>
        <w:t xml:space="preserve">-- Detecting C compile features - done</w:t>
      </w:r>
      <w:r>
        <w:br/>
      </w:r>
      <w:r>
        <w:rPr>
          <w:rStyle w:val="VerbatimChar"/>
        </w:rPr>
        <w:t xml:space="preserve">-- Configuring done (1.8s)</w:t>
      </w:r>
      <w:r>
        <w:br/>
      </w:r>
      <w:r>
        <w:rPr>
          <w:rStyle w:val="VerbatimChar"/>
        </w:rPr>
        <w:t xml:space="preserve">-- Generating done (0.0s)</w:t>
      </w:r>
      <w:r>
        <w:br/>
      </w:r>
      <w:r>
        <w:rPr>
          <w:rStyle w:val="VerbatimChar"/>
        </w:rPr>
        <w:t xml:space="preserve">-- Build files have been written to: &lt;your build folder&gt;</w:t>
      </w:r>
      <w:r>
        <w:br/>
      </w:r>
      <w:r>
        <w:br/>
      </w:r>
      <w:r>
        <w:rPr>
          <w:rStyle w:val="VerbatimChar"/>
        </w:rPr>
        <w:t xml:space="preserve">[ 50%] Building C object CMakeFiles/week1_cmake_demo.dir/main.c.obj</w:t>
      </w:r>
      <w:r>
        <w:br/>
      </w:r>
      <w:r>
        <w:rPr>
          <w:rStyle w:val="VerbatimChar"/>
        </w:rPr>
        <w:t xml:space="preserve">[100%] Linking C executable week1_cmake_demo.exe</w:t>
      </w:r>
      <w:r>
        <w:br/>
      </w:r>
      <w:r>
        <w:rPr>
          <w:rStyle w:val="VerbatimChar"/>
        </w:rPr>
        <w:t xml:space="preserve">[100%] Built target week1_cmake_demo</w:t>
      </w:r>
      <w:r>
        <w:br/>
      </w:r>
      <w:r>
        <w:br/>
      </w:r>
      <w:r>
        <w:rPr>
          <w:rStyle w:val="VerbatimChar"/>
        </w:rPr>
        <w:t xml:space="preserve">Built with CMake: week1_cmake_demo</w:t>
      </w:r>
    </w:p>
    <w:p>
      <w:pPr>
        <w:pStyle w:val="FirstParagraph"/>
      </w:pPr>
      <w:r>
        <w:rPr>
          <w:rStyle w:val="VerbatimChar"/>
        </w:rPr>
        <w:t xml:space="preserve">cmake -S . -B build</w:t>
      </w:r>
      <w:r>
        <w:t xml:space="preserve"> </w:t>
      </w:r>
      <w:r>
        <w:rPr>
          <w:b/>
          <w:bCs/>
        </w:rPr>
        <w:t xml:space="preserve">configures</w:t>
      </w:r>
      <w:r>
        <w:t xml:space="preserve"> </w:t>
      </w:r>
      <w:r>
        <w:t xml:space="preserve">the project: it reads</w:t>
      </w:r>
      <w:r>
        <w:t xml:space="preserve"> </w:t>
      </w:r>
      <w:r>
        <w:rPr>
          <w:rStyle w:val="VerbatimChar"/>
        </w:rPr>
        <w:t xml:space="preserve">CMakeLists.txt</w:t>
      </w:r>
      <w:r>
        <w:t xml:space="preserve">, checks the compiler works, and writes</w:t>
      </w:r>
      <w:r>
        <w:t xml:space="preserve"> </w:t>
      </w:r>
      <w:r>
        <w:t xml:space="preserve">build files into a new</w:t>
      </w:r>
      <w:r>
        <w:t xml:space="preserve"> </w:t>
      </w:r>
      <w:r>
        <w:rPr>
          <w:rStyle w:val="VerbatimChar"/>
        </w:rPr>
        <w:t xml:space="preserve">build/</w:t>
      </w:r>
      <w:r>
        <w:t xml:space="preserve"> </w:t>
      </w:r>
      <w:r>
        <w:t xml:space="preserve">folder (never commit this folder to Git — the project’s</w:t>
      </w:r>
      <w:r>
        <w:t xml:space="preserve"> </w:t>
      </w:r>
      <w:r>
        <w:rPr>
          <w:rStyle w:val="VerbatimChar"/>
        </w:rPr>
        <w:t xml:space="preserve">.gitignore</w:t>
      </w:r>
      <w:r>
        <w:t xml:space="preserve"> </w:t>
      </w:r>
      <w:r>
        <w:t xml:space="preserve">should already</w:t>
      </w:r>
      <w:r>
        <w:t xml:space="preserve"> </w:t>
      </w:r>
      <w:r>
        <w:t xml:space="preserve">exclude it).</w:t>
      </w:r>
      <w:r>
        <w:t xml:space="preserve"> </w:t>
      </w:r>
      <w:r>
        <w:rPr>
          <w:rStyle w:val="VerbatimChar"/>
        </w:rPr>
        <w:t xml:space="preserve">cmake --build build</w:t>
      </w:r>
      <w:r>
        <w:t xml:space="preserve"> </w:t>
      </w:r>
      <w:r>
        <w:t xml:space="preserve">actually</w:t>
      </w:r>
      <w:r>
        <w:t xml:space="preserve"> </w:t>
      </w:r>
      <w:r>
        <w:rPr>
          <w:b/>
          <w:bCs/>
        </w:rPr>
        <w:t xml:space="preserve">compiles and links</w:t>
      </w:r>
      <w:r>
        <w:t xml:space="preserve">, calling whatever underlying tool was generated</w:t>
      </w:r>
      <w:r>
        <w:t xml:space="preserve"> </w:t>
      </w:r>
      <w:r>
        <w:t xml:space="preserve">(here,</w:t>
      </w:r>
      <w:r>
        <w:t xml:space="preserve"> </w:t>
      </w:r>
      <w:r>
        <w:rPr>
          <w:rStyle w:val="VerbatimChar"/>
        </w:rPr>
        <w:t xml:space="preserve">mingw32-make</w:t>
      </w:r>
      <w:r>
        <w:t xml:space="preserve">). The</w:t>
      </w:r>
      <w:r>
        <w:t xml:space="preserve"> </w:t>
      </w:r>
      <w:r>
        <w:rPr>
          <w:rStyle w:val="VerbatimChar"/>
        </w:rPr>
        <w:t xml:space="preserve">-G "MinGW Makefiles"</w:t>
      </w:r>
      <w:r>
        <w:t xml:space="preserve"> </w:t>
      </w:r>
      <w:r>
        <w:t xml:space="preserve">flag pins the generator to match the</w:t>
      </w:r>
      <w:r>
        <w:t xml:space="preserve"> </w:t>
      </w:r>
      <w:r>
        <w:rPr>
          <w:rStyle w:val="VerbatimChar"/>
        </w:rPr>
        <w:t xml:space="preserve">gcc</w:t>
      </w:r>
      <w:r>
        <w:t xml:space="preserve"> </w:t>
      </w:r>
      <w:r>
        <w:t xml:space="preserve">used throughout this</w:t>
      </w:r>
      <w:r>
        <w:t xml:space="preserve"> </w:t>
      </w:r>
      <w:r>
        <w:t xml:space="preserve">course; leaving it out lets CMake pick a sensible default for your system (Unix Makefiles on Linux/WSL, a Visual</w:t>
      </w:r>
      <w:r>
        <w:t xml:space="preserve"> </w:t>
      </w:r>
      <w:r>
        <w:t xml:space="preserve">Studio solution on Windows) — both are fine, and the</w:t>
      </w:r>
      <w:r>
        <w:t xml:space="preserve"> </w:t>
      </w:r>
      <w:hyperlink r:id="rId20">
        <w:r>
          <w:rPr>
            <w:rStyle w:val="Hyperlink"/>
          </w:rPr>
          <w:t xml:space="preserve">prerequisites page</w:t>
        </w:r>
      </w:hyperlink>
      <w:r>
        <w:t xml:space="preserve"> </w:t>
      </w:r>
      <w:r>
        <w:t xml:space="preserve">has the exact</w:t>
      </w:r>
      <w:r>
        <w:t xml:space="preserve"> </w:t>
      </w:r>
      <w:r>
        <w:t xml:space="preserve">setup for each.</w:t>
      </w:r>
    </w:p>
    <w:bookmarkEnd w:id="112"/>
    <w:bookmarkStart w:id="113" w:name="a-note-on-visual-studio"/>
    <w:p>
      <w:pPr>
        <w:pStyle w:val="Heading3"/>
      </w:pPr>
      <w:r>
        <w:t xml:space="preserve">7.7 A note on Visual Studio</w:t>
      </w:r>
    </w:p>
    <w:p>
      <w:pPr>
        <w:pStyle w:val="FirstParagraph"/>
      </w:pPr>
      <w:r>
        <w:t xml:space="preserve">Everything above has a menu-driven equivalent in Visual Studio, which many of you will use on Windows:</w:t>
      </w:r>
      <w:r>
        <w:t xml:space="preserve"> </w:t>
      </w:r>
      <w:r>
        <w:rPr>
          <w:b/>
          <w:bCs/>
        </w:rPr>
        <w:t xml:space="preserve">Build →</w:t>
      </w:r>
      <w:r>
        <w:rPr>
          <w:b/>
          <w:bCs/>
        </w:rPr>
        <w:t xml:space="preserve"> </w:t>
      </w:r>
      <w:r>
        <w:rPr>
          <w:b/>
          <w:bCs/>
        </w:rPr>
        <w:t xml:space="preserve">Build Solution</w:t>
      </w:r>
      <w:r>
        <w:t xml:space="preserve"> </w:t>
      </w:r>
      <w:r>
        <w:t xml:space="preserve">compiles (equivalent to</w:t>
      </w:r>
      <w:r>
        <w:t xml:space="preserve"> </w:t>
      </w:r>
      <w:r>
        <w:rPr>
          <w:rStyle w:val="VerbatimChar"/>
        </w:rPr>
        <w:t xml:space="preserve">gcc</w:t>
      </w:r>
      <w:r>
        <w:t xml:space="preserve">/</w:t>
      </w:r>
      <w:r>
        <w:rPr>
          <w:rStyle w:val="VerbatimChar"/>
        </w:rPr>
        <w:t xml:space="preserve">cmake --build</w:t>
      </w:r>
      <w:r>
        <w:t xml:space="preserve">);</w:t>
      </w:r>
      <w:r>
        <w:t xml:space="preserve"> </w:t>
      </w:r>
      <w:r>
        <w:rPr>
          <w:b/>
          <w:bCs/>
        </w:rPr>
        <w:t xml:space="preserve">Debug → Start Debugging (F5)</w:t>
      </w:r>
      <w:r>
        <w:t xml:space="preserve"> </w:t>
      </w:r>
      <w:r>
        <w:t xml:space="preserve">runs under the</w:t>
      </w:r>
      <w:r>
        <w:t xml:space="preserve"> </w:t>
      </w:r>
      <w:r>
        <w:t xml:space="preserve">debugger; clicking in the left margin of the editor sets a breakpoint (equivalent to gdb’s</w:t>
      </w:r>
      <w:r>
        <w:t xml:space="preserve"> </w:t>
      </w:r>
      <w:r>
        <w:rPr>
          <w:rStyle w:val="VerbatimChar"/>
        </w:rPr>
        <w:t xml:space="preserve">break</w:t>
      </w:r>
      <w:r>
        <w:t xml:space="preserve">); once stopped,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Locals</w:t>
      </w:r>
      <w:r>
        <w:t xml:space="preserve">/</w:t>
      </w:r>
      <w:r>
        <w:rPr>
          <w:b/>
          <w:bCs/>
        </w:rPr>
        <w:t xml:space="preserve">Watch</w:t>
      </w:r>
      <w:r>
        <w:t xml:space="preserve"> </w:t>
      </w:r>
      <w:r>
        <w:t xml:space="preserve">panes show variable values (equivalent to gdb’s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), and</w:t>
      </w:r>
      <w:r>
        <w:t xml:space="preserve"> </w:t>
      </w:r>
      <w:r>
        <w:rPr>
          <w:b/>
          <w:bCs/>
        </w:rPr>
        <w:t xml:space="preserve">Debug → Step Over/Step</w:t>
      </w:r>
      <w:r>
        <w:rPr>
          <w:b/>
          <w:bCs/>
        </w:rPr>
        <w:t xml:space="preserve"> </w:t>
      </w:r>
      <w:r>
        <w:rPr>
          <w:b/>
          <w:bCs/>
        </w:rPr>
        <w:t xml:space="preserve">Into (F10/F11)</w:t>
      </w:r>
      <w:r>
        <w:t xml:space="preserve"> </w:t>
      </w:r>
      <w:r>
        <w:t xml:space="preserve">step through code line by line. Visual Studio can also open a</w:t>
      </w:r>
      <w:r>
        <w:t xml:space="preserve"> </w:t>
      </w:r>
      <w:r>
        <w:rPr>
          <w:rStyle w:val="VerbatimChar"/>
        </w:rPr>
        <w:t xml:space="preserve">CMakeLists.txt</w:t>
      </w:r>
      <w:r>
        <w:t xml:space="preserve"> </w:t>
      </w:r>
      <w:r>
        <w:t xml:space="preserve">directly (</w:t>
      </w:r>
      <w:r>
        <w:t xml:space="preserve">“Open a</w:t>
      </w:r>
      <w:r>
        <w:t xml:space="preserve"> </w:t>
      </w:r>
      <w:r>
        <w:t xml:space="preserve">local folder”</w:t>
      </w:r>
      <w:r>
        <w:t xml:space="preserve">) and will configure and build it without a separate</w:t>
      </w:r>
      <w:r>
        <w:t xml:space="preserve"> </w:t>
      </w:r>
      <w:r>
        <w:rPr>
          <w:rStyle w:val="VerbatimChar"/>
        </w:rPr>
        <w:t xml:space="preserve">.sln</w:t>
      </w:r>
      <w:r>
        <w:t xml:space="preserve"> </w:t>
      </w:r>
      <w:r>
        <w:t xml:space="preserve">file — the same</w:t>
      </w:r>
      <w:r>
        <w:t xml:space="preserve"> </w:t>
      </w:r>
      <w:r>
        <w:rPr>
          <w:rStyle w:val="VerbatimChar"/>
        </w:rPr>
        <w:t xml:space="preserve">CMakeLists.txt</w:t>
      </w:r>
      <w:r>
        <w:t xml:space="preserve"> </w:t>
      </w:r>
      <w:r>
        <w:t xml:space="preserve">from</w:t>
      </w:r>
      <w:r>
        <w:t xml:space="preserve"> </w:t>
      </w:r>
      <w:r>
        <w:t xml:space="preserve">Section 7.6 works unchanged.</w:t>
      </w:r>
    </w:p>
    <w:p>
      <w:pPr>
        <w:pStyle w:val="BlockText"/>
      </w:pPr>
      <w:r>
        <w:rPr>
          <w:b/>
          <w:bCs/>
        </w:rPr>
        <w:t xml:space="preserve">Common mistakes</w:t>
      </w:r>
    </w:p>
    <w:p>
      <w:pPr>
        <w:pStyle w:val="Compact"/>
        <w:numPr>
          <w:ilvl w:val="0"/>
          <w:numId w:val="1008"/>
        </w:numPr>
      </w:pPr>
      <w:r>
        <w:t xml:space="preserve">Forgetting</w:t>
      </w:r>
      <w:r>
        <w:t xml:space="preserve"> </w:t>
      </w:r>
      <w:r>
        <w:rPr>
          <w:rStyle w:val="VerbatimChar"/>
        </w:rPr>
        <w:t xml:space="preserve">-std=c11</w:t>
      </w:r>
      <w:r>
        <w:t xml:space="preserve"> </w:t>
      </w:r>
      <w:r>
        <w:t xml:space="preserve">(or building with an editor’s default, which may be an older or newer standard) and</w:t>
      </w:r>
      <w:r>
        <w:t xml:space="preserve"> </w:t>
      </w:r>
      <w:r>
        <w:t xml:space="preserve">getting different behavior than a classmate on a different setup. Always pin the standard explicitly, as</w:t>
      </w:r>
      <w:r>
        <w:t xml:space="preserve"> </w:t>
      </w:r>
      <w:r>
        <w:t xml:space="preserve">every</w:t>
      </w:r>
      <w:r>
        <w:t xml:space="preserve"> </w:t>
      </w:r>
      <w:r>
        <w:t xml:space="preserve">“Try it”</w:t>
      </w:r>
      <w:r>
        <w:t xml:space="preserve"> </w:t>
      </w:r>
      <w:r>
        <w:t xml:space="preserve">block in this course does.</w:t>
      </w:r>
    </w:p>
    <w:p>
      <w:pPr>
        <w:pStyle w:val="Compact"/>
        <w:numPr>
          <w:ilvl w:val="0"/>
          <w:numId w:val="1008"/>
        </w:numPr>
      </w:pPr>
      <w:r>
        <w:t xml:space="preserve">Committing a</w:t>
      </w:r>
      <w:r>
        <w:t xml:space="preserve"> </w:t>
      </w:r>
      <w:r>
        <w:rPr>
          <w:rStyle w:val="VerbatimChar"/>
        </w:rPr>
        <w:t xml:space="preserve">build/</w:t>
      </w:r>
      <w:r>
        <w:t xml:space="preserve"> </w:t>
      </w:r>
      <w:r>
        <w:t xml:space="preserve">folder (or</w:t>
      </w:r>
      <w:r>
        <w:t xml:space="preserve"> </w:t>
      </w:r>
      <w:r>
        <w:rPr>
          <w:rStyle w:val="VerbatimChar"/>
        </w:rPr>
        <w:t xml:space="preserve">.o</w:t>
      </w:r>
      <w:r>
        <w:t xml:space="preserve">/</w:t>
      </w:r>
      <w:r>
        <w:rPr>
          <w:rStyle w:val="VerbatimChar"/>
        </w:rPr>
        <w:t xml:space="preserve">.obj</w:t>
      </w:r>
      <w:r>
        <w:t xml:space="preserve">/</w:t>
      </w:r>
      <w:r>
        <w:rPr>
          <w:rStyle w:val="VerbatimChar"/>
        </w:rPr>
        <w:t xml:space="preserve">.exe</w:t>
      </w:r>
      <w:r>
        <w:t xml:space="preserve"> </w:t>
      </w:r>
      <w:r>
        <w:t xml:space="preserve">files) to Git. These are generated from source and belong</w:t>
      </w:r>
      <w:r>
        <w:t xml:space="preserve"> </w:t>
      </w:r>
      <w:r>
        <w:t xml:space="preserve">in</w:t>
      </w:r>
      <w:r>
        <w:t xml:space="preserve"> </w:t>
      </w:r>
      <w:r>
        <w:rPr>
          <w:rStyle w:val="VerbatimChar"/>
        </w:rPr>
        <w:t xml:space="preserve">.gitignore</w:t>
      </w:r>
      <w:r>
        <w:t xml:space="preserve">, not in version control.</w:t>
      </w:r>
    </w:p>
    <w:p>
      <w:pPr>
        <w:pStyle w:val="Compact"/>
        <w:numPr>
          <w:ilvl w:val="0"/>
          <w:numId w:val="1008"/>
        </w:numPr>
      </w:pPr>
      <w:r>
        <w:t xml:space="preserve">Running a stale executable after a compile that actually failed, and being confused why your</w:t>
      </w:r>
      <w:r>
        <w:t xml:space="preserve"> </w:t>
      </w:r>
      <w:r>
        <w:t xml:space="preserve">“fix”</w:t>
      </w:r>
      <w:r>
        <w:t xml:space="preserve"> </w:t>
      </w:r>
      <w:r>
        <w:t xml:space="preserve">had no</w:t>
      </w:r>
      <w:r>
        <w:t xml:space="preserve"> </w:t>
      </w:r>
      <w:r>
        <w:t xml:space="preserve">effect — always check the compiler’s exit status, or simply chain the run with</w:t>
      </w:r>
      <w:r>
        <w:t xml:space="preserve"> </w:t>
      </w:r>
      <w:r>
        <w:rPr>
          <w:rStyle w:val="VerbatimChar"/>
        </w:rPr>
        <w:t xml:space="preserve">&amp;&amp;</w:t>
      </w:r>
      <w:r>
        <w:t xml:space="preserve"> </w:t>
      </w:r>
      <w:r>
        <w:t xml:space="preserve">as every example in</w:t>
      </w:r>
      <w:r>
        <w:t xml:space="preserve"> </w:t>
      </w:r>
      <w:r>
        <w:t xml:space="preserve">these notes does.</w:t>
      </w:r>
    </w:p>
    <w:p>
      <w:pPr>
        <w:pStyle w:val="Compact"/>
        <w:numPr>
          <w:ilvl w:val="0"/>
          <w:numId w:val="1008"/>
        </w:numPr>
      </w:pPr>
      <w:r>
        <w:t xml:space="preserve">Reaching for</w:t>
      </w:r>
      <w:r>
        <w:t xml:space="preserve"> </w:t>
      </w:r>
      <w:r>
        <w:rPr>
          <w:rStyle w:val="VerbatimChar"/>
        </w:rPr>
        <w:t xml:space="preserve">printf</w:t>
      </w:r>
      <w:r>
        <w:t xml:space="preserve"> </w:t>
      </w:r>
      <w:r>
        <w:t xml:space="preserve">debugging (adding print statements everywhere) as the</w:t>
      </w:r>
      <w:r>
        <w:t xml:space="preserve"> </w:t>
      </w:r>
      <w:r>
        <w:rPr>
          <w:i/>
          <w:iCs/>
        </w:rPr>
        <w:t xml:space="preserve">only</w:t>
      </w:r>
      <w:r>
        <w:t xml:space="preserve"> </w:t>
      </w:r>
      <w:r>
        <w:t xml:space="preserve">tool, when a two-minute</w:t>
      </w:r>
      <w:r>
        <w:t xml:space="preserve"> </w:t>
      </w:r>
      <w:r>
        <w:t xml:space="preserve">gdb session — set a breakpoint, print a few variables — answers the same question with no code changes to</w:t>
      </w:r>
      <w:r>
        <w:t xml:space="preserve"> </w:t>
      </w:r>
      <w:r>
        <w:t xml:space="preserve">remove afterward.</w:t>
      </w:r>
    </w:p>
    <w:p>
      <w:pPr>
        <w:pStyle w:val="BlockText"/>
      </w:pPr>
      <w:r>
        <w:rPr>
          <w:b/>
          <w:bCs/>
        </w:rPr>
        <w:t xml:space="preserve">Test yourself: the C workshop</w:t>
      </w:r>
    </w:p>
    <w:p>
      <w:pPr>
        <w:pStyle w:val="BlockText"/>
      </w:pPr>
      <w:r>
        <w:rPr>
          <w:b/>
          <w:bCs/>
        </w:rPr>
        <w:t xml:space="preserve">1. What does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-Wall -Wextra</w:t>
      </w:r>
      <w:r>
        <w:rPr>
          <w:b/>
          <w:bCs/>
        </w:rPr>
        <w:t xml:space="preserve"> </w:t>
      </w:r>
      <w:r>
        <w:rPr>
          <w:b/>
          <w:bCs/>
        </w:rPr>
        <w:t xml:space="preserve">do, and why does this course require code to compile cleanly under it?</w:t>
      </w:r>
    </w:p>
    <w:p>
      <w:pPr>
        <w:pStyle w:val="BlockText"/>
      </w:pPr>
      <w:r>
        <w:t xml:space="preserve">It enables a wide set of compiler warnings beyond the bare minimum. Warnings usually point at real bugs</w:t>
      </w:r>
      <w:r>
        <w:t xml:space="preserve"> </w:t>
      </w:r>
      <w:r>
        <w:t xml:space="preserve">(mismatched types, unused variables, suspicious comparisons); requiring a clean build means those bugs get</w:t>
      </w:r>
      <w:r>
        <w:t xml:space="preserve"> </w:t>
      </w:r>
      <w:r>
        <w:t xml:space="preserve">fixed immediately, not discovered later at runtime.</w:t>
      </w:r>
    </w:p>
    <w:p>
      <w:pPr>
        <w:pStyle w:val="BlockText"/>
      </w:pPr>
      <w:r>
        <w:rPr>
          <w:b/>
          <w:bCs/>
        </w:rPr>
        <w:t xml:space="preserve">2. In the gdb session above, why did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print sum / n</w:t>
      </w:r>
      <w:r>
        <w:rPr>
          <w:b/>
          <w:bCs/>
        </w:rPr>
        <w:t xml:space="preserve"> </w:t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print (double) sum / n</w:t>
      </w:r>
      <w:r>
        <w:rPr>
          <w:b/>
          <w:bCs/>
        </w:rPr>
        <w:t xml:space="preserve"> </w:t>
      </w:r>
      <w:r>
        <w:rPr>
          <w:b/>
          <w:bCs/>
        </w:rPr>
        <w:t xml:space="preserve">give different answers for</w:t>
      </w:r>
      <w:r>
        <w:rPr>
          <w:b/>
          <w:bCs/>
        </w:rPr>
        <w:t xml:space="preserve"> </w:t>
      </w:r>
      <w:r>
        <w:rPr>
          <w:b/>
          <w:bCs/>
        </w:rPr>
        <w:t xml:space="preserve">the same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sum</w:t>
      </w:r>
      <w:r>
        <w:rPr>
          <w:b/>
          <w:bCs/>
        </w:rPr>
        <w:t xml:space="preserve"> </w:t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n</w:t>
      </w:r>
      <w:r>
        <w:rPr>
          <w:b/>
          <w:bCs/>
        </w:rPr>
        <w:t xml:space="preserve">?</w:t>
      </w:r>
    </w:p>
    <w:p>
      <w:pPr>
        <w:pStyle w:val="BlockText"/>
      </w:pPr>
      <w:r>
        <w:rPr>
          <w:rStyle w:val="VerbatimChar"/>
        </w:rPr>
        <w:t xml:space="preserve">sum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are both</w:t>
      </w:r>
      <w:r>
        <w:t xml:space="preserve"> </w:t>
      </w:r>
      <w:r>
        <w:rPr>
          <w:rStyle w:val="VerbatimChar"/>
        </w:rPr>
        <w:t xml:space="preserve">int</w:t>
      </w:r>
      <w:r>
        <w:t xml:space="preserve">, so</w:t>
      </w:r>
      <w:r>
        <w:t xml:space="preserve"> </w:t>
      </w:r>
      <w:r>
        <w:rPr>
          <w:rStyle w:val="VerbatimChar"/>
        </w:rPr>
        <w:t xml:space="preserve">sum / n</w:t>
      </w:r>
      <w:r>
        <w:t xml:space="preserve"> </w:t>
      </w:r>
      <w:r>
        <w:t xml:space="preserve">performs integer division and truncates toward zero (</w:t>
      </w:r>
      <w:r>
        <w:rPr>
          <w:rStyle w:val="VerbatimChar"/>
        </w:rPr>
        <w:t xml:space="preserve">23 / 3 = 7</w:t>
      </w:r>
      <w:r>
        <w:t xml:space="preserve">).</w:t>
      </w:r>
      <w:r>
        <w:t xml:space="preserve"> </w:t>
      </w:r>
      <w:r>
        <w:t xml:space="preserve">Casting to</w:t>
      </w:r>
      <w:r>
        <w:t xml:space="preserve"> </w:t>
      </w:r>
      <w:r>
        <w:rPr>
          <w:rStyle w:val="VerbatimChar"/>
        </w:rPr>
        <w:t xml:space="preserve">double</w:t>
      </w:r>
      <w:r>
        <w:t xml:space="preserve"> </w:t>
      </w:r>
      <w:r>
        <w:t xml:space="preserve">first forces floating-point division, giving the true value (</w:t>
      </w:r>
      <w:r>
        <w:rPr>
          <w:rStyle w:val="VerbatimChar"/>
        </w:rPr>
        <w:t xml:space="preserve">7.666...</w:t>
      </w:r>
      <w:r>
        <w:t xml:space="preserve">). Same variables,</w:t>
      </w:r>
      <w:r>
        <w:t xml:space="preserve"> </w:t>
      </w:r>
      <w:r>
        <w:t xml:space="preserve">different arithmetic.</w:t>
      </w:r>
    </w:p>
    <w:p>
      <w:pPr>
        <w:pStyle w:val="BlockText"/>
      </w:pPr>
      <w:r>
        <w:rPr>
          <w:b/>
          <w:bCs/>
        </w:rPr>
        <w:t xml:space="preserve">3. What is the difference between what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cmake -S . -B build</w:t>
      </w:r>
      <w:r>
        <w:rPr>
          <w:b/>
          <w:bCs/>
        </w:rPr>
        <w:t xml:space="preserve"> </w:t>
      </w:r>
      <w:r>
        <w:rPr>
          <w:b/>
          <w:bCs/>
        </w:rPr>
        <w:t xml:space="preserve">does and what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cmake --build build</w:t>
      </w:r>
      <w:r>
        <w:rPr>
          <w:b/>
          <w:bCs/>
        </w:rPr>
        <w:t xml:space="preserve"> </w:t>
      </w:r>
      <w:r>
        <w:rPr>
          <w:b/>
          <w:bCs/>
        </w:rPr>
        <w:t xml:space="preserve">does?</w:t>
      </w:r>
    </w:p>
    <w:p>
      <w:pPr>
        <w:pStyle w:val="BlockText"/>
      </w:pPr>
      <w:r>
        <w:t xml:space="preserve">The first</w:t>
      </w:r>
      <w:r>
        <w:t xml:space="preserve"> </w:t>
      </w:r>
      <w:r>
        <w:rPr>
          <w:b/>
          <w:bCs/>
        </w:rPr>
        <w:t xml:space="preserve">configures</w:t>
      </w:r>
      <w:r>
        <w:t xml:space="preserve">: it reads</w:t>
      </w:r>
      <w:r>
        <w:t xml:space="preserve"> </w:t>
      </w:r>
      <w:r>
        <w:rPr>
          <w:rStyle w:val="VerbatimChar"/>
        </w:rPr>
        <w:t xml:space="preserve">CMakeLists.txt</w:t>
      </w:r>
      <w:r>
        <w:t xml:space="preserve"> </w:t>
      </w:r>
      <w:r>
        <w:t xml:space="preserve">and generates build files for your platform’s tool, without</w:t>
      </w:r>
      <w:r>
        <w:t xml:space="preserve"> </w:t>
      </w:r>
      <w:r>
        <w:t xml:space="preserve">compiling anything. The second</w:t>
      </w:r>
      <w:r>
        <w:t xml:space="preserve"> </w:t>
      </w:r>
      <w:r>
        <w:rPr>
          <w:b/>
          <w:bCs/>
        </w:rPr>
        <w:t xml:space="preserve">builds</w:t>
      </w:r>
      <w:r>
        <w:t xml:space="preserve">: it invokes that generated tool to actually compile and link the</w:t>
      </w:r>
      <w:r>
        <w:t xml:space="preserve"> </w:t>
      </w:r>
      <w:r>
        <w:t xml:space="preserve">program.</w:t>
      </w:r>
    </w:p>
    <w:bookmarkEnd w:id="113"/>
    <w:bookmarkEnd w:id="114"/>
    <w:bookmarkStart w:id="115" w:name="summary"/>
    <w:p>
      <w:pPr>
        <w:pStyle w:val="Heading2"/>
      </w:pPr>
      <w:r>
        <w:t xml:space="preserve">Summary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Idea</w:t>
            </w:r>
          </w:p>
        </w:tc>
        <w:tc>
          <w:tcPr/>
          <w:p>
            <w:pPr>
              <w:pStyle w:val="Compact"/>
            </w:pPr>
            <w:r>
              <w:t xml:space="preserve">Key fact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Data structure</w:t>
            </w:r>
          </w:p>
        </w:tc>
        <w:tc>
          <w:tcPr/>
          <w:p>
            <w:pPr>
              <w:pStyle w:val="Compact"/>
            </w:pPr>
            <w:r>
              <w:t xml:space="preserve">A way of organizing data so specific operations have a known, analyzable cost — there is no single best structure, only trade-offs</w:t>
            </w:r>
          </w:p>
        </w:tc>
      </w:tr>
      <w:tr>
        <w:tc>
          <w:tcPr/>
          <w:p>
            <w:pPr>
              <w:pStyle w:val="Compact"/>
            </w:pPr>
            <w:r>
              <w:t xml:space="preserve">Linear vs non-linear</w:t>
            </w:r>
          </w:p>
        </w:tc>
        <w:tc>
          <w:tcPr/>
          <w:p>
            <w:pPr>
              <w:pStyle w:val="Compact"/>
            </w:pPr>
            <w:r>
              <w:t xml:space="preserve">Linear: every element has one</w:t>
            </w:r>
            <w:r>
              <w:t xml:space="preserve"> </w:t>
            </w:r>
            <w:r>
              <w:t xml:space="preserve">“next”</w:t>
            </w:r>
            <w:r>
              <w:t xml:space="preserve"> </w:t>
            </w:r>
            <w:r>
              <w:t xml:space="preserve">(arrays, lists, stacks, queues). Non-linear: an element can have several (trees, graphs)</w:t>
            </w:r>
          </w:p>
        </w:tc>
      </w:tr>
      <w:tr>
        <w:tc>
          <w:tcPr/>
          <w:p>
            <w:pPr>
              <w:pStyle w:val="Compact"/>
            </w:pPr>
            <w:r>
              <w:t xml:space="preserve">Big-O</w:t>
            </w:r>
          </w:p>
        </w:tc>
        <w:tc>
          <w:tcPr/>
          <w:p>
            <w:pPr>
              <w:pStyle w:val="Compact"/>
            </w:pPr>
            <w:r>
              <w:t xml:space="preserve">An upper bound on how cost grows with</w:t>
            </w:r>
            <w:r>
              <w:t xml:space="preserve"> </w:t>
            </w:r>
            <w:r>
              <w:rPr>
                <w:rStyle w:val="VerbatimChar"/>
              </w:rPr>
              <w:t xml:space="preserve">n</w:t>
            </w:r>
            <w:r>
              <w:t xml:space="preserve">, ignoring constants — read off the dominant term</w:t>
            </w:r>
          </w:p>
        </w:tc>
      </w:tr>
      <w:tr>
        <w:tc>
          <w:tcPr/>
          <w:p>
            <w:pPr>
              <w:pStyle w:val="Compact"/>
            </w:pPr>
            <w:r>
              <w:t xml:space="preserve">Best / worst / average case</w:t>
            </w:r>
          </w:p>
        </w:tc>
        <w:tc>
          <w:tcPr/>
          <w:p>
            <w:pPr>
              <w:pStyle w:val="Compact"/>
            </w:pPr>
            <w:r>
              <w:t xml:space="preserve">The same algorithm can take a different number of steps depending on which input it gets, not just how big it is</w:t>
            </w:r>
          </w:p>
        </w:tc>
      </w:tr>
      <w:tr>
        <w:tc>
          <w:tcPr/>
          <w:p>
            <w:pPr>
              <w:pStyle w:val="Compact"/>
            </w:pPr>
            <w:r>
              <w:t xml:space="preserve">Space complexity</w:t>
            </w:r>
          </w:p>
        </w:tc>
        <w:tc>
          <w:tcPr/>
          <w:p>
            <w:pPr>
              <w:pStyle w:val="Compact"/>
            </w:pPr>
            <w:r>
              <w:t xml:space="preserve">The same counting idea, applied to extra memory instead of steps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Pointer (C)</w:t>
            </w:r>
          </w:p>
        </w:tc>
        <w:tc>
          <w:tcPr/>
          <w:p>
            <w:pPr>
              <w:pStyle w:val="Compact"/>
            </w:pPr>
            <w:r>
              <w:t xml:space="preserve">A variable that stores an address;</w:t>
            </w:r>
            <w:r>
              <w:t xml:space="preserve"> </w:t>
            </w:r>
            <w:r>
              <w:rPr>
                <w:rStyle w:val="VerbatimChar"/>
              </w:rPr>
              <w:t xml:space="preserve">&amp;</w:t>
            </w:r>
            <w:r>
              <w:t xml:space="preserve"> </w:t>
            </w:r>
            <w:r>
              <w:t xml:space="preserve">takes an address,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  <w:r>
              <w:t xml:space="preserve"> </w:t>
            </w:r>
            <w:r>
              <w:t xml:space="preserve">follows one,</w:t>
            </w:r>
            <w:r>
              <w:t xml:space="preserve"> </w:t>
            </w:r>
            <w:r>
              <w:rPr>
                <w:rStyle w:val="VerbatimChar"/>
              </w:rPr>
              <w:t xml:space="preserve">-&gt;</w:t>
            </w:r>
            <w:r>
              <w:t xml:space="preserve"> </w:t>
            </w:r>
            <w:r>
              <w:t xml:space="preserve">follows-then-accesses-a-field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Reference (Java)</w:t>
            </w:r>
          </w:p>
        </w:tc>
        <w:tc>
          <w:tcPr/>
          <w:p>
            <w:pPr>
              <w:pStyle w:val="Compact"/>
            </w:pPr>
            <w:r>
              <w:t xml:space="preserve">The same</w:t>
            </w:r>
            <w:r>
              <w:t xml:space="preserve"> </w:t>
            </w:r>
            <w:r>
              <w:t xml:space="preserve">“points to shared data”</w:t>
            </w:r>
            <w:r>
              <w:t xml:space="preserve"> </w:t>
            </w:r>
            <w:r>
              <w:t xml:space="preserve">idea, with no raw addresses, no arithmetic, and automatic safety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Stack (memory region)</w:t>
            </w:r>
          </w:p>
        </w:tc>
        <w:tc>
          <w:tcPr/>
          <w:p>
            <w:pPr>
              <w:pStyle w:val="Compact"/>
            </w:pPr>
            <w:r>
              <w:t xml:space="preserve">One frame per active call, LIFO, freed automatically — fast, but limited in size and lifetime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Heap</w:t>
            </w:r>
          </w:p>
        </w:tc>
        <w:tc>
          <w:tcPr/>
          <w:p>
            <w:pPr>
              <w:pStyle w:val="Compact"/>
            </w:pPr>
            <w:r>
              <w:t xml:space="preserve">Explicitly requested (</w:t>
            </w:r>
            <w:r>
              <w:rPr>
                <w:rStyle w:val="VerbatimChar"/>
              </w:rPr>
              <w:t xml:space="preserve">malloc</w:t>
            </w:r>
            <w:r>
              <w:t xml:space="preserve">/</w:t>
            </w:r>
            <w:r>
              <w:rPr>
                <w:rStyle w:val="VerbatimChar"/>
              </w:rPr>
              <w:t xml:space="preserve">new</w:t>
            </w:r>
            <w:r>
              <w:t xml:space="preserve">) and, in C, explicitly released (</w:t>
            </w:r>
            <w:r>
              <w:rPr>
                <w:rStyle w:val="VerbatimChar"/>
              </w:rPr>
              <w:t xml:space="preserve">free</w:t>
            </w:r>
            <w:r>
              <w:t xml:space="preserve">); in Java, reclaimed automatically by the garbage collector</w:t>
            </w:r>
          </w:p>
        </w:tc>
      </w:tr>
      <w:tr>
        <w:tc>
          <w:tcPr/>
          <w:p>
            <w:pPr>
              <w:pStyle w:val="Compact"/>
            </w:pPr>
            <w:r>
              <w:t xml:space="preserve">TLV / ASN.1 BER</w:t>
            </w:r>
          </w:p>
        </w:tc>
        <w:tc>
          <w:tcPr/>
          <w:p>
            <w:pPr>
              <w:pStyle w:val="Compact"/>
            </w:pPr>
            <w:r>
              <w:t xml:space="preserve">Tag + Length + Value, recursively — a self-describing way to put structured data on the wire</w:t>
            </w:r>
          </w:p>
        </w:tc>
      </w:tr>
      <w:tr>
        <w:tc>
          <w:tcPr/>
          <w:p>
            <w:pPr>
              <w:pStyle w:val="Compact"/>
            </w:pPr>
            <w:r>
              <w:t xml:space="preserve">C toolchain</w:t>
            </w:r>
          </w:p>
        </w:tc>
        <w:tc>
          <w:tcPr/>
          <w:p>
            <w:pPr>
              <w:pStyle w:val="Compact"/>
            </w:pPr>
            <w:r>
              <w:t xml:space="preserve">Compile with</w:t>
            </w:r>
            <w:r>
              <w:t xml:space="preserve"> </w:t>
            </w:r>
            <w:r>
              <w:rPr>
                <w:rStyle w:val="VerbatimChar"/>
              </w:rPr>
              <w:t xml:space="preserve">gcc -std=c11 -Wall -Wextra</w:t>
            </w:r>
            <w:r>
              <w:t xml:space="preserve">, debug with</w:t>
            </w:r>
            <w:r>
              <w:t xml:space="preserve"> </w:t>
            </w:r>
            <w:r>
              <w:rPr>
                <w:rStyle w:val="VerbatimChar"/>
              </w:rPr>
              <w:t xml:space="preserve">gdb</w:t>
            </w:r>
            <w:r>
              <w:t xml:space="preserve">, build multi-file projects with CMake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Algorithm</w:t>
            </w:r>
          </w:p>
        </w:tc>
        <w:tc>
          <w:tcPr/>
          <w:p>
            <w:pPr>
              <w:pStyle w:val="Compact"/>
            </w:pPr>
            <w:r>
              <w:t xml:space="preserve">Complexity</w:t>
            </w:r>
          </w:p>
        </w:tc>
        <w:tc>
          <w:tcPr/>
          <w:p>
            <w:pPr>
              <w:pStyle w:val="Compact"/>
            </w:pPr>
            <w:r>
              <w:t xml:space="preserve">Needs</w:t>
            </w:r>
          </w:p>
        </w:tc>
      </w:tr>
      <w:tr>
        <w:tc>
          <w:tcPr/>
          <w:p>
            <w:pPr>
              <w:pStyle w:val="Compact"/>
            </w:pPr>
            <w:r>
              <w:t xml:space="preserve">Linear search</w:t>
            </w:r>
          </w:p>
        </w:tc>
        <w:tc>
          <w:tcPr/>
          <w:p>
            <w:pPr>
              <w:pStyle w:val="Compact"/>
            </w:pPr>
            <w:r>
              <w:t xml:space="preserve">O(n) worst case, O(1) best case</w:t>
            </w:r>
          </w:p>
        </w:tc>
        <w:tc>
          <w:tcPr/>
          <w:p>
            <w:pPr>
              <w:pStyle w:val="Compact"/>
            </w:pPr>
            <w:r>
              <w:t xml:space="preserve">Nothing — works on any array</w:t>
            </w:r>
          </w:p>
        </w:tc>
      </w:tr>
      <w:tr>
        <w:tc>
          <w:tcPr/>
          <w:p>
            <w:pPr>
              <w:pStyle w:val="Compact"/>
            </w:pPr>
            <w:r>
              <w:t xml:space="preserve">Binary search</w:t>
            </w:r>
          </w:p>
        </w:tc>
        <w:tc>
          <w:tcPr/>
          <w:p>
            <w:pPr>
              <w:pStyle w:val="Compact"/>
            </w:pPr>
            <w:r>
              <w:t xml:space="preserve">O(log n) worst case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sorted</w:t>
            </w:r>
            <w:r>
              <w:t xml:space="preserve"> </w:t>
            </w:r>
            <w:r>
              <w:t xml:space="preserve">array</w:t>
            </w:r>
          </w:p>
        </w:tc>
      </w:tr>
    </w:tbl>
    <w:bookmarkEnd w:id="115"/>
    <w:bookmarkStart w:id="116" w:name="exercises"/>
    <w:p>
      <w:pPr>
        <w:pStyle w:val="Heading2"/>
      </w:pPr>
      <w:r>
        <w:t xml:space="preserve">Exercises</w:t>
      </w:r>
    </w:p>
    <w:p>
      <w:pPr>
        <w:pStyle w:val="Compact"/>
        <w:numPr>
          <w:ilvl w:val="0"/>
          <w:numId w:val="1009"/>
        </w:numPr>
      </w:pPr>
      <w:r>
        <w:t xml:space="preserve">Add a</w:t>
      </w:r>
      <w:r>
        <w:t xml:space="preserve"> </w:t>
      </w:r>
      <w:r>
        <w:rPr>
          <w:rStyle w:val="VerbatimChar"/>
        </w:rPr>
        <w:t xml:space="preserve">peek(int i)</w:t>
      </w:r>
      <w:r>
        <w:t xml:space="preserve">-style thought experiment: for an array of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elements, what is the Big-O of reading the</w:t>
      </w:r>
      <w:r>
        <w:t xml:space="preserve"> </w:t>
      </w:r>
      <w:r>
        <w:t xml:space="preserve">element at index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directly (</w:t>
      </w:r>
      <w:r>
        <w:rPr>
          <w:rStyle w:val="VerbatimChar"/>
        </w:rPr>
        <w:t xml:space="preserve">arr[i]</w:t>
      </w:r>
      <w:r>
        <w:t xml:space="preserve">), and why does that not depend on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n</w:t>
      </w:r>
      <w:r>
        <w:t xml:space="preserve">?</w:t>
      </w:r>
    </w:p>
    <w:p>
      <w:pPr>
        <w:pStyle w:val="Compact"/>
        <w:numPr>
          <w:ilvl w:val="0"/>
          <w:numId w:val="1009"/>
        </w:numPr>
      </w:pPr>
      <w:r>
        <w:t xml:space="preserve">Modify</w:t>
      </w:r>
      <w:r>
        <w:t xml:space="preserve"> </w:t>
      </w:r>
      <w:r>
        <w:rPr>
          <w:rStyle w:val="VerbatimChar"/>
        </w:rPr>
        <w:t xml:space="preserve">linear_search</w:t>
      </w:r>
      <w:r>
        <w:t xml:space="preserve"> </w:t>
      </w:r>
      <w:r>
        <w:t xml:space="preserve">(Section 3.4) so it counts comparisons</w:t>
      </w:r>
      <w:r>
        <w:t xml:space="preserve"> </w:t>
      </w:r>
      <w:r>
        <w:rPr>
          <w:b/>
          <w:bCs/>
        </w:rPr>
        <w:t xml:space="preserve">and</w:t>
      </w:r>
      <w:r>
        <w:t xml:space="preserve"> </w:t>
      </w:r>
      <w:r>
        <w:t xml:space="preserve">returns the number of comparisons the</w:t>
      </w:r>
      <w:r>
        <w:t xml:space="preserve"> </w:t>
      </w:r>
      <w:r>
        <w:rPr>
          <w:i/>
          <w:iCs/>
        </w:rPr>
        <w:t xml:space="preserve">first</w:t>
      </w:r>
      <w:r>
        <w:t xml:space="preserve"> </w:t>
      </w:r>
      <w:r>
        <w:t xml:space="preserve">occurrence of a repeated value took, given an array that may contain duplicates.</w:t>
      </w:r>
    </w:p>
    <w:p>
      <w:pPr>
        <w:pStyle w:val="Compact"/>
        <w:numPr>
          <w:ilvl w:val="0"/>
          <w:numId w:val="1009"/>
        </w:numPr>
      </w:pPr>
      <w:r>
        <w:t xml:space="preserve">Using the pointer rules from Section 4.4, write (on paper first) a</w:t>
      </w:r>
      <w:r>
        <w:t xml:space="preserve"> </w:t>
      </w:r>
      <w:r>
        <w:rPr>
          <w:rStyle w:val="VerbatimChar"/>
        </w:rPr>
        <w:t xml:space="preserve">swap(int *a, int *b)</w:t>
      </w:r>
      <w:r>
        <w:t xml:space="preserve"> </w:t>
      </w:r>
      <w:r>
        <w:t xml:space="preserve">function in C that</w:t>
      </w:r>
      <w:r>
        <w:t xml:space="preserve"> </w:t>
      </w:r>
      <w:r>
        <w:t xml:space="preserve">actually exchanges the values of two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variables in the caller — the problem posed in Section 4.1. Then</w:t>
      </w:r>
      <w:r>
        <w:t xml:space="preserve"> </w:t>
      </w:r>
      <w:r>
        <w:t xml:space="preserve">explain in one sentence why the equivalent is not directly possible for two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variables in Java.</w:t>
      </w:r>
    </w:p>
    <w:p>
      <w:pPr>
        <w:pStyle w:val="Compact"/>
        <w:numPr>
          <w:ilvl w:val="0"/>
          <w:numId w:val="1009"/>
        </w:numPr>
      </w:pPr>
      <w:r>
        <w:t xml:space="preserve">Extend</w:t>
      </w:r>
      <w:r>
        <w:t xml:space="preserve"> </w:t>
      </w:r>
      <w:r>
        <w:rPr>
          <w:rStyle w:val="VerbatimChar"/>
        </w:rPr>
        <w:t xml:space="preserve">stack_vs_heap.c</w:t>
      </w:r>
      <w:r>
        <w:t xml:space="preserve"> </w:t>
      </w:r>
      <w:r>
        <w:t xml:space="preserve">(Section 5.5) with a second heap block, allocated</w:t>
      </w:r>
      <w:r>
        <w:t xml:space="preserve"> </w:t>
      </w:r>
      <w:r>
        <w:rPr>
          <w:i/>
          <w:iCs/>
        </w:rPr>
        <w:t xml:space="preserve">after</w:t>
      </w:r>
      <w:r>
        <w:t xml:space="preserve"> </w:t>
      </w:r>
      <w:r>
        <w:t xml:space="preserve">the first is freed. Predict,</w:t>
      </w:r>
      <w:r>
        <w:t xml:space="preserve"> </w:t>
      </w:r>
      <w:r>
        <w:t xml:space="preserve">before running it, whether the new block’s address will reuse the freed one’s address on your system — then run</w:t>
      </w:r>
      <w:r>
        <w:t xml:space="preserve"> </w:t>
      </w:r>
      <w:r>
        <w:t xml:space="preserve">it and check.</w:t>
      </w:r>
    </w:p>
    <w:p>
      <w:pPr>
        <w:pStyle w:val="Compact"/>
        <w:numPr>
          <w:ilvl w:val="0"/>
          <w:numId w:val="1009"/>
        </w:numPr>
      </w:pPr>
      <w:r>
        <w:t xml:space="preserve">Hand-encode</w:t>
      </w:r>
      <w:r>
        <w:t xml:space="preserve"> </w:t>
      </w:r>
      <w:r>
        <w:rPr>
          <w:rStyle w:val="VerbatimChar"/>
        </w:rPr>
        <w:t xml:space="preserve">SEQUENCE { flag: BOOLEAN true, count: INTEGER 200 }</w:t>
      </w:r>
      <w:r>
        <w:t xml:space="preserve"> </w:t>
      </w:r>
      <w:r>
        <w:t xml:space="preserve">as BER TLV bytes on paper. (Hint:</w:t>
      </w:r>
      <w:r>
        <w:t xml:space="preserve"> </w:t>
      </w:r>
      <w:r>
        <w:rPr>
          <w:rStyle w:val="VerbatimChar"/>
        </w:rPr>
        <w:t xml:space="preserve">BOOLEAN</w:t>
      </w:r>
      <w:r>
        <w:t xml:space="preserve"> </w:t>
      </w:r>
      <w:r>
        <w:t xml:space="preserve">is</w:t>
      </w:r>
      <w:r>
        <w:t xml:space="preserve"> </w:t>
      </w:r>
      <w:r>
        <w:t xml:space="preserve">universal tag number 1;</w:t>
      </w:r>
      <w:r>
        <w:t xml:space="preserve"> </w:t>
      </w:r>
      <w:r>
        <w:rPr>
          <w:rStyle w:val="VerbatimChar"/>
        </w:rPr>
        <w:t xml:space="preserve">TRUE</w:t>
      </w:r>
      <w:r>
        <w:t xml:space="preserve"> </w:t>
      </w:r>
      <w:r>
        <w:t xml:space="preserve">is conventionally encoded as the single byte</w:t>
      </w:r>
      <w:r>
        <w:t xml:space="preserve"> </w:t>
      </w:r>
      <w:r>
        <w:rPr>
          <w:rStyle w:val="VerbatimChar"/>
        </w:rPr>
        <w:t xml:space="preserve">0xFF</w:t>
      </w:r>
      <w:r>
        <w:t xml:space="preserve">.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does not fit in one</w:t>
      </w:r>
      <w:r>
        <w:t xml:space="preserve"> </w:t>
      </w:r>
      <w:r>
        <w:t xml:space="preserve">signed byte — you will need two content bytes,</w:t>
      </w:r>
      <w:r>
        <w:t xml:space="preserve"> </w:t>
      </w:r>
      <w:r>
        <w:rPr>
          <w:rStyle w:val="VerbatimChar"/>
        </w:rPr>
        <w:t xml:space="preserve">0x00 0xC8</w:t>
      </w:r>
      <w:r>
        <w:t xml:space="preserve">, so the leading bit is not mistaken for a sign bit.)</w:t>
      </w:r>
    </w:p>
    <w:p>
      <w:pPr>
        <w:pStyle w:val="BlockText"/>
      </w:pPr>
      <w:r>
        <w:rPr>
          <w:b/>
          <w:bCs/>
        </w:rPr>
        <w:t xml:space="preserve">Exercise answers (sketch)</w:t>
      </w:r>
    </w:p>
    <w:p>
      <w:pPr>
        <w:pStyle w:val="Compact"/>
        <w:numPr>
          <w:ilvl w:val="0"/>
          <w:numId w:val="1010"/>
        </w:numPr>
      </w:pPr>
      <w:r>
        <w:t xml:space="preserve">O(1).</w:t>
      </w:r>
      <w:r>
        <w:t xml:space="preserve"> </w:t>
      </w:r>
      <w:r>
        <w:rPr>
          <w:rStyle w:val="VerbatimChar"/>
        </w:rPr>
        <w:t xml:space="preserve">arr[i]</w:t>
      </w:r>
      <w:r>
        <w:t xml:space="preserve"> </w:t>
      </w:r>
      <w:r>
        <w:t xml:space="preserve">computes</w:t>
      </w:r>
      <w:r>
        <w:t xml:space="preserve"> </w:t>
      </w:r>
      <w:r>
        <w:rPr>
          <w:rStyle w:val="VerbatimChar"/>
        </w:rPr>
        <w:t xml:space="preserve">base_address + i * element_size</w:t>
      </w:r>
      <w:r>
        <w:t xml:space="preserve"> </w:t>
      </w:r>
      <w:r>
        <w:t xml:space="preserve">— one multiplication and one addition, always,</w:t>
      </w:r>
      <w:r>
        <w:t xml:space="preserve"> </w:t>
      </w:r>
      <w:r>
        <w:t xml:space="preserve">regardless of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i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Keep the existing comparison counter unchanged (it already stops at the</w:t>
      </w:r>
      <w:r>
        <w:t xml:space="preserve"> </w:t>
      </w:r>
      <w:r>
        <w:rPr>
          <w:i/>
          <w:iCs/>
        </w:rPr>
        <w:t xml:space="preserve">first</w:t>
      </w:r>
      <w:r>
        <w:t xml:space="preserve"> </w:t>
      </w:r>
      <w:r>
        <w:t xml:space="preserve">match via</w:t>
      </w:r>
      <w:r>
        <w:t xml:space="preserve"> </w:t>
      </w:r>
      <w:r>
        <w:rPr>
          <w:rStyle w:val="VerbatimChar"/>
        </w:rPr>
        <w:t xml:space="preserve">return i;</w:t>
      </w:r>
      <w:r>
        <w:t xml:space="preserve">); the</w:t>
      </w:r>
      <w:r>
        <w:t xml:space="preserve"> </w:t>
      </w:r>
      <w:r>
        <w:t xml:space="preserve">function already answers this — the exercise is realizing no change is needed, only recognizing why.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void swap(int *a, int *b) { int t = *a; *a = *b; *b = t; }</w:t>
      </w:r>
      <w:r>
        <w:t xml:space="preserve">, called as</w:t>
      </w:r>
      <w:r>
        <w:t xml:space="preserve"> </w:t>
      </w:r>
      <w:r>
        <w:rPr>
          <w:rStyle w:val="VerbatimChar"/>
        </w:rPr>
        <w:t xml:space="preserve">swap(&amp;x, &amp;y);</w:t>
      </w:r>
      <w:r>
        <w:t xml:space="preserve">. Java has no</w:t>
      </w:r>
      <w:r>
        <w:t xml:space="preserve"> </w:t>
      </w:r>
      <w:r>
        <w:rPr>
          <w:rStyle w:val="VerbatimChar"/>
        </w:rPr>
        <w:t xml:space="preserve">&amp;</w:t>
      </w:r>
      <w:r>
        <w:t xml:space="preserve">/</w:t>
      </w:r>
      <w:r>
        <w:rPr>
          <w:rStyle w:val="VerbatimChar"/>
        </w:rPr>
        <w:t xml:space="preserve">*</w:t>
      </w:r>
      <w:r>
        <w:t xml:space="preserve"> </w:t>
      </w:r>
      <w:r>
        <w:t xml:space="preserve">for primitive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variables — a Java method only ever receives a</w:t>
      </w:r>
      <w:r>
        <w:t xml:space="preserve"> </w:t>
      </w:r>
      <w:r>
        <w:rPr>
          <w:i/>
          <w:iCs/>
        </w:rPr>
        <w:t xml:space="preserve">copy</w:t>
      </w:r>
      <w:r>
        <w:t xml:space="preserve"> </w:t>
      </w:r>
      <w:r>
        <w:t xml:space="preserve">of an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argument, so there is</w:t>
      </w:r>
      <w:r>
        <w:t xml:space="preserve"> </w:t>
      </w:r>
      <w:r>
        <w:t xml:space="preserve">no way to reach back into the caller’s variable at all; the same trick works in Java only for objects/arrays,</w:t>
      </w:r>
      <w:r>
        <w:t xml:space="preserve"> </w:t>
      </w:r>
      <w:r>
        <w:t xml:space="preserve">because those parameters already carry a reference to shared data.</w:t>
      </w:r>
    </w:p>
    <w:p>
      <w:pPr>
        <w:pStyle w:val="Compact"/>
        <w:numPr>
          <w:ilvl w:val="0"/>
          <w:numId w:val="1010"/>
        </w:numPr>
      </w:pPr>
      <w:r>
        <w:t xml:space="preserve">Answers vary by system and allocator; many small allocators</w:t>
      </w:r>
      <w:r>
        <w:t xml:space="preserve"> </w:t>
      </w:r>
      <w:r>
        <w:rPr>
          <w:i/>
          <w:iCs/>
        </w:rPr>
        <w:t xml:space="preserve">do</w:t>
      </w:r>
      <w:r>
        <w:t xml:space="preserve"> </w:t>
      </w:r>
      <w:r>
        <w:t xml:space="preserve">reuse a just-freed block of the same size</w:t>
      </w:r>
      <w:r>
        <w:t xml:space="preserve"> </w:t>
      </w:r>
      <w:r>
        <w:t xml:space="preserve">for the next request of the same size, but this is never guaranteed by the C standard — treat it as an</w:t>
      </w:r>
      <w:r>
        <w:t xml:space="preserve"> </w:t>
      </w:r>
      <w:r>
        <w:t xml:space="preserve">implementation detail, never as something your program may rely on.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BOOLEAN</w:t>
      </w:r>
      <w:r>
        <w:t xml:space="preserve">: tag</w:t>
      </w:r>
      <w:r>
        <w:t xml:space="preserve"> </w:t>
      </w:r>
      <w:r>
        <w:rPr>
          <w:rStyle w:val="VerbatimChar"/>
        </w:rPr>
        <w:t xml:space="preserve">0x01</w:t>
      </w:r>
      <w:r>
        <w:t xml:space="preserve">, length</w:t>
      </w:r>
      <w:r>
        <w:t xml:space="preserve"> </w:t>
      </w:r>
      <w:r>
        <w:rPr>
          <w:rStyle w:val="VerbatimChar"/>
        </w:rPr>
        <w:t xml:space="preserve">0x01</w:t>
      </w:r>
      <w:r>
        <w:t xml:space="preserve">, value</w:t>
      </w:r>
      <w:r>
        <w:t xml:space="preserve"> </w:t>
      </w:r>
      <w:r>
        <w:rPr>
          <w:rStyle w:val="VerbatimChar"/>
        </w:rPr>
        <w:t xml:space="preserve">0xFF</w:t>
      </w:r>
      <w:r>
        <w:t xml:space="preserve"> </w:t>
      </w:r>
      <w:r>
        <w:t xml:space="preserve">→</w:t>
      </w:r>
      <w:r>
        <w:t xml:space="preserve"> </w:t>
      </w:r>
      <w:r>
        <w:rPr>
          <w:rStyle w:val="VerbatimChar"/>
        </w:rPr>
        <w:t xml:space="preserve">01 01 FF</w:t>
      </w:r>
      <w:r>
        <w:t xml:space="preserve">.</w:t>
      </w:r>
      <w:r>
        <w:t xml:space="preserve"> </w:t>
      </w:r>
      <w:r>
        <w:rPr>
          <w:rStyle w:val="VerbatimChar"/>
        </w:rPr>
        <w:t xml:space="preserve">INTEGER 200</w:t>
      </w:r>
      <w:r>
        <w:t xml:space="preserve">: tag</w:t>
      </w:r>
      <w:r>
        <w:t xml:space="preserve"> </w:t>
      </w:r>
      <w:r>
        <w:rPr>
          <w:rStyle w:val="VerbatimChar"/>
        </w:rPr>
        <w:t xml:space="preserve">0x02</w:t>
      </w:r>
      <w:r>
        <w:t xml:space="preserve">, length</w:t>
      </w:r>
      <w:r>
        <w:t xml:space="preserve"> </w:t>
      </w:r>
      <w:r>
        <w:rPr>
          <w:rStyle w:val="VerbatimChar"/>
        </w:rPr>
        <w:t xml:space="preserve">0x02</w:t>
      </w:r>
      <w:r>
        <w:t xml:space="preserve">,</w:t>
      </w:r>
      <w:r>
        <w:t xml:space="preserve"> </w:t>
      </w:r>
      <w:r>
        <w:t xml:space="preserve">value</w:t>
      </w:r>
      <w:r>
        <w:t xml:space="preserve"> </w:t>
      </w:r>
      <w:r>
        <w:rPr>
          <w:rStyle w:val="VerbatimChar"/>
        </w:rPr>
        <w:t xml:space="preserve">00 C8</w:t>
      </w:r>
      <w:r>
        <w:t xml:space="preserve"> </w:t>
      </w:r>
      <w:r>
        <w:t xml:space="preserve">→</w:t>
      </w:r>
      <w:r>
        <w:t xml:space="preserve"> </w:t>
      </w:r>
      <w:r>
        <w:rPr>
          <w:rStyle w:val="VerbatimChar"/>
        </w:rPr>
        <w:t xml:space="preserve">02 02 00 C8</w:t>
      </w:r>
      <w:r>
        <w:t xml:space="preserve">. Wrapped in a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: content =</w:t>
      </w:r>
      <w:r>
        <w:t xml:space="preserve"> </w:t>
      </w:r>
      <w:r>
        <w:rPr>
          <w:rStyle w:val="VerbatimChar"/>
        </w:rPr>
        <w:t xml:space="preserve">01 01 FF 02 02 00 C8</w:t>
      </w:r>
      <w:r>
        <w:t xml:space="preserve"> </w:t>
      </w:r>
      <w:r>
        <w:t xml:space="preserve">(7 bytes), so the</w:t>
      </w:r>
      <w:r>
        <w:t xml:space="preserve"> </w:t>
      </w:r>
      <w:r>
        <w:t xml:space="preserve">full encoding is</w:t>
      </w:r>
      <w:r>
        <w:t xml:space="preserve"> </w:t>
      </w:r>
      <w:r>
        <w:rPr>
          <w:rStyle w:val="VerbatimChar"/>
        </w:rPr>
        <w:t xml:space="preserve">30 07 01 01 FF 02 02 00 C8</w:t>
      </w:r>
      <w:r>
        <w:t xml:space="preserve"> </w:t>
      </w:r>
      <w:r>
        <w:t xml:space="preserve">(9 bytes total).</w:t>
      </w:r>
    </w:p>
    <w:bookmarkEnd w:id="116"/>
    <w:bookmarkStart w:id="117" w:name="self-check-quiz"/>
    <w:p>
      <w:pPr>
        <w:pStyle w:val="Heading2"/>
      </w:pPr>
      <w:r>
        <w:t xml:space="preserve">Self-check quiz</w:t>
      </w:r>
    </w:p>
    <w:p>
      <w:pPr>
        <w:pStyle w:val="BlockText"/>
      </w:pPr>
      <w:r>
        <w:rPr>
          <w:b/>
          <w:bCs/>
        </w:rPr>
        <w:t xml:space="preserve">1. Why can two different algorithms both be correct but have very different Big-O?</w:t>
      </w:r>
    </w:p>
    <w:p>
      <w:pPr>
        <w:pStyle w:val="BlockText"/>
      </w:pPr>
      <w:r>
        <w:t xml:space="preserve">Big-O measures how the</w:t>
      </w:r>
      <w:r>
        <w:t xml:space="preserve"> </w:t>
      </w:r>
      <w:r>
        <w:rPr>
          <w:i/>
          <w:iCs/>
        </w:rPr>
        <w:t xml:space="preserve">number of steps</w:t>
      </w:r>
      <w:r>
        <w:t xml:space="preserve"> </w:t>
      </w:r>
      <w:r>
        <w:t xml:space="preserve">grows with input size, not whether the answer is right. Two correct</w:t>
      </w:r>
      <w:r>
        <w:t xml:space="preserve"> </w:t>
      </w:r>
      <w:r>
        <w:t xml:space="preserve">algorithms can reach the same answer through very different amounts of work — linear search and binary search</w:t>
      </w:r>
      <w:r>
        <w:t xml:space="preserve"> </w:t>
      </w:r>
      <w:r>
        <w:t xml:space="preserve">both correctly find a value, at O(n) and O(log n) respectively.</w:t>
      </w:r>
    </w:p>
    <w:p>
      <w:pPr>
        <w:pStyle w:val="BlockText"/>
      </w:pPr>
      <w:r>
        <w:rPr>
          <w:b/>
          <w:bCs/>
        </w:rPr>
        <w:t xml:space="preserve">2. Put these in order from fastest- to slowest-growing: O(n log n), O(1), O(n), O(log n), O(n²).</w:t>
      </w:r>
    </w:p>
    <w:p>
      <w:pPr>
        <w:pStyle w:val="BlockText"/>
      </w:pPr>
      <w:r>
        <w:t xml:space="preserve">O(1) &lt; O(log n) &lt; O(n) &lt; O(n log n) &lt; O(n²).</w:t>
      </w:r>
    </w:p>
    <w:p>
      <w:pPr>
        <w:pStyle w:val="BlockText"/>
      </w:pPr>
      <w:r>
        <w:rPr>
          <w:b/>
          <w:bCs/>
        </w:rPr>
        <w:t xml:space="preserve">3. Why does binary search require a sorted array but linear search does not?</w:t>
      </w:r>
    </w:p>
    <w:p>
      <w:pPr>
        <w:pStyle w:val="BlockText"/>
      </w:pPr>
      <w:r>
        <w:t xml:space="preserve">Binary search decides which half to discard by comparing the target to the middle element — that comparison</w:t>
      </w:r>
      <w:r>
        <w:t xml:space="preserve"> </w:t>
      </w:r>
      <w:r>
        <w:t xml:space="preserve">only tells you anything useful if everything to one side is guaranteed smaller and everything to the other side</w:t>
      </w:r>
      <w:r>
        <w:t xml:space="preserve"> </w:t>
      </w:r>
      <w:r>
        <w:t xml:space="preserve">is guaranteed larger, which is exactly what</w:t>
      </w:r>
      <w:r>
        <w:t xml:space="preserve"> </w:t>
      </w:r>
      <w:r>
        <w:t xml:space="preserve">“sorted”</w:t>
      </w:r>
      <w:r>
        <w:t xml:space="preserve"> </w:t>
      </w:r>
      <w:r>
        <w:t xml:space="preserve">means. Linear search never relies on any ordering; it just</w:t>
      </w:r>
      <w:r>
        <w:t xml:space="preserve"> </w:t>
      </w:r>
      <w:r>
        <w:t xml:space="preserve">checks every element.</w:t>
      </w:r>
    </w:p>
    <w:p>
      <w:pPr>
        <w:pStyle w:val="BlockText"/>
      </w:pPr>
      <w:r>
        <w:rPr>
          <w:b/>
          <w:bCs/>
        </w:rPr>
        <w:t xml:space="preserve">4. What does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int *p</w:t>
      </w:r>
      <w:r>
        <w:rPr>
          <w:b/>
          <w:bCs/>
        </w:rPr>
        <w:t xml:space="preserve"> </w:t>
      </w:r>
      <w:r>
        <w:rPr>
          <w:b/>
          <w:bCs/>
        </w:rPr>
        <w:t xml:space="preserve">mean, and what is the difference between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</w:t>
      </w:r>
      <w:r>
        <w:rPr>
          <w:b/>
          <w:bCs/>
        </w:rPr>
        <w:t xml:space="preserve"> </w:t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*p</w:t>
      </w:r>
      <w:r>
        <w:rPr>
          <w:b/>
          <w:bCs/>
        </w:rPr>
        <w:t xml:space="preserve">?</w:t>
      </w:r>
    </w:p>
    <w:p>
      <w:pPr>
        <w:pStyle w:val="BlockText"/>
      </w:pPr>
      <w:r>
        <w:rPr>
          <w:rStyle w:val="VerbatimChar"/>
        </w:rPr>
        <w:t xml:space="preserve">p</w:t>
      </w:r>
      <w:r>
        <w:t xml:space="preserve"> </w:t>
      </w:r>
      <w:r>
        <w:t xml:space="preserve">is declared as a pointer to an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— a variable that stores the address of an</w:t>
      </w:r>
      <w:r>
        <w:t xml:space="preserve"> </w:t>
      </w:r>
      <w:r>
        <w:rPr>
          <w:rStyle w:val="VerbatimChar"/>
        </w:rPr>
        <w:t xml:space="preserve">int</w:t>
      </w:r>
      <w:r>
        <w:t xml:space="preserve">.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(used later, not</w:t>
      </w:r>
      <w:r>
        <w:t xml:space="preserve"> </w:t>
      </w:r>
      <w:r>
        <w:t xml:space="preserve">in the declaration) is that address;</w:t>
      </w:r>
      <w:r>
        <w:t xml:space="preserve"> </w:t>
      </w:r>
      <w:r>
        <w:rPr>
          <w:rStyle w:val="VerbatimChar"/>
        </w:rPr>
        <w:t xml:space="preserve">*p</w:t>
      </w:r>
      <w:r>
        <w:t xml:space="preserve"> </w:t>
      </w:r>
      <w:r>
        <w:t xml:space="preserve">dereferences it, meaning</w:t>
      </w:r>
      <w:r>
        <w:t xml:space="preserve"> </w:t>
      </w:r>
      <w:r>
        <w:t xml:space="preserve">“the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value stored at that address.”</w:t>
      </w:r>
    </w:p>
    <w:p>
      <w:pPr>
        <w:pStyle w:val="BlockText"/>
      </w:pPr>
      <w:r>
        <w:rPr>
          <w:b/>
          <w:bCs/>
        </w:rPr>
        <w:t xml:space="preserve">5. Why does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p-&gt;x</w:t>
      </w:r>
      <w:r>
        <w:rPr>
          <w:b/>
          <w:bCs/>
        </w:rPr>
        <w:t xml:space="preserve"> </w:t>
      </w:r>
      <w:r>
        <w:rPr>
          <w:b/>
          <w:bCs/>
        </w:rPr>
        <w:t xml:space="preserve">exist as a shorthand, and what is it shorthand for?</w:t>
      </w:r>
    </w:p>
    <w:p>
      <w:pPr>
        <w:pStyle w:val="BlockText"/>
      </w:pPr>
      <w:r>
        <w:rPr>
          <w:rStyle w:val="VerbatimChar"/>
        </w:rPr>
        <w:t xml:space="preserve">p-&gt;x</w:t>
      </w:r>
      <w:r>
        <w:t xml:space="preserve"> </w:t>
      </w:r>
      <w:r>
        <w:t xml:space="preserve">is shorthand for</w:t>
      </w:r>
      <w:r>
        <w:t xml:space="preserve"> </w:t>
      </w:r>
      <w:r>
        <w:rPr>
          <w:rStyle w:val="VerbatimChar"/>
        </w:rPr>
        <w:t xml:space="preserve">(*p).x</w:t>
      </w:r>
      <w:r>
        <w:t xml:space="preserve">: dereference the pointer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to reach the struct it points to, then access its</w:t>
      </w:r>
      <w:r>
        <w:t xml:space="preserve"> </w:t>
      </w:r>
      <w:r>
        <w:rPr>
          <w:rStyle w:val="VerbatimChar"/>
        </w:rPr>
        <w:t xml:space="preserve">x</w:t>
      </w:r>
      <w:r>
        <w:t xml:space="preserve"> </w:t>
      </w:r>
      <w:r>
        <w:t xml:space="preserve">field. It exists because this combination (pointer to a struct, then a field access) is extremely common in</w:t>
      </w:r>
      <w:r>
        <w:t xml:space="preserve"> </w:t>
      </w:r>
      <w:r>
        <w:t xml:space="preserve">C code.</w:t>
      </w:r>
    </w:p>
    <w:p>
      <w:pPr>
        <w:pStyle w:val="BlockText"/>
      </w:pPr>
      <w:r>
        <w:rPr>
          <w:b/>
          <w:bCs/>
        </w:rPr>
        <w:t xml:space="preserve">6. A local array declared inside a function is on the stack. What happens to it the instant the function returns?</w:t>
      </w:r>
    </w:p>
    <w:p>
      <w:pPr>
        <w:pStyle w:val="BlockText"/>
      </w:pPr>
      <w:r>
        <w:t xml:space="preserve">Its stack frame is popped and the memory is no longer valid — any pointer to it becomes dangling immediately.</w:t>
      </w:r>
      <w:r>
        <w:t xml:space="preserve"> </w:t>
      </w:r>
      <w:r>
        <w:t xml:space="preserve">This is why a function must never return the address of one of its own local (non-static) variables.</w:t>
      </w:r>
    </w:p>
    <w:p>
      <w:pPr>
        <w:pStyle w:val="BlockText"/>
      </w:pPr>
      <w:r>
        <w:rPr>
          <w:b/>
          <w:bCs/>
        </w:rPr>
        <w:t xml:space="preserve">7. In C, what two things must you do, together, to avoid a dangling pointer after you no longer need a heap block?</w:t>
      </w:r>
    </w:p>
    <w:p>
      <w:pPr>
        <w:pStyle w:val="BlockText"/>
      </w:pPr>
      <w:r>
        <w:t xml:space="preserve">Call</w:t>
      </w:r>
      <w:r>
        <w:t xml:space="preserve"> </w:t>
      </w:r>
      <w:r>
        <w:rPr>
          <w:rStyle w:val="VerbatimChar"/>
        </w:rPr>
        <w:t xml:space="preserve">free()</w:t>
      </w:r>
      <w:r>
        <w:t xml:space="preserve"> </w:t>
      </w:r>
      <w:r>
        <w:t xml:space="preserve">on the pointer to release the block back to the heap, and then set the pointer itself to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so it can never accidentally be dereferenced afterward.</w:t>
      </w:r>
    </w:p>
    <w:p>
      <w:pPr>
        <w:pStyle w:val="BlockText"/>
      </w:pPr>
      <w:r>
        <w:rPr>
          <w:b/>
          <w:bCs/>
        </w:rPr>
        <w:t xml:space="preserve">8. Why is it structurally impossible to have a dangling pointer in Java?</w:t>
      </w:r>
    </w:p>
    <w:p>
      <w:pPr>
        <w:pStyle w:val="BlockText"/>
      </w:pPr>
      <w:r>
        <w:t xml:space="preserve">Java has no</w:t>
      </w:r>
      <w:r>
        <w:t xml:space="preserve"> </w:t>
      </w:r>
      <w:r>
        <w:rPr>
          <w:rStyle w:val="VerbatimChar"/>
        </w:rPr>
        <w:t xml:space="preserve">free</w:t>
      </w:r>
      <w:r>
        <w:t xml:space="preserve">. The garbage collector only reclaims an object once it has proven nothing in the program can</w:t>
      </w:r>
      <w:r>
        <w:t xml:space="preserve"> </w:t>
      </w:r>
      <w:r>
        <w:t xml:space="preserve">reach it any more — so there is never a reachable reference pointing at memory that has already been taken</w:t>
      </w:r>
      <w:r>
        <w:t xml:space="preserve"> </w:t>
      </w:r>
      <w:r>
        <w:t xml:space="preserve">back.</w:t>
      </w:r>
    </w:p>
    <w:p>
      <w:pPr>
        <w:pStyle w:val="BlockText"/>
      </w:pPr>
      <w:r>
        <w:rPr>
          <w:b/>
          <w:bCs/>
        </w:rPr>
        <w:t xml:space="preserve">9. In a BER TLV encoding, what does the Length field actually count?</w:t>
      </w:r>
    </w:p>
    <w:p>
      <w:pPr>
        <w:pStyle w:val="BlockText"/>
      </w:pPr>
      <w:r>
        <w:t xml:space="preserve">The number of bytes in the Value that immediately follows it — not the size of the Tag or Length bytes</w:t>
      </w:r>
      <w:r>
        <w:t xml:space="preserve"> </w:t>
      </w:r>
      <w:r>
        <w:t xml:space="preserve">themselves, and not the size of the whole TLV group.</w:t>
      </w:r>
    </w:p>
    <w:p>
      <w:pPr>
        <w:pStyle w:val="BlockText"/>
      </w:pPr>
      <w:r>
        <w:rPr>
          <w:b/>
          <w:bCs/>
        </w:rPr>
        <w:t xml:space="preserve">10. What is the one command that turns a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CMakeLists.txt</w:t>
      </w:r>
      <w:r>
        <w:rPr>
          <w:b/>
          <w:bCs/>
        </w:rPr>
        <w:t xml:space="preserve"> </w:t>
      </w:r>
      <w:r>
        <w:rPr>
          <w:b/>
          <w:bCs/>
        </w:rPr>
        <w:t xml:space="preserve">into an actual compiled program, after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cmake -S . -B build</w:t>
      </w:r>
      <w:r>
        <w:rPr>
          <w:b/>
          <w:bCs/>
        </w:rPr>
        <w:t xml:space="preserve"> </w:t>
      </w:r>
      <w:r>
        <w:rPr>
          <w:b/>
          <w:bCs/>
        </w:rPr>
        <w:t xml:space="preserve">has already been run once?</w:t>
      </w:r>
    </w:p>
    <w:p>
      <w:pPr>
        <w:pStyle w:val="BlockText"/>
      </w:pPr>
      <w:r>
        <w:rPr>
          <w:rStyle w:val="VerbatimChar"/>
        </w:rPr>
        <w:t xml:space="preserve">cmake --build build</w:t>
      </w:r>
      <w:r>
        <w:t xml:space="preserve"> </w:t>
      </w:r>
      <w:r>
        <w:t xml:space="preserve">— it invokes the underlying build tool (Makefiles, Ninja, MSBuild, …) that the</w:t>
      </w:r>
      <w:r>
        <w:t xml:space="preserve"> </w:t>
      </w:r>
      <w:r>
        <w:t xml:space="preserve">configure step generated.</w:t>
      </w:r>
    </w:p>
    <w:bookmarkEnd w:id="117"/>
    <w:bookmarkStart w:id="118" w:name="looking-ahead"/>
    <w:p>
      <w:pPr>
        <w:pStyle w:val="Heading2"/>
      </w:pPr>
      <w:r>
        <w:t xml:space="preserve">Looking ahead</w:t>
      </w:r>
    </w:p>
    <w:p>
      <w:pPr>
        <w:pStyle w:val="FirstParagraph"/>
      </w:pPr>
      <w:r>
        <w:t xml:space="preserve">Today built the two foundations every later week leans on: a way to measure cost (Big-O) and a picture of memory</w:t>
      </w:r>
      <w:r>
        <w:t xml:space="preserve"> </w:t>
      </w:r>
      <w:r>
        <w:t xml:space="preserve">(pointers, stack, heap) precise enough to reason about. Next week puts both to immediate use: you will build a</w:t>
      </w:r>
      <w:r>
        <w:t xml:space="preserve"> </w:t>
      </w:r>
      <w:r>
        <w:rPr>
          <w:b/>
          <w:bCs/>
        </w:rPr>
        <w:t xml:space="preserve">linked list</w:t>
      </w:r>
      <w:r>
        <w:t xml:space="preserve"> </w:t>
      </w:r>
      <w:r>
        <w:t xml:space="preserve">— a chain of individually allocated nodes connected by exactly the kind of pointers you met in</w:t>
      </w:r>
      <w:r>
        <w:t xml:space="preserve"> </w:t>
      </w:r>
      <w:r>
        <w:t xml:space="preserve">Section 4, living on exactly the heap you met in Section 5 — and see the O(1)-insert-anywhere, O(n)-access trade-off</w:t>
      </w:r>
      <w:r>
        <w:t xml:space="preserve"> </w:t>
      </w:r>
      <w:r>
        <w:t xml:space="preserve">from Section 5.7’s preview in full, with insertion, deletion, and traversal all written out and measured. From</w:t>
      </w:r>
      <w:r>
        <w:t xml:space="preserve"> </w:t>
      </w:r>
      <w:r>
        <w:t xml:space="preserve">there, Week 3 puts a linked list under a very specific set of rules and calls the result a stack or a queue; Week 4</w:t>
      </w:r>
      <w:r>
        <w:t xml:space="preserve"> </w:t>
      </w:r>
      <w:r>
        <w:t xml:space="preserve">breaks the</w:t>
      </w:r>
      <w:r>
        <w:t xml:space="preserve"> </w:t>
      </w:r>
      <w:r>
        <w:t xml:space="preserve">“one next”</w:t>
      </w:r>
      <w:r>
        <w:t xml:space="preserve"> </w:t>
      </w:r>
      <w:r>
        <w:t xml:space="preserve">rule of linear structures on purpose and calls the result a tree; and every single one of</w:t>
      </w:r>
      <w:r>
        <w:t xml:space="preserve"> </w:t>
      </w:r>
      <w:r>
        <w:t xml:space="preserve">those structures will be judged, from day one, with the same tool you built today: count the steps, name the O.</w:t>
      </w:r>
    </w:p>
    <w:bookmarkEnd w:id="118"/>
    <w:bookmarkStart w:id="119" w:name="references"/>
    <w:p>
      <w:pPr>
        <w:pStyle w:val="Heading2"/>
      </w:pPr>
      <w:r>
        <w:t xml:space="preserve">References</w:t>
      </w:r>
    </w:p>
    <w:p>
      <w:pPr>
        <w:pStyle w:val="Compact"/>
        <w:numPr>
          <w:ilvl w:val="0"/>
          <w:numId w:val="1011"/>
        </w:numPr>
      </w:pPr>
      <w:r>
        <w:t xml:space="preserve">Course syllabus, Week 1:</w:t>
      </w:r>
      <w:r>
        <w:t xml:space="preserve"> </w:t>
      </w:r>
      <w:r>
        <w:rPr>
          <w:rStyle w:val="VerbatimChar"/>
        </w:rPr>
        <w:t xml:space="preserve">CEN207-2026-2027-Guz-Izlence.en.md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D. E. Knuth.</w:t>
      </w:r>
      <w:r>
        <w:t xml:space="preserve"> </w:t>
      </w:r>
      <w:r>
        <w:rPr>
          <w:i/>
          <w:iCs/>
        </w:rPr>
        <w:t xml:space="preserve">The Art of Computer Programming, Volume 1: Fundamental Algorithms</w:t>
      </w:r>
      <w:r>
        <w:t xml:space="preserve">, 3rd ed. Addison-Wesley, 1997</w:t>
      </w:r>
      <w:r>
        <w:t xml:space="preserve"> </w:t>
      </w:r>
      <w:r>
        <w:t xml:space="preserve">(1st ed. 1968) — the foundational treatment of data structures and their analysis.</w:t>
      </w:r>
    </w:p>
    <w:p>
      <w:pPr>
        <w:pStyle w:val="Compact"/>
        <w:numPr>
          <w:ilvl w:val="0"/>
          <w:numId w:val="1011"/>
        </w:numPr>
      </w:pPr>
      <w:r>
        <w:t xml:space="preserve">B. Liskov, S. Zilles.</w:t>
      </w:r>
      <w:r>
        <w:t xml:space="preserve"> </w:t>
      </w:r>
      <w:r>
        <w:t xml:space="preserve">“Programming with Abstract Data Types.”</w:t>
      </w:r>
      <w:r>
        <w:t xml:space="preserve"> </w:t>
      </w:r>
      <w:r>
        <w:rPr>
          <w:i/>
          <w:iCs/>
        </w:rPr>
        <w:t xml:space="preserve">ACM SIGPLAN Notices</w:t>
      </w:r>
      <w:r>
        <w:t xml:space="preserve">, 1974 — the abstract data</w:t>
      </w:r>
      <w:r>
        <w:t xml:space="preserve"> </w:t>
      </w:r>
      <w:r>
        <w:t xml:space="preserve">type distinction used throughout this course.</w:t>
      </w:r>
    </w:p>
    <w:p>
      <w:pPr>
        <w:pStyle w:val="Compact"/>
        <w:numPr>
          <w:ilvl w:val="0"/>
          <w:numId w:val="1011"/>
        </w:numPr>
      </w:pPr>
      <w:r>
        <w:t xml:space="preserve">D. E. Knuth.</w:t>
      </w:r>
      <w:r>
        <w:t xml:space="preserve"> </w:t>
      </w:r>
      <w:r>
        <w:t xml:space="preserve">“Big Omicron and Big Omega and Big Theta.”</w:t>
      </w:r>
      <w:r>
        <w:t xml:space="preserve"> </w:t>
      </w:r>
      <w:r>
        <w:rPr>
          <w:i/>
          <w:iCs/>
        </w:rPr>
        <w:t xml:space="preserve">ACM SIGACT News</w:t>
      </w:r>
      <w:r>
        <w:t xml:space="preserve">, 8(2), 1976 — the article that</w:t>
      </w:r>
      <w:r>
        <w:t xml:space="preserve"> </w:t>
      </w:r>
      <w:r>
        <w:t xml:space="preserve">standardized O/Ω/Θ notation for algorithm analysis in computer science.</w:t>
      </w:r>
    </w:p>
    <w:p>
      <w:pPr>
        <w:pStyle w:val="Compact"/>
        <w:numPr>
          <w:ilvl w:val="0"/>
          <w:numId w:val="1011"/>
        </w:numPr>
      </w:pPr>
      <w:r>
        <w:t xml:space="preserve">T. H. Cormen, C. E. Leiserson, R. L. Rivest, C. Stein.</w:t>
      </w:r>
      <w:r>
        <w:t xml:space="preserve"> </w:t>
      </w:r>
      <w:r>
        <w:rPr>
          <w:i/>
          <w:iCs/>
        </w:rPr>
        <w:t xml:space="preserve">Introduction to Algorithms</w:t>
      </w:r>
      <w:r>
        <w:t xml:space="preserve">, 3rd ed. MIT Press —</w:t>
      </w:r>
      <w:r>
        <w:t xml:space="preserve"> </w:t>
      </w:r>
      <w:r>
        <w:t xml:space="preserve">asymptotic notation, and searching algorithms.</w:t>
      </w:r>
    </w:p>
    <w:p>
      <w:pPr>
        <w:pStyle w:val="Compact"/>
        <w:numPr>
          <w:ilvl w:val="0"/>
          <w:numId w:val="1011"/>
        </w:numPr>
      </w:pPr>
      <w:r>
        <w:t xml:space="preserve">R. Sedgewick, K. Wayne.</w:t>
      </w:r>
      <w:r>
        <w:t xml:space="preserve"> </w:t>
      </w:r>
      <w:r>
        <w:rPr>
          <w:i/>
          <w:iCs/>
        </w:rPr>
        <w:t xml:space="preserve">Algorithms</w:t>
      </w:r>
      <w:r>
        <w:t xml:space="preserve">, 4th ed. Addison-Wesley, 2011 — algorithm analysis and binary search.</w:t>
      </w:r>
    </w:p>
    <w:p>
      <w:pPr>
        <w:pStyle w:val="Compact"/>
        <w:numPr>
          <w:ilvl w:val="0"/>
          <w:numId w:val="1011"/>
        </w:numPr>
      </w:pPr>
      <w:r>
        <w:t xml:space="preserve">B. W. Kernighan, D. M. Ritchie.</w:t>
      </w:r>
      <w:r>
        <w:t xml:space="preserve"> </w:t>
      </w:r>
      <w:r>
        <w:rPr>
          <w:i/>
          <w:iCs/>
        </w:rPr>
        <w:t xml:space="preserve">The C Programming Language</w:t>
      </w:r>
      <w:r>
        <w:t xml:space="preserve">, 2nd ed. Prentice Hall, 1988 — pointers,</w:t>
      </w:r>
      <w:r>
        <w:t xml:space="preserve"> </w:t>
      </w:r>
      <w:r>
        <w:rPr>
          <w:rStyle w:val="VerbatimChar"/>
        </w:rPr>
        <w:t xml:space="preserve">struct</w:t>
      </w:r>
      <w:r>
        <w:t xml:space="preserve">, and memory management in C, from the language’s own authors.</w:t>
      </w:r>
    </w:p>
    <w:p>
      <w:pPr>
        <w:pStyle w:val="Compact"/>
        <w:numPr>
          <w:ilvl w:val="0"/>
          <w:numId w:val="1011"/>
        </w:numPr>
      </w:pPr>
      <w:r>
        <w:t xml:space="preserve">Y. Daniel Liang.</w:t>
      </w:r>
      <w:r>
        <w:t xml:space="preserve"> </w:t>
      </w:r>
      <w:r>
        <w:rPr>
          <w:i/>
          <w:iCs/>
        </w:rPr>
        <w:t xml:space="preserve">Introduction to Java Programming, Comprehensive Version</w:t>
      </w:r>
      <w:r>
        <w:t xml:space="preserve">, 10th ed. — Java references and</w:t>
      </w:r>
      <w:r>
        <w:t xml:space="preserve"> </w:t>
      </w:r>
      <w:r>
        <w:t xml:space="preserve">memory management.</w:t>
      </w:r>
    </w:p>
    <w:p>
      <w:pPr>
        <w:pStyle w:val="Compact"/>
        <w:numPr>
          <w:ilvl w:val="0"/>
          <w:numId w:val="1011"/>
        </w:numPr>
      </w:pPr>
      <w:r>
        <w:t xml:space="preserve">ITU-T Recommendation X.680 (ASN.1 syntax), X.690 (BER, CER, DER), and X.691 (PER) — the current ASN.1 encoding</w:t>
      </w:r>
      <w:r>
        <w:t xml:space="preserve"> </w:t>
      </w:r>
      <w:r>
        <w:t xml:space="preserve">standards.</w:t>
      </w:r>
    </w:p>
    <w:p>
      <w:pPr>
        <w:pStyle w:val="Compact"/>
        <w:numPr>
          <w:ilvl w:val="0"/>
          <w:numId w:val="1011"/>
        </w:numPr>
      </w:pPr>
      <w:r>
        <w:t xml:space="preserve">GNU Project — GCC (GNU Compiler Collection) and GDB (GNU Debugger) documentation, gnu.org.</w:t>
      </w:r>
    </w:p>
    <w:p>
      <w:pPr>
        <w:pStyle w:val="Compact"/>
        <w:numPr>
          <w:ilvl w:val="0"/>
          <w:numId w:val="1011"/>
        </w:numPr>
      </w:pPr>
      <w:r>
        <w:t xml:space="preserve">Kitware — CMake documentation, cmake.org.</w:t>
      </w:r>
    </w:p>
    <w:bookmarkEnd w:id="119"/>
    <w:bookmarkEnd w:id="120"/>
    <w:sectPr>
      <w:headerReference r:id="rId9" w:type="default"/>
      <w:footerReference r:id="rId10" w:type="default"/>
      <w:pgSz w:h="16838" w:w="11906"/>
      <w:pgMar w:bottom="1247" w:footer="510" w:header="510" w:left="1134" w:right="1134" w:top="147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</w:pPr>
    <w:r>
      <w:rPr>
        <w:color w:val="5B6770"/>
        <w:sz w:val="16"/>
      </w:rPr>
      <w:t>Asst. Prof. Dr. Uğur CORUH · Fall 2026-2027</w:t>
      <w:tab/>
      <w:t xml:space="preserve">Page </w:t>
    </w:r>
    <w:r>
      <w:rPr>
        <w:sz w:val="16"/>
      </w:rPr>
      <w:fldChar w:fldCharType="begin"/>
    </w:r>
    <w:r>
      <w:rPr>
        <w:sz w:val="16"/>
      </w:rPr>
      <w:instrText xml:space="preserve">PAGE</w:instrText>
    </w:r>
    <w:r>
      <w:rPr>
        <w:sz w:val="16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12" w:space="4" w:color="2E7D32"/>
      </w:pBdr>
    </w:pPr>
    <w:r>
      <w:drawing>
        <wp:inline xmlns:a="http://schemas.openxmlformats.org/drawingml/2006/main" xmlns:pic="http://schemas.openxmlformats.org/drawingml/2006/picture">
          <wp:extent cx="293787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rteu_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3787" cy="39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1F2D3A"/>
        <w:sz w:val="17"/>
      </w:rPr>
      <w:t xml:space="preserve">  RECEP TAYYIP ERDOGAN UNIVERSITY · RTEU Computer Engineering</w:t>
    </w:r>
    <w:r>
      <w:rPr>
        <w:color w:val="2E7D32"/>
        <w:sz w:val="17"/>
      </w:rPr>
      <w:tab/>
      <w:t>CEN207 Data Structures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Calibri" w:eastAsia="Calibri" w:hAnsi="Calibri"/>
      <w:sz w:val="21"/>
    </w:rPr>
  </w:style>
  <w:style w:styleId="BodyText" w:type="paragraph">
    <w:name w:val="Body Text"/>
    <w:basedOn w:val="Normal"/>
    <w:link w:val="BodyTextChar"/>
    <w:qFormat/>
    <w:pPr>
      <w:spacing w:after="180" w:before="180"/>
    </w:pPr>
    <w:rPr>
      <w:rFonts w:ascii="Calibri" w:eastAsia="Calibri" w:hAnsi="Calibri"/>
      <w:sz w:val="21"/>
    </w:rPr>
  </w:style>
  <w:style w:customStyle="1" w:styleId="FirstParagraph" w:type="paragraph">
    <w:name w:val="First Paragraph"/>
    <w:basedOn w:val="BodyText"/>
    <w:next w:val="BodyText"/>
    <w:qFormat/>
    <w:rPr>
      <w:rFonts w:ascii="Calibri" w:eastAsia="Calibri" w:hAnsi="Calibri"/>
      <w:sz w:val="21"/>
    </w:rPr>
  </w:style>
  <w:style w:customStyle="1" w:styleId="Compact" w:type="paragraph">
    <w:name w:val="Compact"/>
    <w:basedOn w:val="BodyText"/>
    <w:qFormat/>
    <w:pPr>
      <w:spacing w:after="36" w:before="36"/>
    </w:pPr>
    <w:rPr>
      <w:rFonts w:ascii="Calibri" w:eastAsia="Calibri" w:hAnsi="Calibri"/>
      <w:sz w:val="21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="Calibri" w:asciiTheme="majorHAnsi" w:cstheme="majorBidi" w:eastAsia="Calibri" w:eastAsiaTheme="majorEastAsia" w:hAnsi="Calibri" w:hAnsiTheme="majorHAnsi"/>
      <w:b/>
      <w:color w:val="2E7D32"/>
      <w:spacing w:val="-10"/>
      <w:kern w:val="28"/>
      <w:sz w:val="44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="Calibri" w:asciiTheme="majorHAnsi" w:cstheme="majorBidi" w:eastAsia="Calibri" w:eastAsiaTheme="majorEastAsia" w:hAnsi="Calibri" w:hAnsiTheme="majorHAnsi"/>
      <w:b/>
      <w:color w:val="2E7D32"/>
      <w:sz w:val="34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="Calibri" w:asciiTheme="majorHAnsi" w:cstheme="majorBidi" w:eastAsia="Calibri" w:eastAsiaTheme="majorEastAsia" w:hAnsi="Calibri" w:hAnsiTheme="majorHAnsi"/>
      <w:b/>
      <w:color w:val="2E7D32"/>
      <w:sz w:val="28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ascii="Calibri" w:cstheme="majorBidi" w:eastAsia="Calibri" w:eastAsiaTheme="majorEastAsia" w:hAnsi="Calibri"/>
      <w:b/>
      <w:color w:val="1F2D3A"/>
      <w:sz w:val="24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ascii="Calibri" w:cstheme="majorBidi" w:eastAsia="Calibri" w:eastAsiaTheme="majorEastAsia" w:hAnsi="Calibri"/>
      <w:b/>
      <w:i/>
      <w:iCs/>
      <w:color w:val="1F2D3A"/>
      <w:sz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  <w:pBdr>
        <w:left w:color="2E7D32" w:space="8" w:sz="18" w:val="single"/>
      </w:pBdr>
      <w:shd w:color="auto" w:fill="EAF6EC" w:val="clear"/>
    </w:pPr>
    <w:rPr>
      <w:i w:val="0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  <w:tblBorders>
        <w:top w:color="C8E6C9" w:space="0" w:sz="4" w:val="single"/>
        <w:left w:color="C8E6C9" w:space="0" w:sz="4" w:val="single"/>
        <w:bottom w:color="C8E6C9" w:space="0" w:sz="4" w:val="single"/>
        <w:right w:color="C8E6C9" w:space="0" w:sz="4" w:val="single"/>
        <w:insideH w:color="C8E6C9" w:space="0" w:sz="4" w:val="single"/>
        <w:insideV w:color="C8E6C9" w:space="0" w:sz="4" w:val="single"/>
      </w:tblBorders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eastAsia="Consolas" w:hAnsi="Consolas"/>
      <w:color w:val="A1123F"/>
      <w:sz w:val="18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footer1.xml" Type="http://schemas.openxmlformats.org/officeDocument/2006/relationships/footer" /><Relationship Type="http://schemas.openxmlformats.org/officeDocument/2006/relationships/image" Id="rId92" Target="media/rId92.png" /><Relationship Type="http://schemas.openxmlformats.org/officeDocument/2006/relationships/image" Id="rId45" Target="media/rId45.png" /><Relationship Type="http://schemas.openxmlformats.org/officeDocument/2006/relationships/image" Id="rId24" Target="media/rId24.png" /><Relationship Type="http://schemas.openxmlformats.org/officeDocument/2006/relationships/image" Id="rId49" Target="media/rId49.png" /><Relationship Type="http://schemas.openxmlformats.org/officeDocument/2006/relationships/image" Id="rId88" Target="media/rId88.png" /><Relationship Type="http://schemas.openxmlformats.org/officeDocument/2006/relationships/image" Id="rId41" Target="media/rId41.png" /><Relationship Type="http://schemas.openxmlformats.org/officeDocument/2006/relationships/image" Id="rId53" Target="media/rId53.png" /><Relationship Type="http://schemas.openxmlformats.org/officeDocument/2006/relationships/image" Id="rId75" Target="media/rId75.png" /><Relationship Type="http://schemas.openxmlformats.org/officeDocument/2006/relationships/image" Id="rId67" Target="media/rId67.png" /><Relationship Type="http://schemas.openxmlformats.org/officeDocument/2006/relationships/image" Id="rId58" Target="media/rId58.png" /><Relationship Type="http://schemas.openxmlformats.org/officeDocument/2006/relationships/image" Id="rId84" Target="media/rId84.png" /><Relationship Type="http://schemas.openxmlformats.org/officeDocument/2006/relationships/image" Id="rId71" Target="media/rId71.png" /><Relationship Type="http://schemas.openxmlformats.org/officeDocument/2006/relationships/image" Id="rId101" Target="media/rId101.png" /><Relationship Type="http://schemas.openxmlformats.org/officeDocument/2006/relationships/hyperlink" Id="rId20" Target="../prerequisites/index.md" TargetMode="External" /><Relationship Type="http://schemas.openxmlformats.org/officeDocument/2006/relationships/hyperlink" Id="rId22" Target="../project-guide/index.md" TargetMode="External" /><Relationship Type="http://schemas.openxmlformats.org/officeDocument/2006/relationships/hyperlink" Id="rId21" Target="../syllabus/syllabu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../prerequisites/index.md" TargetMode="External" /><Relationship Type="http://schemas.openxmlformats.org/officeDocument/2006/relationships/hyperlink" Id="rId22" Target="../project-guide/index.md" TargetMode="External" /><Relationship Type="http://schemas.openxmlformats.org/officeDocument/2006/relationships/hyperlink" Id="rId21" Target="../syllabus/syllabus.md" TargetMode="External" 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2026-09-26T13:09:07Z</dcterms:created>
  <dcterms:modified xsi:type="dcterms:W3CDTF">2026-09-26T13:09:07Z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-meta">
    <vt:lpwstr>Week 1 — Introduction, Big-O, Pointers</vt:lpwstr>
  </property>
</Properties>
</file>