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7.png" ContentType="image/png"/>
  <Override PartName="/word/media/rId140.png" ContentType="image/png"/>
  <Override PartName="/word/media/rId112.png" ContentType="image/png"/>
  <Override PartName="/word/media/rId79.png" ContentType="image/png"/>
  <Override PartName="/word/media/rId41.png" ContentType="image/png"/>
  <Override PartName="/word/media/rId159.png" ContentType="image/png"/>
  <Override PartName="/word/media/rId184.png" ContentType="image/png"/>
  <Override PartName="/word/media/rId72.png" ContentType="image/png"/>
  <Override PartName="/word/media/rId202.png" ContentType="image/png"/>
  <Override PartName="/word/media/rId31.png" ContentType="image/png"/>
  <Override PartName="/word/media/rId153.png" ContentType="image/png"/>
  <Override PartName="/word/media/rId221.png" ContentType="image/png"/>
  <Override PartName="/word/media/rId58.png" ContentType="image/png"/>
  <Override PartName="/word/media/rId126.png" ContentType="image/png"/>
  <Override PartName="/word/media/rId1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CEN206 Nesne Yönelimli Programlama</w:t>
      </w:r>
    </w:p>
    <w:p>
      <w:pPr>
        <w:pStyle w:val="Subtitle"/>
      </w:pPr>
      <w:r>
        <w:t xml:space="preserve">Yeniden Yapılandırma Teknikleri</w:t>
      </w:r>
    </w:p>
    <w:p>
      <w:pPr>
        <w:pStyle w:val="Author"/>
      </w:pPr>
      <w:r>
        <w:t xml:space="preserve">Yazar: Dr. Öğr. Üyesi Uğur CORUH</w:t>
      </w:r>
    </w:p>
    <w:sdt>
      <w:sdtPr>
        <w:docPartObj>
          <w:docPartGallery w:val="List of Figures"/>
          <w:docPartUnique/>
        </w:docPartObj>
      </w:sdtPr>
      <w:sdtContent>
        <w:p>
          <w:pPr>
            <w:pStyle w:val="TOCHeading"/>
          </w:pPr>
          <w:r>
            <w:t xml:space="preserve">Şekil Listesi</w:t>
          </w:r>
        </w:p>
        <w:p>
          <w:r>
            <w:fldChar w:fldCharType="begin" w:dirty="true"/>
            <w:instrText xml:space="preserve">TOC \h \z \t "Image Caption" \c</w:instrText>
            <w:fldChar w:fldCharType="separate"/>
            <w:fldChar w:fldCharType="end"/>
          </w:r>
        </w:p>
      </w:sdtContent>
    </w:sdt>
    <w:sdt>
      <w:sdtPr>
        <w:docPartObj>
          <w:docPartGallery w:val="List of Tables"/>
          <w:docPartUnique/>
        </w:docPartObj>
      </w:sdtPr>
      <w:sdtContent>
        <w:p>
          <w:pPr>
            <w:pStyle w:val="TOCHeading"/>
          </w:pPr>
          <w:r>
            <w:t xml:space="preserve">Tablo Listesi</w:t>
          </w:r>
        </w:p>
        <w:p>
          <w:r>
            <w:fldChar w:fldCharType="begin" w:dirty="true"/>
            <w:instrText xml:space="preserve">TOC \h \z \t "Table Caption" \c</w:instrText>
            <w:fldChar w:fldCharType="separate"/>
            <w:fldChar w:fldCharType="end"/>
          </w:r>
        </w:p>
      </w:sdtContent>
    </w:sdt>
    <w:bookmarkStart w:id="20" w:name="cen206-nesne-yönelimli-programlama"/>
    <w:p>
      <w:pPr>
        <w:pStyle w:val="Heading2"/>
      </w:pPr>
      <w:r>
        <w:t xml:space="preserve">CEN206 Nesne Yönelimli Programlama</w:t>
      </w:r>
    </w:p>
    <w:bookmarkEnd w:id="20"/>
    <w:bookmarkStart w:id="25" w:name="hafta-13-yeniden-yapılandırma-teknikleri"/>
    <w:p>
      <w:pPr>
        <w:pStyle w:val="Heading2"/>
      </w:pPr>
      <w:r>
        <w:t xml:space="preserve">Hafta-13 (Yeniden Yapılandırma Teknikleri)</w:t>
      </w:r>
    </w:p>
    <w:bookmarkStart w:id="24" w:name="bahar-dönemi-2025-2026"/>
    <w:p>
      <w:pPr>
        <w:pStyle w:val="Heading4"/>
      </w:pPr>
      <w:r>
        <w:t xml:space="preserve">Bahar Dönemi, 2025-2026</w:t>
      </w:r>
    </w:p>
    <w:p>
      <w:pPr>
        <w:pStyle w:val="FirstParagraph"/>
      </w:pPr>
      <w:r>
        <w:t xml:space="preserve">İndir</w:t>
      </w:r>
      <w:r>
        <w:t xml:space="preserve"> </w:t>
      </w:r>
      <w:hyperlink r:id="rId21">
        <w:r>
          <w:rPr>
            <w:rStyle w:val="Hyperlink"/>
          </w:rPr>
          <w:t xml:space="preserve">DOC-PDF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DOC-DOCX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SLAYT</w:t>
        </w:r>
      </w:hyperlink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hafta-13-genel-bakış"/>
    <w:p>
      <w:pPr>
        <w:pStyle w:val="Heading2"/>
      </w:pPr>
      <w:r>
        <w:t xml:space="preserve">Hafta-13 Genel Bakış</w:t>
      </w:r>
    </w:p>
    <w:bookmarkStart w:id="27" w:name="Xa3bf477a165bee6a2db908e43367a406461091d"/>
    <w:p>
      <w:pPr>
        <w:pStyle w:val="Heading3"/>
      </w:pPr>
      <w:r>
        <w:t xml:space="preserve">Yeniden Yapılandırma Teknikleri (Tüm 66 Teknik)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Modül</w:t>
            </w:r>
          </w:p>
        </w:tc>
        <w:tc>
          <w:tcPr/>
          <w:p>
            <w:pPr>
              <w:pStyle w:val="Compact"/>
            </w:pPr>
            <w:r>
              <w:t xml:space="preserve">Konu</w:t>
            </w:r>
          </w:p>
        </w:tc>
        <w:tc>
          <w:tcPr/>
          <w:p>
            <w:pPr>
              <w:pStyle w:val="Compact"/>
            </w:pPr>
            <w:r>
              <w:t xml:space="preserve">Teknikler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9 teknik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B</w:t>
            </w:r>
          </w:p>
        </w:tc>
        <w:tc>
          <w:tcPr/>
          <w:p>
            <w:pPr>
              <w:pStyle w:val="Compact"/>
            </w:pPr>
            <w:r>
              <w:t xml:space="preserve">Nesneler Arası Özellikleri Taşıma</w:t>
            </w:r>
          </w:p>
        </w:tc>
        <w:tc>
          <w:tcPr/>
          <w:p>
            <w:pPr>
              <w:pStyle w:val="Compact"/>
            </w:pPr>
            <w:r>
              <w:t xml:space="preserve">8 teknik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15 teknik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8 teknik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E</w:t>
            </w:r>
          </w:p>
        </w:tc>
        <w:tc>
          <w:tcPr/>
          <w:p>
            <w:pPr>
              <w:pStyle w:val="Compact"/>
            </w:pPr>
            <w:r>
              <w:t xml:space="preserve">Metot Çağrılarını Sadeleştirme</w:t>
            </w:r>
          </w:p>
        </w:tc>
        <w:tc>
          <w:tcPr/>
          <w:p>
            <w:pPr>
              <w:pStyle w:val="Compact"/>
            </w:pPr>
            <w:r>
              <w:t xml:space="preserve">14 teknik</w:t>
            </w:r>
          </w:p>
        </w:tc>
      </w:tr>
      <w:tr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t xml:space="preserve">Genelleştirme ile Başa Çıkma</w:t>
            </w:r>
          </w:p>
        </w:tc>
        <w:tc>
          <w:tcPr/>
          <w:p>
            <w:pPr>
              <w:pStyle w:val="Compact"/>
            </w:pPr>
            <w:r>
              <w:t xml:space="preserve">12 teknik</w:t>
            </w:r>
          </w:p>
        </w:tc>
      </w:tr>
    </w:tbl>
    <w:p>
      <w:pPr>
        <w:pStyle w:val="BodyText"/>
      </w:pPr>
      <w:r>
        <w:rPr>
          <w:b/>
          <w:bCs/>
        </w:rPr>
        <w:t xml:space="preserve">Kaynak:</w:t>
      </w:r>
      <w:r>
        <w:t xml:space="preserve"> </w:t>
      </w:r>
      <w:hyperlink r:id="rId26">
        <w:r>
          <w:rPr>
            <w:rStyle w:val="Hyperlink"/>
          </w:rPr>
          <w:t xml:space="preserve">https://refactoring.guru/refactoring/techniques</w:t>
        </w:r>
      </w:hyperlink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refactoring-yeniden-yapılandırma-nedir"/>
    <w:p>
      <w:pPr>
        <w:pStyle w:val="Heading2"/>
      </w:pPr>
      <w:r>
        <w:t xml:space="preserve">Refactoring (Yeniden Yapılandırma) Nedir?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Refactoring</w:t>
      </w:r>
      <w:r>
        <w:t xml:space="preserve"> </w:t>
      </w:r>
      <w:r>
        <w:t xml:space="preserve">(Yeniden Yapılandırma), mevcut bir kod tabanının iç yapısını, dış davranışını değiştirmeden yeniden düzenlemeye yönelik disiplinli bir tekniktir.</w:t>
      </w:r>
    </w:p>
    <w:p>
      <w:pPr>
        <w:pStyle w:val="Compact"/>
        <w:numPr>
          <w:ilvl w:val="0"/>
          <w:numId w:val="1001"/>
        </w:numPr>
      </w:pPr>
      <w:r>
        <w:t xml:space="preserve">Her dönüşüm (</w:t>
      </w:r>
      <w:r>
        <w:t xml:space="preserve">“refactoring”</w:t>
      </w:r>
      <w:r>
        <w:t xml:space="preserve"> </w:t>
      </w:r>
      <w:r>
        <w:t xml:space="preserve">olarak adlandırılır) küçüktür, ancak bir dizi dönüşüm önemli bir yeniden yapılandırma üretebilir.</w:t>
      </w:r>
    </w:p>
    <w:p>
      <w:pPr>
        <w:pStyle w:val="Compact"/>
        <w:numPr>
          <w:ilvl w:val="0"/>
          <w:numId w:val="1001"/>
        </w:numPr>
      </w:pPr>
      <w:r>
        <w:t xml:space="preserve">Amaç, kodu</w:t>
      </w:r>
      <w:r>
        <w:t xml:space="preserve"> </w:t>
      </w:r>
      <w:r>
        <w:rPr>
          <w:b/>
          <w:bCs/>
        </w:rPr>
        <w:t xml:space="preserve">anlaşılması daha kolay</w:t>
      </w:r>
      <w:r>
        <w:t xml:space="preserve">,</w:t>
      </w:r>
      <w:r>
        <w:t xml:space="preserve"> </w:t>
      </w:r>
      <w:r>
        <w:rPr>
          <w:b/>
          <w:bCs/>
        </w:rPr>
        <w:t xml:space="preserve">değiştirilmesi daha ucuz</w:t>
      </w:r>
      <w:r>
        <w:t xml:space="preserve"> </w:t>
      </w:r>
      <w:r>
        <w:t xml:space="preserve">ve</w:t>
      </w:r>
      <w:r>
        <w:t xml:space="preserve"> </w:t>
      </w:r>
      <w:r>
        <w:rPr>
          <w:b/>
          <w:bCs/>
        </w:rPr>
        <w:t xml:space="preserve">genişletilmesi daha güvenli</w:t>
      </w:r>
      <w:r>
        <w:t xml:space="preserve"> </w:t>
      </w:r>
      <w:r>
        <w:t xml:space="preserve">hale getirmektir.</w:t>
      </w:r>
    </w:p>
    <w:p>
      <w:r>
        <w:pict>
          <v:rect style="width:0;height:1.5pt" o:hralign="center" o:hrstd="t" o:hr="t"/>
        </w:pict>
      </w:r>
    </w:p>
    <w:bookmarkEnd w:id="29"/>
    <w:bookmarkStart w:id="30" w:name="neden-refactoring-yapılır"/>
    <w:p>
      <w:pPr>
        <w:pStyle w:val="Heading2"/>
      </w:pPr>
      <w:r>
        <w:t xml:space="preserve">Neden Refactoring Yapılır?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Yazılım tasarımını iyileştirir</w:t>
      </w:r>
      <w:r>
        <w:t xml:space="preserve"> </w:t>
      </w:r>
      <w:r>
        <w:t xml:space="preserve">– Refactoring yapılmadığında, bir programın tasarımı zamanla bozulur.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Yazılımın anlaşılmasını kolaylaştırır</w:t>
      </w:r>
      <w:r>
        <w:t xml:space="preserve"> </w:t>
      </w:r>
      <w:r>
        <w:t xml:space="preserve">– Amacını açıkça ileten kod, bakımı daha kolaydır.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Hataları bulmaya yardımcı olur</w:t>
      </w:r>
      <w:r>
        <w:t xml:space="preserve"> </w:t>
      </w:r>
      <w:r>
        <w:t xml:space="preserve">– Kod yapısını netleştirmek, hataları daha görünür kılar.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Daha hızlı programlamaya yardımcı olur</w:t>
      </w:r>
      <w:r>
        <w:t xml:space="preserve"> </w:t>
      </w:r>
      <w:r>
        <w:t xml:space="preserve">– İyi tasarım, yeni özelliklerin hızla geliştirilmesini sağlar.</w:t>
      </w:r>
    </w:p>
    <w:p>
      <w:r>
        <w:pict>
          <v:rect style="width:0;height:1.5pt" o:hralign="center" o:hrstd="t" o:hr="t"/>
        </w:pict>
      </w:r>
    </w:p>
    <w:bookmarkEnd w:id="30"/>
    <w:bookmarkStart w:id="35" w:name="ne-zaman-refactoring-yapılır"/>
    <w:p>
      <w:pPr>
        <w:pStyle w:val="Heading2"/>
      </w:pPr>
      <w:r>
        <w:t xml:space="preserve">Ne Zaman Refactoring Yapılır?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Üçler Kuralı</w:t>
      </w:r>
      <w:r>
        <w:t xml:space="preserve">: Bir şeyi ilk kez yaparsanız, sadece yaparsınız. İkinci kez, tekrardan rahatsız olursunuz ama yine de yaparsınız. Üçüncü kez, refactoring yaparsınız.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Özellik eklerken</w:t>
      </w:r>
      <w:r>
        <w:t xml:space="preserve">: Yeni özelliğin eklenmesini kolaylaştırmak için refactoring yapın.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Hata düzeltirken</w:t>
      </w:r>
      <w:r>
        <w:t xml:space="preserve">: Hatayı belirgin hale getirmek için refactoring yapın.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Kod inceleme sırasında</w:t>
      </w:r>
      <w:r>
        <w:t xml:space="preserve">: Okunabilirliği ve bakım kolaylığını artırmak için refactoring yapın.</w:t>
      </w:r>
    </w:p>
    <w:p>
      <w:r>
        <w:pict>
          <v:rect style="width:0;height:1.5pt" o:hralign="center" o:hrstd="t" o:hr="t"/>
        </w:pict>
      </w:r>
    </w:p>
    <w:bookmarkStart w:id="34" w:name="X10bf9f62608c5757d9b0ae9661d7a0819ae01f0"/>
    <w:p>
      <w:pPr>
        <w:pStyle w:val="Heading3"/>
      </w:pPr>
      <w:r>
        <w:t xml:space="preserve">Yeniden Yapılandırma Teknikleri - Genel Bakış Diyagramı</w:t>
      </w:r>
    </w:p>
    <w:p>
      <w:pPr>
        <w:pStyle w:val="CaptionedFigure"/>
      </w:pPr>
      <w:r>
        <w:drawing>
          <wp:inline>
            <wp:extent cx="5334000" cy="4804522"/>
            <wp:effectExtent b="0" l="0" r="0" t="0"/>
            <wp:docPr descr="center" title="" id="32" name="Picture"/>
            <a:graphic>
              <a:graphicData uri="http://schemas.openxmlformats.org/drawingml/2006/picture">
                <pic:pic>
                  <pic:nvPicPr>
                    <pic:cNvPr descr="assets/refactoring-techniques-overview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804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67" w:name="X7d8e5b9f31a9ce343b447ced524a858b44a405b"/>
    <w:p>
      <w:pPr>
        <w:pStyle w:val="Heading1"/>
      </w:pPr>
      <w:r>
        <w:t xml:space="preserve">Modül A: Composing Methods (Metot Oluşturma)</w:t>
      </w:r>
    </w:p>
    <w:bookmarkStart w:id="36" w:name="daha-iyi-metot-yapısı-için-9-teknik"/>
    <w:p>
      <w:pPr>
        <w:pStyle w:val="Heading2"/>
      </w:pPr>
      <w:r>
        <w:t xml:space="preserve">Daha İyi Metot Yapısı için 9 Teknik</w:t>
      </w:r>
    </w:p>
    <w:p>
      <w:r>
        <w:pict>
          <v:rect style="width:0;height:1.5pt" o:hralign="center" o:hrstd="t" o:hr="t"/>
        </w:pict>
      </w:r>
    </w:p>
    <w:bookmarkEnd w:id="36"/>
    <w:bookmarkStart w:id="38" w:name="modül-a-ana-hatları"/>
    <w:p>
      <w:pPr>
        <w:pStyle w:val="Heading2"/>
      </w:pPr>
      <w:r>
        <w:t xml:space="preserve">Modül A Ana Hatları</w:t>
      </w:r>
    </w:p>
    <w:bookmarkStart w:id="37" w:name="composing-methods-metot-oluşturma"/>
    <w:p>
      <w:pPr>
        <w:pStyle w:val="Heading3"/>
      </w:pPr>
      <w:r>
        <w:t xml:space="preserve">Composing Methods (Metot Oluşturma)</w:t>
      </w:r>
    </w:p>
    <w:p>
      <w:pPr>
        <w:pStyle w:val="FirstParagraph"/>
      </w:pPr>
      <w:r>
        <w:t xml:space="preserve">Bu yeniden yapılandırmalar, metotların nasıl oluşturulduğuyla ilgilenir. Yeniden yapılandırmanın büyük bölümü, kodu düzgün paketlemek için metotları oluşturmakla ilgilidir. Neredeyse her zaman temel sorun</w:t>
      </w:r>
      <w:r>
        <w:t xml:space="preserve"> </w:t>
      </w:r>
      <w:r>
        <w:rPr>
          <w:b/>
          <w:bCs/>
        </w:rPr>
        <w:t xml:space="preserve">çok uzun metotlardır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Extract Method (Metot Çıkarma)</w:t>
      </w:r>
    </w:p>
    <w:p>
      <w:pPr>
        <w:pStyle w:val="Compact"/>
        <w:numPr>
          <w:ilvl w:val="0"/>
          <w:numId w:val="1004"/>
        </w:numPr>
      </w:pPr>
      <w:r>
        <w:t xml:space="preserve">Inline Method (Satır İçi Metot)</w:t>
      </w:r>
    </w:p>
    <w:p>
      <w:pPr>
        <w:pStyle w:val="Compact"/>
        <w:numPr>
          <w:ilvl w:val="0"/>
          <w:numId w:val="1004"/>
        </w:numPr>
      </w:pPr>
      <w:r>
        <w:t xml:space="preserve">Extract Variable (Değişken Çıkarma)</w:t>
      </w:r>
    </w:p>
    <w:p>
      <w:pPr>
        <w:pStyle w:val="Compact"/>
        <w:numPr>
          <w:ilvl w:val="0"/>
          <w:numId w:val="1004"/>
        </w:numPr>
      </w:pPr>
      <w:r>
        <w:t xml:space="preserve">Inline Temp (Geçici Değişkeni Satır İçine Alma)</w:t>
      </w:r>
    </w:p>
    <w:p>
      <w:pPr>
        <w:pStyle w:val="Compact"/>
        <w:numPr>
          <w:ilvl w:val="0"/>
          <w:numId w:val="1004"/>
        </w:numPr>
      </w:pPr>
      <w:r>
        <w:t xml:space="preserve">Replace Temp with Query (Geçici Değişkeni Sorgu ile Değiştirme)</w:t>
      </w:r>
    </w:p>
    <w:p>
      <w:pPr>
        <w:pStyle w:val="Compact"/>
        <w:numPr>
          <w:ilvl w:val="0"/>
          <w:numId w:val="1004"/>
        </w:numPr>
      </w:pPr>
      <w:r>
        <w:t xml:space="preserve">Split Temporary Variable (Geçici Değişkeni Bölme)</w:t>
      </w:r>
    </w:p>
    <w:p>
      <w:pPr>
        <w:pStyle w:val="Compact"/>
        <w:numPr>
          <w:ilvl w:val="0"/>
          <w:numId w:val="1004"/>
        </w:numPr>
      </w:pPr>
      <w:r>
        <w:t xml:space="preserve">Remove Assignments to Parameters (Parametrelere Atamayı Kaldırma)</w:t>
      </w:r>
    </w:p>
    <w:p>
      <w:pPr>
        <w:pStyle w:val="Compact"/>
        <w:numPr>
          <w:ilvl w:val="0"/>
          <w:numId w:val="1004"/>
        </w:numPr>
      </w:pPr>
      <w:r>
        <w:t xml:space="preserve">Replace Method with Method Object (Metodu Metot Nesnesi ile Değiştirme)</w:t>
      </w:r>
    </w:p>
    <w:p>
      <w:pPr>
        <w:pStyle w:val="Compact"/>
        <w:numPr>
          <w:ilvl w:val="0"/>
          <w:numId w:val="1004"/>
        </w:numPr>
      </w:pPr>
      <w:r>
        <w:t xml:space="preserve">Substitute Algorithm (Algoritmayı Değiştirme)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a1.-extract-method-metot-çıkarma"/>
    <w:p>
      <w:pPr>
        <w:pStyle w:val="Heading2"/>
      </w:pPr>
      <w:r>
        <w:t xml:space="preserve">A1. Extract Method (Metot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kod parçasını açıklayıcı bir isimle ayrı bir metoda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Birlikte gruplanabilecek bir kod parçanız var. Uzun metotları anlamak ve bakımını yapmak zordur.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Parçayı, metodun amacını açıklayan bir isimle bir metoda dönüştürün.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Metotlar 10-15 satırı aştığında; kod bölümleri belirgin bir görev gerçekleştirdiğinde; mantık tekrarlandığında.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Çıkarılan kod gerçekten tek seferlik bir işlem olduğunda; yeni metot aşırı parametre gerektireceğinde.</w:t>
      </w:r>
    </w:p>
    <w:p>
      <w:r>
        <w:pict>
          <v:rect style="width:0;height:1.5pt" o:hralign="center" o:hrstd="t" o:hr="t"/>
        </w:pict>
      </w:r>
    </w:p>
    <w:bookmarkEnd w:id="39"/>
    <w:bookmarkStart w:id="40" w:name="a1.-extract-method-metot-çıkarma-önce"/>
    <w:p>
      <w:pPr>
        <w:pStyle w:val="Heading2"/>
      </w:pPr>
      <w:r>
        <w:t xml:space="preserve">A1. Extract Method (Metot Çıkarma) – Önce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LineItem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items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printOwing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outstanding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print banner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"**************************"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 Customer Owes ******"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"**************************"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calculate outstanding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LineItem item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items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outstanding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item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print details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"amount: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outstanding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0"/>
    <w:bookmarkStart w:id="45" w:name="a1.-extract-method-metot-çıkarma-sonra"/>
    <w:p>
      <w:pPr>
        <w:pStyle w:val="Heading2"/>
      </w:pPr>
      <w:r>
        <w:t xml:space="preserve">A1. Extract Method (Metot Çıkarma) – Sonra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LineItem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items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printOwing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printBanner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outstanding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calculateOutstanding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printDetails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outstanding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printBanner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"**************************"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 Customer Owes ******"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"**************************"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calculateOutstanding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outstanding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LineItem item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items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outstanding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item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outstanding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printDetails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outstanding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"name: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"amount: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outstanding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44" w:name="metot-çıkarma---öncesonra-diyagramı"/>
    <w:p>
      <w:pPr>
        <w:pStyle w:val="Heading3"/>
      </w:pPr>
      <w:r>
        <w:t xml:space="preserve">Metot Çıkarma - Önce/Sonra Diyagramı</w:t>
      </w:r>
    </w:p>
    <w:p>
      <w:pPr>
        <w:pStyle w:val="CaptionedFigure"/>
      </w:pPr>
      <w:r>
        <w:drawing>
          <wp:inline>
            <wp:extent cx="5334000" cy="8647234"/>
            <wp:effectExtent b="0" l="0" r="0" t="0"/>
            <wp:docPr descr="center" title="" id="42" name="Picture"/>
            <a:graphic>
              <a:graphicData uri="http://schemas.openxmlformats.org/drawingml/2006/picture">
                <pic:pic>
                  <pic:nvPicPr>
                    <pic:cNvPr descr="assets/extract-method-before-after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6472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46" w:name="a2.-inline-method-satır-içi-metot"/>
    <w:p>
      <w:pPr>
        <w:pStyle w:val="Heading2"/>
      </w:pPr>
      <w:r>
        <w:t xml:space="preserve">A2. Inline Method (Satır İçi Metot)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metot çağrısını metodun gövdesiyle değiştirin ve metodu silin.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metodun gövdesi, metot adı kadar açık olduğunda veya metot gövdesi önemsiz derecede basit olduğunda, dolaylılık herhangi bir değer katmaz.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Metodun gövdesini çağıranların gövdesine yerleştirin ve metodu kaldırın.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Metot gövdeleri metot adlarından daha net olduğunda; basit delege metotları amacına hizmet etmediğinde.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 alt sınıflarda geçersiz kılındığında (satır içine almak polimorfizmi bozar); metodun basitliğin önemli olduğu birçok yerden çağrıldığında.</w:t>
      </w:r>
    </w:p>
    <w:p>
      <w:r>
        <w:pict>
          <v:rect style="width:0;height:1.5pt" o:hralign="center" o:hrstd="t" o:hr="t"/>
        </w:pict>
      </w:r>
    </w:p>
    <w:bookmarkEnd w:id="46"/>
    <w:bookmarkStart w:id="47" w:name="X9645a1fe2b814f12d9862f66afd6805f1bbdd12"/>
    <w:p>
      <w:pPr>
        <w:pStyle w:val="Heading2"/>
      </w:pPr>
      <w:r>
        <w:t xml:space="preserve">A2. Inline Method (Satır İçi Metot)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PizzaDelivery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getRating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moreThanFiveLateDeliveries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moreThanFiveLateDeliveries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numberOfLateDeliveries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PizzaDelivery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getRating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numberOfLateDeliveries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Gereksiz metot sayısını en aza indirerek kodu daha anlaşılır hale getirirsiniz.</w:t>
      </w:r>
    </w:p>
    <w:p>
      <w:r>
        <w:pict>
          <v:rect style="width:0;height:1.5pt" o:hralign="center" o:hrstd="t" o:hr="t"/>
        </w:pict>
      </w:r>
    </w:p>
    <w:bookmarkEnd w:id="47"/>
    <w:bookmarkStart w:id="48" w:name="a3.-extract-variable-değişken-çıkarma"/>
    <w:p>
      <w:pPr>
        <w:pStyle w:val="Heading2"/>
      </w:pPr>
      <w:r>
        <w:t xml:space="preserve">A3. Extract Variable (Değişken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ifadenin sonucunu (veya parçalarını) kendi kendini açıklayan ayrı değişkenlere yerleştirin.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Anlaşılması zor bir ifadeniz var, özellikle koşullu ifadelerde veya çok parçalı aritmetik işlemlerde.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İfade sonuçlarını kendi kendini açıklayan değişkenlere atayın.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Karmaşık koşullar netleştirme gerektirdiğinde; uzun aritmetik ifadeler ara sonuçlardan yoksun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Basit, apaçık ifadeler; çıkarılan değişken yalnızca bir kez kullanıldığında.</w:t>
      </w:r>
    </w:p>
    <w:p>
      <w:r>
        <w:pict>
          <v:rect style="width:0;height:1.5pt" o:hralign="center" o:hrstd="t" o:hr="t"/>
        </w:pict>
      </w:r>
    </w:p>
    <w:bookmarkEnd w:id="48"/>
    <w:bookmarkStart w:id="49" w:name="Xaeb1db4074f3a14688ddd2fc5e5b775e876798d"/>
    <w:p>
      <w:pPr>
        <w:pStyle w:val="Heading2"/>
      </w:pPr>
      <w:r>
        <w:t xml:space="preserve">A3. Extract Variable (Değişken Çıkarma)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Product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100.0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Product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quantityDiscount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max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shipping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min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FloatTok"/>
        </w:rPr>
        <w:t xml:space="preserve">100.0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quantityDiscount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shipping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49"/>
    <w:bookmarkStart w:id="50" w:name="X85a096b53be7b34331f24a01f12a8257eaf67af"/>
    <w:p>
      <w:pPr>
        <w:pStyle w:val="Heading2"/>
      </w:pPr>
      <w:r>
        <w:t xml:space="preserve">A4. Inline Temp (Geçici Değişkeni Satır İçine Alma)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Geçici bir değişkene yapılan tüm referansları ifadenin kendisiyle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Basit bir ifadeyle bir kez atanan bir geçici değişkeniniz var ve bu geçici değişken diğer yeniden yapılandırmaları engelliyor.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geçici değişkene yapılan tüm referansları ifadeyle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Geçici değişken başka bir yeniden yapılandırmayı engellediğinde (örn. Replace Temp with Query); değişken herhangi bir netlik katmadığında.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İfade yan etkilerle birden fazla kez değerlendirildiğinde; değişkeni kaldırmak okunabilirliği azalttığında.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();</w:t>
      </w:r>
      <w:r>
        <w:br/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basePrice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);</w:t>
      </w:r>
    </w:p>
    <w:p>
      <w:r>
        <w:pict>
          <v:rect style="width:0;height:1.5pt" o:hralign="center" o:hrstd="t" o:hr="t"/>
        </w:pict>
      </w:r>
    </w:p>
    <w:bookmarkEnd w:id="50"/>
    <w:bookmarkStart w:id="51" w:name="Xd10fdb1f873c6514ebfae42dec7b2b4c483a1c0"/>
    <w:p>
      <w:pPr>
        <w:pStyle w:val="Heading2"/>
      </w:pPr>
      <w:r>
        <w:t xml:space="preserve">A5. Replace Temp with Query (Geçici Değişkeni Sorgu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İfadeyi bir metoda çıkarın ve geçici değişkene yapılan tüm referansları metot çağrısıyla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ifadenin sonucunu tutmak için geçici bir değişken kullanıyorsunuz.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İfadeyi ayrı bir metoda taşıyın. Geçici değişkene yapılan tüm referansları metot çağrısıyla değiştirin. Yeni metot daha sonra diğer metotlarda da kullanılabilir.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geçici değişken tek bir metotta kullanılıyorsa ancak ifade diğer metotlarda da yararlıysa.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İfadenin yan etkileri olduğunda veya tekrarlanmaması gereken performans açısından kritik hesaplamalar olduğunda.</w:t>
      </w:r>
    </w:p>
    <w:p>
      <w:r>
        <w:pict>
          <v:rect style="width:0;height:1.5pt" o:hralign="center" o:hrstd="t" o:hr="t"/>
        </w:pict>
      </w:r>
    </w:p>
    <w:bookmarkEnd w:id="51"/>
    <w:bookmarkStart w:id="52" w:name="a5.-replace-temp-with-query-önce-sonra"/>
    <w:p>
      <w:pPr>
        <w:pStyle w:val="Heading2"/>
      </w:pPr>
      <w:r>
        <w:t xml:space="preserve">A5. Replace Temp with Query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Product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basePrice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0.98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Product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0.98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basePrice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2"/>
    <w:bookmarkStart w:id="53" w:name="X5c402e5fe9d9d7850c3ee50562d3592f2464d25"/>
    <w:p>
      <w:pPr>
        <w:pStyle w:val="Heading2"/>
      </w:pPr>
      <w:r>
        <w:t xml:space="preserve">A6. Split Temporary Variable (Geçici Değişkeni Bölme)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Her atama için ayrı bir geçici değişken kullanın.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Döngü değişkeni veya toplama değişkeni olmayan bir yerel değişkeniniz var ve birden fazla kez atanıyor.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Her atama için ayrı bir geçici değişken oluşturun. Her geçici değişken yalnızca bir kez atanmalıdır.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geçici değişken iki farklı şey için kullanıldığında, okuyucuyu kafa karıştırır. Her amaç için ayrı bir değişken kullanın.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Doğal olarak yeniden atanan döngü sayaçları veya toplayıcı değişkenler.</w:t>
      </w:r>
    </w:p>
    <w:p>
      <w:r>
        <w:pict>
          <v:rect style="width:0;height:1.5pt" o:hralign="center" o:hrstd="t" o:hr="t"/>
        </w:pict>
      </w:r>
    </w:p>
    <w:bookmarkEnd w:id="53"/>
    <w:bookmarkStart w:id="54" w:name="a6.-split-temporary-variable-önce-sonra"/>
    <w:p>
      <w:pPr>
        <w:pStyle w:val="Heading2"/>
      </w:pPr>
      <w:r>
        <w:t xml:space="preserve">A6. Split Temporary Variable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Rectangle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"Perimeter: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temp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temp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"Area: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temp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Rectangle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perimeter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height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"Perimeter: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perimeter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area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height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width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System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out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println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"Area: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area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4"/>
    <w:bookmarkStart w:id="55" w:name="X7ca6166308e2aa00dab140b2741ba47a1c1cf3c"/>
    <w:p>
      <w:pPr>
        <w:pStyle w:val="Heading2"/>
      </w:pPr>
      <w:r>
        <w:t xml:space="preserve">A7. Remove Assignments to Parameters (Parametrelere Atamayı Kaldırma)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parametreye atama yapmak yerine yerel bir değişken kullanın.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Metodun gövdesinde bir parametreye değer atanıyor.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Parametre yerine yerel bir değişken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metot parametre değerini değiştirdiğinde, giriş değerleri ile yerel çalışma değişkenleri arasındaki sınırı bulanıklaştırır.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Parametreyi değiştirmenin amaçlanan davranış olduğu referansa göre geçiş yapan dillerde.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discount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inputVal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quantity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inputVal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inputVal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discount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inputVal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inputVal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quantity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55"/>
    <w:bookmarkStart w:id="56" w:name="Xd31a7e74e17617bb43ee420c3d70c796a74937c"/>
    <w:p>
      <w:pPr>
        <w:pStyle w:val="Heading2"/>
      </w:pPr>
      <w:r>
        <w:t xml:space="preserve">A8. Replace Method with Method Object (Metodu Metot Nesnesi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Uzun bir metodu ayrı bir sınıfa dönüştürün, böylece yerel değişkenler alan haline gelir.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Yerel değişkenlerin birbirine öylesine bağlı olduğu uzun bir metodunuz var ki Extract Method uygulayamıyorsunuz.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ayrı bir sınıfa dönüştürün, böylece yerel değişkenler sınıfın alanları olur. Ardından metodu aynı sınıf içinde birkaç metoda bölebilirsiniz.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Extract Method karmaşık yerel değişken bağımlılıkları nedeniyle engellendiğinde.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 önce diğer, daha basit yeniden yapılandırmalarla sadeleştirilebildiğinde.</w:t>
      </w:r>
    </w:p>
    <w:p>
      <w:r>
        <w:pict>
          <v:rect style="width:0;height:1.5pt" o:hralign="center" o:hrstd="t" o:hr="t"/>
        </w:pict>
      </w:r>
    </w:p>
    <w:bookmarkEnd w:id="56"/>
    <w:bookmarkStart w:id="57" w:name="Xba86940400f53e4a2c785101073af72297d98e8"/>
    <w:p>
      <w:pPr>
        <w:pStyle w:val="Heading2"/>
      </w:pPr>
      <w:r>
        <w:t xml:space="preserve">A8. Replace Method with Method Object – Önce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primaryBasePrice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secondaryBasePrice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tertiaryBasePrice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long computation using all three variables...</w:t>
      </w:r>
      <w:r>
        <w:br/>
      </w:r>
      <w:r>
        <w:rPr>
          <w:rStyle w:val="NormalTok"/>
        </w:rPr>
        <w:t xml:space="preserve">        primaryBasePrice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secondaryBasePrice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tertiaryBasePrice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secondaryBasePrice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tertiaryBasePrice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bookmarkEnd w:id="57"/>
    <w:bookmarkStart w:id="62" w:name="X6e4485bb8c98f91c97a498eaedfa1f7be4a89d7"/>
    <w:p>
      <w:pPr>
        <w:pStyle w:val="Heading2"/>
      </w:pPr>
      <w:r>
        <w:t xml:space="preserve">A8. Replace Method with Method Object – Sonra</w:t>
      </w:r>
    </w:p>
    <w:p>
      <w:pPr>
        <w:pStyle w:val="SourceCode"/>
      </w:pP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PriceCalculator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primaryBasePrice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secondaryBasePrice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tertiaryBasePrice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Order order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PriceCalculator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compute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primaryBasePrice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getQuantity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order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getItemPrice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secondaryBasePrice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tertiaryBasePrice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primaryBasePrice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secondaryBasePrice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tertiaryBasePrice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61" w:name="X2944f85512aa727d72bc5c3b4e2fec6f95c5996"/>
    <w:p>
      <w:pPr>
        <w:pStyle w:val="Heading3"/>
      </w:pPr>
      <w:r>
        <w:t xml:space="preserve">Metodu Metot Nesnesi ile Değiştirme - Diyagram</w:t>
      </w:r>
    </w:p>
    <w:p>
      <w:pPr>
        <w:pStyle w:val="CaptionedFigure"/>
      </w:pPr>
      <w:r>
        <w:drawing>
          <wp:inline>
            <wp:extent cx="5334000" cy="3925778"/>
            <wp:effectExtent b="0" l="0" r="0" t="0"/>
            <wp:docPr descr="center" title="" id="59" name="Picture"/>
            <a:graphic>
              <a:graphicData uri="http://schemas.openxmlformats.org/drawingml/2006/picture">
                <pic:pic>
                  <pic:nvPicPr>
                    <pic:cNvPr descr="assets/replace-method-with-method-object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9257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3" w:name="X244015075f5500c3a90c8a3c2338a84c79d1c09"/>
    <w:p>
      <w:pPr>
        <w:pStyle w:val="Heading2"/>
      </w:pPr>
      <w:r>
        <w:t xml:space="preserve">A9. Substitute Algorithm (Algoritmayı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metodun gövdesini yeni, daha açık bir algoritma ile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Mevcut bir algoritmayı daha açık veya daha verimli bir algoritmayla değiştirmek istiyorsunuz.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Algoritmayı uygulayan metodun gövdesini yeni bir algoritma ile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metodun yaptığı şeyi başarmak için daha basit veya daha verimli bir yol bulduğunuzda; mevcut algoritma aşırı karmaşık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Mevcut algoritma zaten optimal ve iyi anlaşılır olduğunda.</w:t>
      </w:r>
    </w:p>
    <w:p>
      <w:r>
        <w:pict>
          <v:rect style="width:0;height:1.5pt" o:hralign="center" o:hrstd="t" o:hr="t"/>
        </w:pict>
      </w:r>
    </w:p>
    <w:bookmarkEnd w:id="63"/>
    <w:bookmarkStart w:id="64" w:name="a9.-substitute-algorithm-önce-sonra"/>
    <w:p>
      <w:pPr>
        <w:pStyle w:val="Heading2"/>
      </w:pPr>
      <w:r>
        <w:t xml:space="preserve">A9. Substitute Algorithm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foundPerson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people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people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people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"Kent"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"Kent"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foundPerson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candidates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of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"Kent"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candidates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64"/>
    <w:bookmarkStart w:id="66" w:name="modül-a-özet"/>
    <w:p>
      <w:pPr>
        <w:pStyle w:val="Heading2"/>
      </w:pPr>
      <w:r>
        <w:t xml:space="preserve">Modül A – Özet</w:t>
      </w:r>
    </w:p>
    <w:bookmarkStart w:id="65" w:name="Xfa98a56830d3698d071b1b96d17eccaee880f44"/>
    <w:p>
      <w:pPr>
        <w:pStyle w:val="Heading3"/>
      </w:pPr>
      <w:r>
        <w:t xml:space="preserve">Composing Methods (Metot Oluşturma):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Extract Method (Metot Çıkarma)</w:t>
            </w:r>
          </w:p>
        </w:tc>
        <w:tc>
          <w:tcPr/>
          <w:p>
            <w:pPr>
              <w:pStyle w:val="Compact"/>
            </w:pPr>
            <w:r>
              <w:t xml:space="preserve">Uzun metotları daha küçük, isimlendirilmiş parçalara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Inline Method (Satır İçi Metot)</w:t>
            </w:r>
          </w:p>
        </w:tc>
        <w:tc>
          <w:tcPr/>
          <w:p>
            <w:pPr>
              <w:pStyle w:val="Compact"/>
            </w:pPr>
            <w:r>
              <w:t xml:space="preserve">Gereksiz dolaylılığı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Extract Variable (Değişken Çıkarma)</w:t>
            </w:r>
          </w:p>
        </w:tc>
        <w:tc>
          <w:tcPr/>
          <w:p>
            <w:pPr>
              <w:pStyle w:val="Compact"/>
            </w:pPr>
            <w:r>
              <w:t xml:space="preserve">Karmaşık ifadeleri okunabilir hale getirme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Inline Temp</w:t>
            </w:r>
          </w:p>
        </w:tc>
        <w:tc>
          <w:tcPr/>
          <w:p>
            <w:pPr>
              <w:pStyle w:val="Compact"/>
            </w:pPr>
            <w:r>
              <w:t xml:space="preserve">Engelleyen geçici değişkenleri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Replace Temp with Query</w:t>
            </w:r>
          </w:p>
        </w:tc>
        <w:tc>
          <w:tcPr/>
          <w:p>
            <w:pPr>
              <w:pStyle w:val="Compact"/>
            </w:pPr>
            <w:r>
              <w:t xml:space="preserve">Geçici değişkenleri yeniden kullanılabilir sorgu metotlarına dönüştürme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Split Temporary Variable</w:t>
            </w:r>
          </w:p>
        </w:tc>
        <w:tc>
          <w:tcPr/>
          <w:p>
            <w:pPr>
              <w:pStyle w:val="Compact"/>
            </w:pPr>
            <w:r>
              <w:t xml:space="preserve">Her değişken için tek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Remove Assignments to Parameters</w:t>
            </w:r>
          </w:p>
        </w:tc>
        <w:tc>
          <w:tcPr/>
          <w:p>
            <w:pPr>
              <w:pStyle w:val="Compact"/>
            </w:pPr>
            <w:r>
              <w:t xml:space="preserve">Parametre anlam bilgisini koruma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Replace Method with Method Object</w:t>
            </w:r>
          </w:p>
        </w:tc>
        <w:tc>
          <w:tcPr/>
          <w:p>
            <w:pPr>
              <w:pStyle w:val="Compact"/>
            </w:pPr>
            <w:r>
              <w:t xml:space="preserve">Karmaşık yerel değişken bağımlılıklarını yönetme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Substitute Algorithm</w:t>
            </w:r>
          </w:p>
        </w:tc>
        <w:tc>
          <w:tcPr/>
          <w:p>
            <w:pPr>
              <w:pStyle w:val="Compact"/>
            </w:pPr>
            <w:r>
              <w:t xml:space="preserve">Daha açık/hızlı algoritma ile değiştirme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5"/>
    <w:bookmarkEnd w:id="66"/>
    <w:bookmarkEnd w:id="67"/>
    <w:bookmarkStart w:id="92" w:name="X535bcfe9791a02a62c9ce1b1d564e9766106486"/>
    <w:p>
      <w:pPr>
        <w:pStyle w:val="Heading1"/>
      </w:pPr>
      <w:r>
        <w:t xml:space="preserve">Modül B: Moving Features Between Objects (Özellikleri Nesneler Arasında Taşıma)</w:t>
      </w:r>
    </w:p>
    <w:bookmarkStart w:id="68" w:name="doğru-sorumluluk-dağılımı-için-8-teknik"/>
    <w:p>
      <w:pPr>
        <w:pStyle w:val="Heading2"/>
      </w:pPr>
      <w:r>
        <w:t xml:space="preserve">Doğru Sorumluluk Dağılımı için 8 Teknik</w:t>
      </w:r>
    </w:p>
    <w:p>
      <w:r>
        <w:pict>
          <v:rect style="width:0;height:1.5pt" o:hralign="center" o:hrstd="t" o:hr="t"/>
        </w:pict>
      </w:r>
    </w:p>
    <w:bookmarkEnd w:id="68"/>
    <w:bookmarkStart w:id="70" w:name="modül-b-ana-hatları"/>
    <w:p>
      <w:pPr>
        <w:pStyle w:val="Heading2"/>
      </w:pPr>
      <w:r>
        <w:t xml:space="preserve">Modül B Ana Hatları</w:t>
      </w:r>
    </w:p>
    <w:bookmarkStart w:id="69" w:name="Xcdf86112e99dff1ff58384777a7f2b60c212bbd"/>
    <w:p>
      <w:pPr>
        <w:pStyle w:val="Heading3"/>
      </w:pPr>
      <w:r>
        <w:t xml:space="preserve">Moving Features Between Objects (Özellikleri Nesneler Arasında Taşıma)</w:t>
      </w:r>
    </w:p>
    <w:p>
      <w:pPr>
        <w:pStyle w:val="FirstParagraph"/>
      </w:pPr>
      <w:r>
        <w:t xml:space="preserve">Bu yeniden yapılandırmalar, işlevlerin sınıflar arasında nasıl dağıtılacağını ele alır. Temel kararlar</w:t>
      </w:r>
      <w:r>
        <w:t xml:space="preserve"> </w:t>
      </w:r>
      <w:r>
        <w:rPr>
          <w:b/>
          <w:bCs/>
        </w:rPr>
        <w:t xml:space="preserve">sorumlulukların nereye konulacağıdır</w:t>
      </w:r>
      <w:r>
        <w:t xml:space="preserve">. Bir sınıfın çok fazla sorumluluğu varsa Extract Class kullanın. Bir sınıf yetersiz kalıyorsa Inline Class kullanın.</w:t>
      </w:r>
    </w:p>
    <w:p>
      <w:pPr>
        <w:pStyle w:val="Compact"/>
        <w:numPr>
          <w:ilvl w:val="0"/>
          <w:numId w:val="1005"/>
        </w:numPr>
      </w:pPr>
      <w:r>
        <w:t xml:space="preserve">Move Method (Metodu Taşıma)</w:t>
      </w:r>
    </w:p>
    <w:p>
      <w:pPr>
        <w:pStyle w:val="Compact"/>
        <w:numPr>
          <w:ilvl w:val="0"/>
          <w:numId w:val="1005"/>
        </w:numPr>
      </w:pPr>
      <w:r>
        <w:t xml:space="preserve">Move Field (Alanı Taşıma)</w:t>
      </w:r>
    </w:p>
    <w:p>
      <w:pPr>
        <w:pStyle w:val="Compact"/>
        <w:numPr>
          <w:ilvl w:val="0"/>
          <w:numId w:val="1005"/>
        </w:numPr>
      </w:pPr>
      <w:r>
        <w:t xml:space="preserve">Extract Class (Sınıf Çıkarma)</w:t>
      </w:r>
    </w:p>
    <w:p>
      <w:pPr>
        <w:pStyle w:val="Compact"/>
        <w:numPr>
          <w:ilvl w:val="0"/>
          <w:numId w:val="1005"/>
        </w:numPr>
      </w:pPr>
      <w:r>
        <w:t xml:space="preserve">Inline Class (Satır İçi Sınıf)</w:t>
      </w:r>
    </w:p>
    <w:p>
      <w:pPr>
        <w:pStyle w:val="Compact"/>
        <w:numPr>
          <w:ilvl w:val="0"/>
          <w:numId w:val="1005"/>
        </w:numPr>
      </w:pPr>
      <w:r>
        <w:t xml:space="preserve">Hide Delegate (Temsilciyi Gizleme)</w:t>
      </w:r>
    </w:p>
    <w:p>
      <w:pPr>
        <w:pStyle w:val="Compact"/>
        <w:numPr>
          <w:ilvl w:val="0"/>
          <w:numId w:val="1005"/>
        </w:numPr>
      </w:pPr>
      <w:r>
        <w:t xml:space="preserve">Remove Middle Man (Aracıyı Kaldırma)</w:t>
      </w:r>
    </w:p>
    <w:p>
      <w:pPr>
        <w:pStyle w:val="Compact"/>
        <w:numPr>
          <w:ilvl w:val="0"/>
          <w:numId w:val="1005"/>
        </w:numPr>
      </w:pPr>
      <w:r>
        <w:t xml:space="preserve">Introduce Foreign Method (Yabancı Metot Ekleme)</w:t>
      </w:r>
    </w:p>
    <w:p>
      <w:pPr>
        <w:pStyle w:val="Compact"/>
        <w:numPr>
          <w:ilvl w:val="0"/>
          <w:numId w:val="1005"/>
        </w:numPr>
      </w:pPr>
      <w:r>
        <w:t xml:space="preserve">Introduce Local Extension (Yerel Uzantı Ekleme)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1" w:name="b1.-move-method-metodu-taşıma"/>
    <w:p>
      <w:pPr>
        <w:pStyle w:val="Heading2"/>
      </w:pPr>
      <w:r>
        <w:t xml:space="preserve">B1. Move Method (Metodu Taşıma)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Metodu en çok kullanan sınıfta oluşturun ve orijinali yönlendirin veya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metot, kendi sınıfından çok başka bir sınıfta kullanılıyor.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en çok kullanan sınıfta yeni bir metot oluşturun, ardından eski metodun gövdesini oraya taşıyın. Eski metodu basit bir delege haline getirin veya tamamen kaldırın.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metot, kendi nesnesinin verilerinden çok başka bir nesnenin verilerine eriştiğinde.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Metot, mevcut sınıfının birkaç özelliğini eşit olarak kullandığında.</w:t>
      </w:r>
    </w:p>
    <w:p>
      <w:r>
        <w:pict>
          <v:rect style="width:0;height:1.5pt" o:hralign="center" o:hrstd="t" o:hr="t"/>
        </w:pict>
      </w:r>
    </w:p>
    <w:bookmarkEnd w:id="71"/>
    <w:bookmarkStart w:id="76" w:name="b1.-move-method-metodu-taşıma-önce-sonra"/>
    <w:p>
      <w:pPr>
        <w:pStyle w:val="Heading2"/>
      </w:pPr>
      <w:r>
        <w:t xml:space="preserve">B1. Move Method (Metodu Taşıma)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AccountType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daysOverdrawn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overdraftCharge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isPremium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daysOverdrawn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daysOverdrawn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daysOverdrawn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1.75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bankCharge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4.5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daysOverdrawn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overdraftCharge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overdraftCharge moved to AccountType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overdraftCharge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daysOverdrawn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isPremium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daysOverdrawn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daysOverdrawn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7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0.85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daysOverdrawn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1.75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75" w:name="metodu-taşıma---öncesonra-diyagramı"/>
    <w:p>
      <w:pPr>
        <w:pStyle w:val="Heading3"/>
      </w:pPr>
      <w:r>
        <w:t xml:space="preserve">Metodu Taşıma - Önce/Sonra Diyagramı</w:t>
      </w:r>
    </w:p>
    <w:p>
      <w:pPr>
        <w:pStyle w:val="CaptionedFigure"/>
      </w:pPr>
      <w:r>
        <w:drawing>
          <wp:inline>
            <wp:extent cx="5334000" cy="2724061"/>
            <wp:effectExtent b="0" l="0" r="0" t="0"/>
            <wp:docPr descr="center" title="" id="73" name="Picture"/>
            <a:graphic>
              <a:graphicData uri="http://schemas.openxmlformats.org/drawingml/2006/picture">
                <pic:pic>
                  <pic:nvPicPr>
                    <pic:cNvPr descr="assets/move-method-before-after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240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77" w:name="b2.-move-field-alanı-taşıma"/>
    <w:p>
      <w:pPr>
        <w:pStyle w:val="Heading2"/>
      </w:pPr>
      <w:r>
        <w:t xml:space="preserve">B2. Move Field (Alanı Taşıma)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alanı, onu daha sık kullanan sınıfa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alan, kendi sınıfından çok başka bir sınıfta kullanılıyor.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Yeni sınıfta bir alan oluşturun ve eski alanın tüm kullanıcılarını yeni alana yönlendirin.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alan, başka bir sınıfın metotları tarafından daha fazla kullanıldığında; Extract Class işleminin parçası olarak.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Alan, mevcut sınıfın kimliği için merkeziyken.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interestRate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AccountType type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 -- interestRate moved to AccountType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interestRate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getInterestRate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interestRate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AccountType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getInterestRate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getInterestRate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77"/>
    <w:bookmarkStart w:id="78" w:name="b3.-extract-class-sınıf-çıkarma"/>
    <w:p>
      <w:pPr>
        <w:pStyle w:val="Heading2"/>
      </w:pPr>
      <w:r>
        <w:t xml:space="preserve">B3. Extract Class (Sınıf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Belirli bir sorumluluk için alanlar ve metotlar içeren yeni bir sınıf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 iki sınıfın işini yaptığında, hantallık ortaya çıkar. Sınıfın çok fazla sorumluluğu vardır.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Yeni bir sınıf oluşturun ve ilgili alanları ve metotları eski sınıftan yeni sınıfa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sınıfın doğal olarak gruplanan ve kendi başına durabilecek özellikleri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Sınıf hala uyumlu olduğunda ve bölmek gereksiz bağımlılık yaratacağında.</w:t>
      </w:r>
    </w:p>
    <w:p>
      <w:r>
        <w:pict>
          <v:rect style="width:0;height:1.5pt" o:hralign="center" o:hrstd="t" o:hr="t"/>
        </w:pict>
      </w:r>
    </w:p>
    <w:bookmarkEnd w:id="78"/>
    <w:bookmarkStart w:id="83" w:name="X923ba9799b94a0ff003ff97c80d70bfbd1f4488"/>
    <w:p>
      <w:pPr>
        <w:pStyle w:val="Heading2"/>
      </w:pPr>
      <w:r>
        <w:t xml:space="preserve">B3. Extract Class (Sınıf Çıkarma)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officeAreaCode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officeNumber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getTelephoneNumber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officeAreaCode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officeNumber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TelephoneNumber officeTelephone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TelephoneNumber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getTelephoneNumber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officeTelephone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getTelephoneNumber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TelephoneNumber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areaCode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number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getTelephoneNumber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"("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areaCode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")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82" w:name="sınıf-çıkarma---öncesonra-diyagramı"/>
    <w:p>
      <w:pPr>
        <w:pStyle w:val="Heading3"/>
      </w:pPr>
      <w:r>
        <w:t xml:space="preserve">Sınıf Çıkarma - Önce/Sonra Diyagramı</w:t>
      </w:r>
    </w:p>
    <w:p>
      <w:pPr>
        <w:pStyle w:val="CaptionedFigure"/>
      </w:pPr>
      <w:r>
        <w:drawing>
          <wp:inline>
            <wp:extent cx="5334000" cy="3653956"/>
            <wp:effectExtent b="0" l="0" r="0" t="0"/>
            <wp:docPr descr="center" title="" id="80" name="Picture"/>
            <a:graphic>
              <a:graphicData uri="http://schemas.openxmlformats.org/drawingml/2006/picture">
                <pic:pic>
                  <pic:nvPicPr>
                    <pic:cNvPr descr="assets/extract-class-before-after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53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4" w:name="b4.-inline-class-satır-içi-sınıf"/>
    <w:p>
      <w:pPr>
        <w:pStyle w:val="Heading2"/>
      </w:pPr>
      <w:r>
        <w:t xml:space="preserve">B4. Inline Class (Satır İçi Sınıf)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Yetersiz bir sınıfın tüm özelliklerini başka bir sınıfa taşıyın ve silin.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 neredeyse hiçbir şey yapmıyor, hiçbir şeyden sorumlu değil ve ek sorumluluk planlanmıyor.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Sınıfın tüm özelliklerini başka birine taşıyın ve boş sınıfı silin.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Yeniden yapılandırmalar bir sınıfı ince bir sarıcı dışında her şeyden arındırdığında.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Sınıfın hala açık bir sorumluluğu olduğunda veya büyümesi beklendiğinde.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TelephoneNumber officeTelephone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getAreaCode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officeTelephone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getAreaCode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TelephoneNumber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only areaCode and number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 -- TelephoneNumber merged back into Person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officeAreaCode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officeNumber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getAreaCode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officeAreaCode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4"/>
    <w:bookmarkStart w:id="85" w:name="b5.-hide-delegate-temsilciyi-gizleme"/>
    <w:p>
      <w:pPr>
        <w:pStyle w:val="Heading2"/>
      </w:pPr>
      <w:r>
        <w:t xml:space="preserve">B5. Hide Delegate (Temsilciyi Gizleme)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Temsilciyi istemciden gizlemek için sunucu üzerinde bir delege metodu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İstemci, A nesnesinden B nesnesini alır, ardından B nesnesinin bir metodunu çağırır (Demeter yasası ihlali:</w:t>
      </w:r>
      <w:r>
        <w:t xml:space="preserve"> </w:t>
      </w:r>
      <w:r>
        <w:rPr>
          <w:rStyle w:val="VerbatimChar"/>
        </w:rPr>
        <w:t xml:space="preserve">a.getB().doSomething()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 sınıfında, çağrıyı B’ye devreden bir metot oluşturun ve istemcinin B hakkında bilgi sahibi olmasını engelleyin.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İstemciler nesne zincirleri arasında gezindiğinde (mesaj zincirleri).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Temsilci yaygın olarak bilinen, kararlı bir API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Department department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Department </w:t>
      </w:r>
      <w:r>
        <w:rPr>
          <w:rStyle w:val="FunctionTok"/>
        </w:rPr>
        <w:t xml:space="preserve">getDepartment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 code: person.getDepartment().getManager();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Department department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Person </w:t>
      </w:r>
      <w:r>
        <w:rPr>
          <w:rStyle w:val="FunctionTok"/>
        </w:rPr>
        <w:t xml:space="preserve">getManager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getManager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 code: person.getManager();</w:t>
      </w:r>
    </w:p>
    <w:p>
      <w:r>
        <w:pict>
          <v:rect style="width:0;height:1.5pt" o:hralign="center" o:hrstd="t" o:hr="t"/>
        </w:pict>
      </w:r>
    </w:p>
    <w:bookmarkEnd w:id="85"/>
    <w:bookmarkStart w:id="86" w:name="b6.-remove-middle-man-aracıyı-kaldırma"/>
    <w:p>
      <w:pPr>
        <w:pStyle w:val="Heading2"/>
      </w:pPr>
      <w:r>
        <w:t xml:space="preserve">B6. Remove Middle Man (Aracıyı Kaldırma)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İstemcinin temsilciyi doğrudan çağırmasını sağlayın, yönlendirme metotlarını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sınıf, basitçe başka bir nesneye devreden çok fazla metoda sahiptir. Sunucu sınıf bir</w:t>
      </w:r>
      <w:r>
        <w:t xml:space="preserve"> </w:t>
      </w:r>
      <w:r>
        <w:t xml:space="preserve">“aracı”</w:t>
      </w:r>
      <w:r>
        <w:t xml:space="preserve"> </w:t>
      </w:r>
      <w:r>
        <w:t xml:space="preserve">haline gelmiştir.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Aracı metotları silin ve istemcinin son nesneyi doğrudan çağırmasına izin verin.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sınıf basit delege metotlarla dolu olduğunda; Hide Delegate aşırıya kaçtığında.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Temsilciyi gizlemek kapsülleme için önemli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Department department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Person </w:t>
      </w:r>
      <w:r>
        <w:rPr>
          <w:rStyle w:val="FunctionTok"/>
        </w:rPr>
        <w:t xml:space="preserve">getManager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getManager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many more delegations...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person.getManager();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Department department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Department </w:t>
      </w:r>
      <w:r>
        <w:rPr>
          <w:rStyle w:val="FunctionTok"/>
        </w:rPr>
        <w:t xml:space="preserve">getDepartment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person.getDepartment().getManager();</w:t>
      </w:r>
    </w:p>
    <w:p>
      <w:r>
        <w:pict>
          <v:rect style="width:0;height:1.5pt" o:hralign="center" o:hrstd="t" o:hr="t"/>
        </w:pict>
      </w:r>
    </w:p>
    <w:bookmarkEnd w:id="86"/>
    <w:bookmarkStart w:id="87" w:name="X77535da85c4cb47a50fe0dbdc8e556fb5a722d9"/>
    <w:p>
      <w:pPr>
        <w:pStyle w:val="Heading2"/>
      </w:pPr>
      <w:r>
        <w:t xml:space="preserve">B7. Introduce Foreign Method (Yabancı Metot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Sunucu nesnesini argüman olarak geçirerek istemci sınıfa bir yardımcı metot ekleyin.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Kullandığınız bir yardımcı sınıf, ihtiyacınız olan metodu içermiyor ve sınıfa metot ekleyemiyorsunuz.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istemci sınıfta oluşturun ve yardımcı sınıfın bir örneğini ilk argüman olarak geçin.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Değiştiremediğiniz bir sınıfta yalnızca bir veya iki ekstra metoda ihtiyacınız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Birden fazla metoda ihtiyacınız olduğunda – bunun yerine Introduce Local Extension kullanın.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BuiltInTok"/>
        </w:rPr>
        <w:t xml:space="preserve">Date</w:t>
      </w:r>
      <w:r>
        <w:rPr>
          <w:rStyle w:val="NormalTok"/>
        </w:rPr>
        <w:t xml:space="preserve"> newStart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previousEnd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getYear</w:t>
      </w:r>
      <w:r>
        <w:rPr>
          <w:rStyle w:val="OperatorTok"/>
        </w:rPr>
        <w:t xml:space="preserve">(),</w:t>
      </w:r>
      <w:r>
        <w:br/>
      </w:r>
      <w:r>
        <w:rPr>
          <w:rStyle w:val="NormalTok"/>
        </w:rPr>
        <w:t xml:space="preserve">    previousEnd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previousEnd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BuiltInTok"/>
        </w:rPr>
        <w:t xml:space="preserve">Date</w:t>
      </w:r>
      <w:r>
        <w:rPr>
          <w:rStyle w:val="NormalTok"/>
        </w:rPr>
        <w:t xml:space="preserve"> newStart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nextDay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previousEnd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nextDay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getYear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7"/>
    <w:bookmarkStart w:id="88" w:name="X1e9167550913340111b1aa05827273dd90b68de"/>
    <w:p>
      <w:pPr>
        <w:pStyle w:val="Heading2"/>
      </w:pPr>
      <w:r>
        <w:t xml:space="preserve">B8. Introduce Local Extension (Yerel Uzantı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İhtiyacınız olan ekstra metotları içeren yeni bir sınıf (alt sınıf veya sarıcı)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yardımcı sınıf, ihtiyacınız olan birkaç metottan yoksun ve sınıfa metot ekleyemiyorsunuz.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Ekstra metotları içeren yeni bir sınıf oluşturun. Bu uzantı sınıfını orijinalin bir alt sınıfı veya sarıcısı yapın.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Değiştiremediğiniz bir sınıfta birden fazla ekstra metoda ihtiyacınız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Yalnızca bir veya iki metot gerektiğinde (bunun yerine Introduce Foreign Method kullanın).</w:t>
      </w:r>
    </w:p>
    <w:p>
      <w:r>
        <w:pict>
          <v:rect style="width:0;height:1.5pt" o:hralign="center" o:hrstd="t" o:hr="t"/>
        </w:pict>
      </w:r>
    </w:p>
    <w:bookmarkEnd w:id="88"/>
    <w:bookmarkStart w:id="89" w:name="X0214fba923a65130bf7e2792def6dc4696b992f"/>
    <w:p>
      <w:pPr>
        <w:pStyle w:val="Heading2"/>
      </w:pPr>
      <w:r>
        <w:t xml:space="preserve">B8. Introduce Local Extension (Yerel Uzantı Ekleme) – Örnek</w:t>
      </w:r>
    </w:p>
    <w:p>
      <w:pPr>
        <w:pStyle w:val="SourceCode"/>
      </w:pPr>
      <w:r>
        <w:rPr>
          <w:rStyle w:val="CommentTok"/>
        </w:rPr>
        <w:t xml:space="preserve">// Wrapper approach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MfDateWrapper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MfDateWrapper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original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MfDateWrapper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dateString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original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dateString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nextDay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getYear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dayOfYear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custom implementation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Calendar</w:t>
      </w:r>
      <w:r>
        <w:rPr>
          <w:rStyle w:val="NormalTok"/>
        </w:rPr>
        <w:t xml:space="preserve"> cal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getInstance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setTime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original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Calendar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DAY_OF_YEAR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delegate all original methods...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getYear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getYear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getMonth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original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89"/>
    <w:bookmarkStart w:id="91" w:name="modül-b-özet"/>
    <w:p>
      <w:pPr>
        <w:pStyle w:val="Heading2"/>
      </w:pPr>
      <w:r>
        <w:t xml:space="preserve">Modül B – Özet</w:t>
      </w:r>
    </w:p>
    <w:bookmarkStart w:id="90" w:name="X51904654755f3de0ed01c871032e7d1de2f5624"/>
    <w:p>
      <w:pPr>
        <w:pStyle w:val="Heading3"/>
      </w:pPr>
      <w:r>
        <w:t xml:space="preserve">Moving Features Between Objects (Özellikleri Nesneler Arasında Taşıma):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Move Method (Metodu Taşıma)</w:t>
            </w:r>
          </w:p>
        </w:tc>
        <w:tc>
          <w:tcPr/>
          <w:p>
            <w:pPr>
              <w:pStyle w:val="Compact"/>
            </w:pPr>
            <w:r>
              <w:t xml:space="preserve">Metodu kullandığı verilerin yanına yerleştirme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Move Field (Alanı Taşıma)</w:t>
            </w:r>
          </w:p>
        </w:tc>
        <w:tc>
          <w:tcPr/>
          <w:p>
            <w:pPr>
              <w:pStyle w:val="Compact"/>
            </w:pPr>
            <w:r>
              <w:t xml:space="preserve">Alanı, onu kullanan metotların yanına yerleştirme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Extract Class (Sınıf Çıkarma)</w:t>
            </w:r>
          </w:p>
        </w:tc>
        <w:tc>
          <w:tcPr/>
          <w:p>
            <w:pPr>
              <w:pStyle w:val="Compact"/>
            </w:pPr>
            <w:r>
              <w:t xml:space="preserve">Aşırı yüklenmiş sınıfları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Inline Class (Satır İçi Sınıf)</w:t>
            </w:r>
          </w:p>
        </w:tc>
        <w:tc>
          <w:tcPr/>
          <w:p>
            <w:pPr>
              <w:pStyle w:val="Compact"/>
            </w:pPr>
            <w:r>
              <w:t xml:space="preserve">Yetersiz sınıfları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Hide Delegate (Temsilciyi Gizleme)</w:t>
            </w:r>
          </w:p>
        </w:tc>
        <w:tc>
          <w:tcPr/>
          <w:p>
            <w:pPr>
              <w:pStyle w:val="Compact"/>
            </w:pPr>
            <w:r>
              <w:t xml:space="preserve">Bağımlılığı azaltma (Demeter Yasası)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Remove Middle Man (Aracıyı Kaldırma)</w:t>
            </w:r>
          </w:p>
        </w:tc>
        <w:tc>
          <w:tcPr/>
          <w:p>
            <w:pPr>
              <w:pStyle w:val="Compact"/>
            </w:pPr>
            <w:r>
              <w:t xml:space="preserve">Aşırı delegasyonu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Introduce Foreign Method</w:t>
            </w:r>
          </w:p>
        </w:tc>
        <w:tc>
          <w:tcPr/>
          <w:p>
            <w:pPr>
              <w:pStyle w:val="Compact"/>
            </w:pPr>
            <w:r>
              <w:t xml:space="preserve">Değiştirilemez sınıfa metot ekleme (tek seferlik)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Introduce Local Extension</w:t>
            </w:r>
          </w:p>
        </w:tc>
        <w:tc>
          <w:tcPr/>
          <w:p>
            <w:pPr>
              <w:pStyle w:val="Compact"/>
            </w:pPr>
            <w:r>
              <w:t xml:space="preserve">Değiştirilemez sınıfa metotlar ekleme (çoklu)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0"/>
    <w:bookmarkEnd w:id="91"/>
    <w:bookmarkEnd w:id="92"/>
    <w:bookmarkStart w:id="135" w:name="X4a1837cec1069e8e276d95785b3e41ee4d441d3"/>
    <w:p>
      <w:pPr>
        <w:pStyle w:val="Heading1"/>
      </w:pPr>
      <w:r>
        <w:t xml:space="preserve">Modül C: Organizing Data (Verileri Düzenleme)</w:t>
      </w:r>
    </w:p>
    <w:bookmarkStart w:id="93" w:name="daha-iyi-veri-yönetimi-için-15-teknik"/>
    <w:p>
      <w:pPr>
        <w:pStyle w:val="Heading2"/>
      </w:pPr>
      <w:r>
        <w:t xml:space="preserve">Daha İyi Veri Yönetimi için 15 Teknik</w:t>
      </w:r>
    </w:p>
    <w:p>
      <w:r>
        <w:pict>
          <v:rect style="width:0;height:1.5pt" o:hralign="center" o:hrstd="t" o:hr="t"/>
        </w:pict>
      </w:r>
    </w:p>
    <w:bookmarkEnd w:id="93"/>
    <w:bookmarkStart w:id="95" w:name="modül-c-ana-hatları"/>
    <w:p>
      <w:pPr>
        <w:pStyle w:val="Heading2"/>
      </w:pPr>
      <w:r>
        <w:t xml:space="preserve">Modül C Ana Hatları</w:t>
      </w:r>
    </w:p>
    <w:bookmarkStart w:id="94" w:name="organizing-data-verileri-düzenleme"/>
    <w:p>
      <w:pPr>
        <w:pStyle w:val="Heading3"/>
      </w:pPr>
      <w:r>
        <w:t xml:space="preserve">Organizing Data (Verileri Düzenleme)</w:t>
      </w:r>
    </w:p>
    <w:p>
      <w:pPr>
        <w:pStyle w:val="FirstParagraph"/>
      </w:pPr>
      <w:r>
        <w:t xml:space="preserve">Bu yeniden yapılandırmalar, ilkel türleri zengin sınıf temsilleriyle değiştirerek ve sınıf ilişkilerini sadeleştirerek veri işlemeyi kolaylaştırır.</w:t>
      </w:r>
    </w:p>
    <w:p>
      <w:pPr>
        <w:pStyle w:val="Compact"/>
        <w:numPr>
          <w:ilvl w:val="0"/>
          <w:numId w:val="1006"/>
        </w:numPr>
      </w:pPr>
      <w:r>
        <w:t xml:space="preserve">Self Encapsulate Field (Alanı Kendi İçinde Kapsülleme)</w:t>
      </w:r>
    </w:p>
    <w:p>
      <w:pPr>
        <w:pStyle w:val="Compact"/>
        <w:numPr>
          <w:ilvl w:val="0"/>
          <w:numId w:val="1006"/>
        </w:numPr>
      </w:pPr>
      <w:r>
        <w:t xml:space="preserve">Replace Data Value with Object (Veri Değerini Nesne ile Değiştirme)</w:t>
      </w:r>
    </w:p>
    <w:p>
      <w:pPr>
        <w:pStyle w:val="Compact"/>
        <w:numPr>
          <w:ilvl w:val="0"/>
          <w:numId w:val="1006"/>
        </w:numPr>
      </w:pPr>
      <w:r>
        <w:t xml:space="preserve">Change Value to Reference (Değeri Referansa Çevirme)</w:t>
      </w:r>
    </w:p>
    <w:p>
      <w:pPr>
        <w:pStyle w:val="Compact"/>
        <w:numPr>
          <w:ilvl w:val="0"/>
          <w:numId w:val="1006"/>
        </w:numPr>
      </w:pPr>
      <w:r>
        <w:t xml:space="preserve">Change Reference to Value (Referansı Değere Çevirme)</w:t>
      </w:r>
    </w:p>
    <w:p>
      <w:pPr>
        <w:pStyle w:val="Compact"/>
        <w:numPr>
          <w:ilvl w:val="0"/>
          <w:numId w:val="1006"/>
        </w:numPr>
      </w:pPr>
      <w:r>
        <w:t xml:space="preserve">Replace Array with Object (Diziyi Nesne ile Değiştirme)</w:t>
      </w:r>
    </w:p>
    <w:p>
      <w:pPr>
        <w:pStyle w:val="Compact"/>
        <w:numPr>
          <w:ilvl w:val="0"/>
          <w:numId w:val="1006"/>
        </w:numPr>
      </w:pPr>
      <w:r>
        <w:t xml:space="preserve">Duplicate Observed Data (Gözlenen Veriyi Çoğaltma)</w:t>
      </w:r>
    </w:p>
    <w:p>
      <w:pPr>
        <w:pStyle w:val="Compact"/>
        <w:numPr>
          <w:ilvl w:val="0"/>
          <w:numId w:val="1006"/>
        </w:numPr>
      </w:pPr>
      <w:r>
        <w:t xml:space="preserve">Change Unidirectional Association to Bidirectional (Tek Yönlü İlişkiyi Çift Yönlü Yapma)</w:t>
      </w:r>
    </w:p>
    <w:p>
      <w:pPr>
        <w:pStyle w:val="Compact"/>
        <w:numPr>
          <w:ilvl w:val="0"/>
          <w:numId w:val="1006"/>
        </w:numPr>
      </w:pPr>
      <w:r>
        <w:t xml:space="preserve">Change Bidirectional Association to Unidirectional (Çift Yönlü İlişkiyi Tek Yönlü Yapma)</w:t>
      </w:r>
    </w:p>
    <w:p>
      <w:pPr>
        <w:pStyle w:val="Compact"/>
        <w:numPr>
          <w:ilvl w:val="0"/>
          <w:numId w:val="1006"/>
        </w:numPr>
      </w:pPr>
      <w:r>
        <w:t xml:space="preserve">Replace Magic Number with Symbolic Constant (Sihirli Sayıyı Sembolik Sabit ile Değiştirme)</w:t>
      </w:r>
    </w:p>
    <w:p>
      <w:pPr>
        <w:pStyle w:val="Compact"/>
        <w:numPr>
          <w:ilvl w:val="0"/>
          <w:numId w:val="1006"/>
        </w:numPr>
      </w:pPr>
      <w:r>
        <w:t xml:space="preserve">Encapsulate Field (Alanı Kapsülleme)</w:t>
      </w:r>
    </w:p>
    <w:p>
      <w:pPr>
        <w:pStyle w:val="Compact"/>
        <w:numPr>
          <w:ilvl w:val="0"/>
          <w:numId w:val="1006"/>
        </w:numPr>
      </w:pPr>
      <w:r>
        <w:t xml:space="preserve">Encapsulate Collection (Koleksiyonu Kapsülleme)</w:t>
      </w:r>
    </w:p>
    <w:p>
      <w:pPr>
        <w:pStyle w:val="Compact"/>
        <w:numPr>
          <w:ilvl w:val="0"/>
          <w:numId w:val="1006"/>
        </w:numPr>
      </w:pPr>
      <w:r>
        <w:t xml:space="preserve">Replace Type Code with Class (Tür Kodunu Sınıf ile Değiştirme)</w:t>
      </w:r>
    </w:p>
    <w:p>
      <w:pPr>
        <w:pStyle w:val="Compact"/>
        <w:numPr>
          <w:ilvl w:val="0"/>
          <w:numId w:val="1006"/>
        </w:numPr>
      </w:pPr>
      <w:r>
        <w:t xml:space="preserve">Replace Type Code with Subclasses (Tür Kodunu Alt Sınıflarla Değiştirme)</w:t>
      </w:r>
    </w:p>
    <w:p>
      <w:pPr>
        <w:pStyle w:val="Compact"/>
        <w:numPr>
          <w:ilvl w:val="0"/>
          <w:numId w:val="1006"/>
        </w:numPr>
      </w:pPr>
      <w:r>
        <w:t xml:space="preserve">Replace Type Code with State/Strategy (Tür Kodunu State/Strategy ile Değiştirme)</w:t>
      </w:r>
    </w:p>
    <w:p>
      <w:pPr>
        <w:pStyle w:val="Compact"/>
        <w:numPr>
          <w:ilvl w:val="0"/>
          <w:numId w:val="1006"/>
        </w:numPr>
      </w:pPr>
      <w:r>
        <w:t xml:space="preserve">Replace Subclass with Fields (Alt Sınıfı Alanlarla Değiştirme)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6" w:name="X43cc668b1f526a4d3a3891101ee541733027d1d"/>
    <w:p>
      <w:pPr>
        <w:pStyle w:val="Heading2"/>
      </w:pPr>
      <w:r>
        <w:t xml:space="preserve">C1. Self Encapsulate Field (Alanı Kendi İçinde Kapsülleme)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Sınıf içinde bile bir alana yalnızca getter ve setter metotları aracılığıyla erişin.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Sınıf içinde özel bir alana doğrudan erişiyorsunuz, bu da alanın davranışını daha sonra değiştirmeyi zorlaştırıyor.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Alan için bir getter ve setter oluşturun ve alana erişmek için yalnızca bunları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Alt sınıflarda alan erişimini geçersiz kılmak istediğinizde; doğrulama veya tembel başlatma eklemek istediğinizde.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Doğrudan erişim daha basit olduğunda ve dolaylı erişim için öngörülebilir bir ihtiyaç olmadığında.</w:t>
      </w:r>
    </w:p>
    <w:p>
      <w:r>
        <w:pict>
          <v:rect style="width:0;height:1.5pt" o:hralign="center" o:hrstd="t" o:hr="t"/>
        </w:pict>
      </w:r>
    </w:p>
    <w:bookmarkEnd w:id="96"/>
    <w:bookmarkStart w:id="97" w:name="c1.-self-encapsulate-field-önce-sonra"/>
    <w:p>
      <w:pPr>
        <w:pStyle w:val="Heading2"/>
      </w:pPr>
      <w:r>
        <w:t xml:space="preserve">C1. Self Encapsulate Field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IntRange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includes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arg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arg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low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arg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IntRange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getLow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low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includes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arg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arg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getLow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arg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CappedRange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IntRange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cap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Math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min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(),</w:t>
      </w:r>
      <w:r>
        <w:rPr>
          <w:rStyle w:val="NormalTok"/>
        </w:rPr>
        <w:t xml:space="preserve"> cap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7"/>
    <w:bookmarkStart w:id="98" w:name="X40dfef91bbe0c12ab1f54b4fdf95ad094e4405b"/>
    <w:p>
      <w:pPr>
        <w:pStyle w:val="Heading2"/>
      </w:pPr>
      <w:r>
        <w:t xml:space="preserve">C2. Replace Data Value with Object (Veri Değerini Nesne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veri alanını, kendi alanları ve davranışı olan bir nesneye dönüştürün.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Ek veri veya davranışa ihtiyaç duyan bir veri alanınız var (örn. telefon numarası için biçimlendirme, doğrulama).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Yeni bir sınıf oluşturun, eski alanı ve davranışını sınıfa yerleştirin ve orijinal sınıfta bu sınıfın bir nesnesini saklayın.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Basit bir alan kendi davranışına ihtiyaç duyacak şekilde geliştiğinde.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Veri gerçekten ek davranışa ihtiyacı olmayan basit bir değer olduğunda.</w:t>
      </w:r>
    </w:p>
    <w:p>
      <w:r>
        <w:pict>
          <v:rect style="width:0;height:1.5pt" o:hralign="center" o:hrstd="t" o:hr="t"/>
        </w:pict>
      </w:r>
    </w:p>
    <w:bookmarkEnd w:id="98"/>
    <w:bookmarkStart w:id="99" w:name="X7956a93daf51b1dbd5bd377a8b7861e9c2ae92b"/>
    <w:p>
      <w:pPr>
        <w:pStyle w:val="Heading2"/>
      </w:pPr>
      <w:r>
        <w:t xml:space="preserve">C2. Replace Data Value with Object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just a name string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setCustomer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Customer customer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getCustomerName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setCustomer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customerName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99"/>
    <w:bookmarkStart w:id="100" w:name="X5d3efc156868a3e6ff6f0f3bc20688d592dbfd1"/>
    <w:p>
      <w:pPr>
        <w:pStyle w:val="Heading2"/>
      </w:pPr>
      <w:r>
        <w:t xml:space="preserve">C3. Change Value to Reference (Değeri Referansa Çevirme)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Aynı değer nesnelerini tek bir referans nesnesine dönüştürün.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Tek bir sınıfın birden fazla aynı örneği var ve bunları tek bir nesneyle değiştirmeniz gerekiyor (örn. aynı müşteri için birden fazla Customer nesnesi).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Değer nesnelerini referans nesnelerine dönüştürün. Her mantıksal varlık için yalnızca bir örneğin var olmasını sağlamak için bir fabrika veya kayıt defteri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Birden fazla eşit nesne tutarlılık için aynı fiziksel nesne olması gerektiğinde.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Nesnelerin bağımsız olarak değiştirilebilir olması gerektiğinde.</w:t>
      </w:r>
    </w:p>
    <w:p>
      <w:r>
        <w:pict>
          <v:rect style="width:0;height:1.5pt" o:hralign="center" o:hrstd="t" o:hr="t"/>
        </w:pict>
      </w:r>
    </w:p>
    <w:bookmarkEnd w:id="100"/>
    <w:bookmarkStart w:id="101" w:name="c3.-change-value-to-reference-önce-sonra"/>
    <w:p>
      <w:pPr>
        <w:pStyle w:val="Heading2"/>
      </w:pPr>
      <w:r>
        <w:t xml:space="preserve">C3. Change Value to Reference – Önce / Sonra</w:t>
      </w:r>
    </w:p>
    <w:p>
      <w:pPr>
        <w:pStyle w:val="SourceCode"/>
      </w:pPr>
      <w:r>
        <w:rPr>
          <w:rStyle w:val="CommentTok"/>
        </w:rPr>
        <w:t xml:space="preserve">// Before -- each Order creates its own Customer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Customer customer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customerName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customer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Orders share a single Customer reference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Map</w:t>
      </w:r>
      <w:r>
        <w:rPr>
          <w:rStyle w:val="OperatorTok"/>
        </w:rPr>
        <w:t xml:space="preserve">&lt;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instances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HashMap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Customer </w:t>
      </w:r>
      <w:r>
        <w:rPr>
          <w:rStyle w:val="FunctionTok"/>
        </w:rPr>
        <w:t xml:space="preserve">getNamed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instances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containsKey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instances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put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instances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Customer customer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Order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customerName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customer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customerName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1"/>
    <w:bookmarkStart w:id="102" w:name="X3ffc6df3c145bd31b97b3fb95157fd5a0e0ce9f"/>
    <w:p>
      <w:pPr>
        <w:pStyle w:val="Heading2"/>
      </w:pPr>
      <w:r>
        <w:t xml:space="preserve">C4. Change Reference to Value (Referansı Değere Çevirme)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referans nesnesini değer nesnesine dönüştürün.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Küçük, değişmez ve yönetimi zahmetli bir referans nesneniz var (yaşam döngüsü yönetimi, kayıt defteri vb. gerektirir).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Onu bir değer nesnesine dönüştürün. Değişmez yapın ve equals/hashCode metodlarını geçersiz kılın.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Referans yönetimi maliyeti haklı görülmediğinde; nesne küçük ve nadiren değiştiğinde.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Nesnenin sistem genelinde paylaşılması ve değiştirilmesi gerektiğinde.</w:t>
      </w:r>
    </w:p>
    <w:p>
      <w:pPr>
        <w:pStyle w:val="SourceCode"/>
      </w:pPr>
      <w:r>
        <w:rPr>
          <w:rStyle w:val="CommentTok"/>
        </w:rPr>
        <w:t xml:space="preserve">// Before -- Currency as reference object with registry</w:t>
      </w:r>
      <w:r>
        <w:br/>
      </w:r>
      <w:r>
        <w:rPr>
          <w:rStyle w:val="BuiltInTok"/>
        </w:rPr>
        <w:t xml:space="preserve">Currency</w:t>
      </w:r>
      <w:r>
        <w:rPr>
          <w:rStyle w:val="NormalTok"/>
        </w:rPr>
        <w:t xml:space="preserve"> usd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Currency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"USD"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After -- Currency as value object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Currency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Currency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Object</w:t>
      </w:r>
      <w:r>
        <w:rPr>
          <w:rStyle w:val="NormalTok"/>
        </w:rPr>
        <w:t xml:space="preserve"> o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 </w:t>
      </w:r>
      <w:r>
        <w:rPr>
          <w:rStyle w:val="KeywordTok"/>
        </w:rPr>
        <w:t xml:space="preserve">instanceof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Currency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((</w:t>
      </w:r>
      <w:r>
        <w:rPr>
          <w:rStyle w:val="BuiltInTok"/>
        </w:rPr>
        <w:t xml:space="preserve">Currency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o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code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code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hashCode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hashCode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2"/>
    <w:bookmarkStart w:id="103" w:name="Xe293f8b1de59b3c65382ce643bf438e8af98b74"/>
    <w:p>
      <w:pPr>
        <w:pStyle w:val="Heading2"/>
      </w:pPr>
      <w:r>
        <w:t xml:space="preserve">C5. Replace Array with Object (Diziyi Nesne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Farklı veri türleri içeren bir diziyi, isimlendirilmiş alanlara sahip bir nesneyle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Elemanları farklı anlamlar taşıyan bir diziniz var (örn.</w:t>
      </w:r>
      <w:r>
        <w:t xml:space="preserve"> </w:t>
      </w:r>
      <w:r>
        <w:rPr>
          <w:rStyle w:val="VerbatimChar"/>
        </w:rPr>
        <w:t xml:space="preserve">row[0]</w:t>
      </w:r>
      <w:r>
        <w:t xml:space="preserve"> </w:t>
      </w:r>
      <w:r>
        <w:t xml:space="preserve">isim,</w:t>
      </w:r>
      <w:r>
        <w:t xml:space="preserve"> </w:t>
      </w:r>
      <w:r>
        <w:rPr>
          <w:rStyle w:val="VerbatimChar"/>
        </w:rPr>
        <w:t xml:space="preserve">row[1]</w:t>
      </w:r>
      <w:r>
        <w:t xml:space="preserve"> </w:t>
      </w:r>
      <w:r>
        <w:t xml:space="preserve">yaş).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Diziyi, her eleman için bir alana sahip bir nesneyle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Dizi elemanları farklı kavramları temsil ettiğinde.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Dizi gerçekten aynı türdeki elemanların bir listesini temsil ettiğinde.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row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row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"Liverpool"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row</w:t>
      </w:r>
      <w:r>
        <w:rPr>
          <w:rStyle w:val="OperatorTok"/>
        </w:rPr>
        <w:t xml:space="preserve">[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"15"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Performance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wins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getWins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wins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Performance row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Performance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row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setName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"Liverpool"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row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setWins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15</w:t>
      </w:r>
      <w:r>
        <w:rPr>
          <w:rStyle w:val="OperatorTok"/>
        </w:rPr>
        <w:t xml:space="preserve">);</w:t>
      </w:r>
    </w:p>
    <w:p>
      <w:r>
        <w:pict>
          <v:rect style="width:0;height:1.5pt" o:hralign="center" o:hrstd="t" o:hr="t"/>
        </w:pict>
      </w:r>
    </w:p>
    <w:bookmarkEnd w:id="103"/>
    <w:bookmarkStart w:id="104" w:name="Xa7887887234d773d9285cce14b547cefa7d1acd"/>
    <w:p>
      <w:pPr>
        <w:pStyle w:val="Heading2"/>
      </w:pPr>
      <w:r>
        <w:t xml:space="preserve">C6. Duplicate Observed Data (Gözlenen Veriyi Çoğaltma)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Alan verisini alan nesnelerine kopyalayın ve iki kopya arasında senkronizasyon sağlamak için bir gözlemci kurun.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Alan verisi yalnızca GUI sınıflarında saklanıyor ve alan metotlarının buna erişmesi gerekiyor.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Veriyi bir alan nesnesine kopyalayın ve iki kopya arasında senkronizasyon sağlamak için bir gözlemci kurun.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GUI denetimleri, iş mantığına erişilebilir olması gereken alan verisi tuttuğunda.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Veri yalnızca görüntüleme amaçlı olup alan mantığı olmadığında.</w:t>
      </w:r>
    </w:p>
    <w:p>
      <w:r>
        <w:pict>
          <v:rect style="width:0;height:1.5pt" o:hralign="center" o:hrstd="t" o:hr="t"/>
        </w:pict>
      </w:r>
    </w:p>
    <w:bookmarkEnd w:id="104"/>
    <w:bookmarkStart w:id="105" w:name="c6.-duplicate-observed-data-önce-sonra"/>
    <w:p>
      <w:pPr>
        <w:pStyle w:val="Heading2"/>
      </w:pPr>
      <w:r>
        <w:t xml:space="preserve">C6. Duplicate Observed Data – Önce / Sonra</w:t>
      </w:r>
    </w:p>
    <w:p>
      <w:pPr>
        <w:pStyle w:val="SourceCode"/>
      </w:pPr>
      <w:r>
        <w:rPr>
          <w:rStyle w:val="CommentTok"/>
        </w:rPr>
        <w:t xml:space="preserve">// Before -- domain data trapped in GUI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IntervalWindow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Frame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TextField</w:t>
      </w:r>
      <w:r>
        <w:rPr>
          <w:rStyle w:val="NormalTok"/>
        </w:rPr>
        <w:t xml:space="preserve"> startField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TextField</w:t>
      </w:r>
      <w:r>
        <w:rPr>
          <w:rStyle w:val="NormalTok"/>
        </w:rPr>
        <w:t xml:space="preserve"> endField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TextField</w:t>
      </w:r>
      <w:r>
        <w:rPr>
          <w:rStyle w:val="NormalTok"/>
        </w:rPr>
        <w:t xml:space="preserve"> lengthField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start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startField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getText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Integer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parseInt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endField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getText</w:t>
      </w:r>
      <w:r>
        <w:rPr>
          <w:rStyle w:val="OperatorTok"/>
        </w:rPr>
        <w:t xml:space="preserve">());</w:t>
      </w:r>
      <w:r>
        <w:br/>
      </w:r>
      <w:r>
        <w:rPr>
          <w:rStyle w:val="NormalTok"/>
        </w:rPr>
        <w:t xml:space="preserve">        lengthField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setText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valueOf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end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));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domain object with observer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Interval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Observable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getLength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end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setStart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setEnd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end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notifyObservers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IntervalWindow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Frame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Observer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Interval interval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Interval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GUI syncs with domain model via Observer pattern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5"/>
    <w:bookmarkStart w:id="106" w:name="Xf11f1a7bcda7e8353d9bf2311af2c260c8579df"/>
    <w:p>
      <w:pPr>
        <w:pStyle w:val="Heading2"/>
      </w:pPr>
      <w:r>
        <w:t xml:space="preserve">C7. Change Unidirectional Association to Bidirectional (Tek Yönlü İlişkiyi Çift Yönlü Yapma)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Her iki sınıfın da birbirine referans verebilmesi için geri işaretçi ekleyin.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Her birinin diğerinin özelliklerini kullanması gereken iki sınıfınız var, ancak yalnızca tek yönlü bir ilişki mevcut.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Geri referans ekleyin ve bağlantı değiştiğinde her iki yönü de güncelleyin.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Her iki nesnenin de birbirine gezinmesi gerektiğinde.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Çift yönlü bağlantı gereksiz karmaşıklık eklediğinde; mümkünse tek yönlü bağlantıları tercih edin.</w:t>
      </w:r>
    </w:p>
    <w:p>
      <w:r>
        <w:pict>
          <v:rect style="width:0;height:1.5pt" o:hralign="center" o:hrstd="t" o:hr="t"/>
        </w:pict>
      </w:r>
    </w:p>
    <w:bookmarkEnd w:id="106"/>
    <w:bookmarkStart w:id="107" w:name="X08a68604c2cedfbcbc9c4432659afd3b4eb2a61"/>
    <w:p>
      <w:pPr>
        <w:pStyle w:val="Heading2"/>
      </w:pPr>
      <w:r>
        <w:t xml:space="preserve">C7. Change Unidirectional to Bidirectional – Örnek</w:t>
      </w:r>
    </w:p>
    <w:p>
      <w:pPr>
        <w:pStyle w:val="SourceCode"/>
      </w:pPr>
      <w:r>
        <w:rPr>
          <w:rStyle w:val="CommentTok"/>
        </w:rPr>
        <w:t xml:space="preserve">// Before -- Order knows Customer, but Customer doesn't know Orders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Customer customer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Customer 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setCustomer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customer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 -- bidirectional association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Customer customer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Customer 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setCustomer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customer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removeOrder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customer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addOrder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orders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HashSet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getOrders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unmodifiableSet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orders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removeOrder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 order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orders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7"/>
    <w:bookmarkStart w:id="108" w:name="Xcd65b61f1b4c990f863779ac86f192a1140d705"/>
    <w:p>
      <w:pPr>
        <w:pStyle w:val="Heading2"/>
      </w:pPr>
      <w:r>
        <w:t xml:space="preserve">C8. Change Bidirectional Association to Unidirectional (Çift Yönlü İlişkiyi Tek Yönlü Yapma)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Çift yönlü ilişkinin gereksiz yönünü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Çift yönlü bir ilişkiniz var ama bir sınıf artık diğerinin özelliklerine ihtiyaç duymuyor.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İhtiyaç duyulmayan ilişki ucunu kaldırın.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sınıf artık diğerine referansı kullanmadığında; bağımlılık yapısını sadeleştirmek için.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Her iki yön aktif olarak kullanıldığında.</w:t>
      </w:r>
    </w:p>
    <w:p>
      <w:pPr>
        <w:pStyle w:val="SourceCode"/>
      </w:pPr>
      <w:r>
        <w:rPr>
          <w:rStyle w:val="CommentTok"/>
        </w:rPr>
        <w:t xml:space="preserve">// Before -- bidirectional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Customer customer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Set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Order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orders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 -- only Order -&gt; Customer remains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Order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Customer customer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orders field removed -- if needed, query from Order repository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8"/>
    <w:bookmarkStart w:id="109" w:name="X03b5116d7e4b938dad062cfb443e0949f823f5b"/>
    <w:p>
      <w:pPr>
        <w:pStyle w:val="Heading2"/>
      </w:pPr>
      <w:r>
        <w:t xml:space="preserve">C9. Replace Magic Number with Symbolic Constant (Sihirli Sayıyı Sembolik Sabit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Sabit bir sayıyı isimlendirilmiş bir sabitle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Kodunuz belirli bir anlama sahip bir sayı kullanıyor (örn. yerçekimi ivmesi için 9.81).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sayıyı, anlamını açıklayan okunabilir bir isme sahip bir sabitle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sayının anlamı bağlamdan anlaşılamıyorsa.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Sayı açıkça anlaşılır olduğunda (örn. basit bağlamlarda 0, 1).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potentialEnergy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mass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mass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9.81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GRAVITATIONAL_CONSTANT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9.81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potentialEnergy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mass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mass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GRAVITATIONAL_CONSTANT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height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09"/>
    <w:bookmarkStart w:id="110" w:name="c10.-encapsulate-field-alanı-kapsülleme"/>
    <w:p>
      <w:pPr>
        <w:pStyle w:val="Heading2"/>
      </w:pPr>
      <w:r>
        <w:t xml:space="preserve">C10. Encapsulate Field (Alanı Kapsülleme)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Genel bir alanı özel yapın ve erişim metotları sağlayın.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Dış sınıflar tarafından doğrudan erişilen genel bir alanınız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Alanı özel yapın ve getter ile setter metotları sağlayın.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Her zaman – genel alanlar kapsüllemeyi ihlal eder.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Kapsüllemenin önemli olmadığı basit veri transfer nesnelerinde (yine de iyi bir uygulamadır).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person.name = "John";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setName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person.setName("John");</w:t>
      </w:r>
    </w:p>
    <w:p>
      <w:r>
        <w:pict>
          <v:rect style="width:0;height:1.5pt" o:hralign="center" o:hrstd="t" o:hr="t"/>
        </w:pict>
      </w:r>
    </w:p>
    <w:bookmarkEnd w:id="110"/>
    <w:bookmarkStart w:id="111" w:name="X17a1313655fb0e18265b97b4f2364f94a728797"/>
    <w:p>
      <w:pPr>
        <w:pStyle w:val="Heading2"/>
      </w:pPr>
      <w:r>
        <w:t xml:space="preserve">C11. Encapsulate Collection (Koleksiyonu Kapsülleme)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Koleksiyon getter metodunun salt okunur bir görünüm döndürmesini sağlayın ve ayrı ekleme/çıkarma metotları sağlayın.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 doğrudan bir koleksiyon döndürüyor, bu da çağıranların sahip sınıf bilmeden değiştirmesine izin veriyor.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Getter metodunun koleksiyonun salt okunur görünümünü veya kopyasını döndürmesini sağlayın ve ayrı ekleme/çıkarma metotları sağlayın.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Dış kod, sahip sınıfın bilgisi olmadan bir koleksiyonu değiştirebildiğinde.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Koleksiyonun dış kod tarafından serbestce değiştirilmesi gerektiğinde (nadiren).</w:t>
      </w:r>
    </w:p>
    <w:p>
      <w:r>
        <w:pict>
          <v:rect style="width:0;height:1.5pt" o:hralign="center" o:hrstd="t" o:hr="t"/>
        </w:pict>
      </w:r>
    </w:p>
    <w:bookmarkEnd w:id="111"/>
    <w:bookmarkStart w:id="116" w:name="c11.-encapsulate-collection-önce-sonra"/>
    <w:p>
      <w:pPr>
        <w:pStyle w:val="Heading2"/>
      </w:pPr>
      <w:r>
        <w:t xml:space="preserve">C11. Encapsulate Collection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Course </w:t>
      </w:r>
      <w:r>
        <w:rPr>
          <w:rStyle w:val="OperatorTok"/>
        </w:rPr>
        <w:t xml:space="preserve">{}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courses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getCourses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courses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setCourses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courses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courses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courses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person.getCourses().add(new Course());  // bypasses Person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courses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ArrayList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List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getCourses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Collections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unmodifiableList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courses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addCourse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Course course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courses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removeCourse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Course course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courses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course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person.addCourse(new Course());  // Person controls its collection</w:t>
      </w:r>
    </w:p>
    <w:p>
      <w:r>
        <w:pict>
          <v:rect style="width:0;height:1.5pt" o:hralign="center" o:hrstd="t" o:hr="t"/>
        </w:pict>
      </w:r>
    </w:p>
    <w:bookmarkStart w:id="115" w:name="Xf05d4f4d842578a7f5916314fe2a6f0b7cd1f9b"/>
    <w:p>
      <w:pPr>
        <w:pStyle w:val="Heading3"/>
      </w:pPr>
      <w:r>
        <w:t xml:space="preserve">Koleksiyonu Kapsülleme - Önce/Sonra Diyagramı</w:t>
      </w:r>
    </w:p>
    <w:p>
      <w:pPr>
        <w:pStyle w:val="CaptionedFigure"/>
      </w:pPr>
      <w:r>
        <w:drawing>
          <wp:inline>
            <wp:extent cx="5334000" cy="3049456"/>
            <wp:effectExtent b="0" l="0" r="0" t="0"/>
            <wp:docPr descr="center" title="" id="113" name="Picture"/>
            <a:graphic>
              <a:graphicData uri="http://schemas.openxmlformats.org/drawingml/2006/picture">
                <pic:pic>
                  <pic:nvPicPr>
                    <pic:cNvPr descr="assets/encapsulate-collection-before-after.png" id="114" name="Picture"/>
                    <pic:cNvPicPr>
                      <a:picLocks noChangeArrowheads="1" noChangeAspect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494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15"/>
    <w:bookmarkEnd w:id="116"/>
    <w:bookmarkStart w:id="117" w:name="X82f82bc997d4899c31e89ab353647d85be44905"/>
    <w:p>
      <w:pPr>
        <w:pStyle w:val="Heading2"/>
      </w:pPr>
      <w:r>
        <w:t xml:space="preserve">C12. Replace Type Code with Class (Tür Kodunu Sınıf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tür kodunu (int veya String) bir sınıfla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sınıf, tür kodu içeren bir alana sahip. Bu türün değerleri operatör koşullarında kullanılmıyor ve programın davranışını etkilemiyor.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Yeni bir sınıf oluşturun ve tür kodu değerleri yerine nesnelerini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Tür kodları yalnızca veri için kullanıldığında (davranış bunlara bağlı değilken).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Tür kodu davranışı etkilediğinde – bunun yerine Replace Type Code with Subclasses veya State/Strategy kullanın.</w:t>
      </w:r>
    </w:p>
    <w:p>
      <w:r>
        <w:pict>
          <v:rect style="width:0;height:1.5pt" o:hralign="center" o:hrstd="t" o:hr="t"/>
        </w:pict>
      </w:r>
    </w:p>
    <w:bookmarkEnd w:id="117"/>
    <w:bookmarkStart w:id="118" w:name="X16982907269798d57881413a195fad487f43598"/>
    <w:p>
      <w:pPr>
        <w:pStyle w:val="Heading2"/>
      </w:pPr>
      <w:r>
        <w:t xml:space="preserve">C12. Replace Type Code with Class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bloodGroup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bloodGroup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bloodGroup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bloodGroup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BloodGroup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BloodGroup O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BloodGroup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BloodGroup 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BloodGroup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BloodGroup 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BloodGroup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BloodGroup AB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BloodGroup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BloodGroup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BloodGroup bloodGroup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BloodGroup bloodGroup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bloodGroup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bloodGroup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Usage: new Person(BloodGroup.A);</w:t>
      </w:r>
    </w:p>
    <w:p>
      <w:r>
        <w:pict>
          <v:rect style="width:0;height:1.5pt" o:hralign="center" o:hrstd="t" o:hr="t"/>
        </w:pict>
      </w:r>
    </w:p>
    <w:bookmarkEnd w:id="118"/>
    <w:bookmarkStart w:id="119" w:name="X2496095b48e1941fc919cd7ec9375d3bd16140a"/>
    <w:p>
      <w:pPr>
        <w:pStyle w:val="Heading2"/>
      </w:pPr>
      <w:r>
        <w:t xml:space="preserve">C13. Replace Type Code with Subclasses (Tür Kodunu Alt Sınıflarla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Tür kodunun her değeri için alt sınıflar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Program davranışını doğrudan etkileyen kodlanmış bir türünüz var (örn. tür koduna göre değişen koşullar).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Kodlanmış türün her değeri için alt sınıflar oluşturun. İlgili davranışları orijinal sınıftan bu alt sınıflara çıkarın. Kontrol akışı kodunu polimorfizm ile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Tür kodu davranışı etkilediğinde ve tür oluşturulduktan sonra değişmediğinde.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Tür kodu çalışma zamanında değişebildiğinde (bunun yerine State/Strategy kullanın).</w:t>
      </w:r>
    </w:p>
    <w:p>
      <w:r>
        <w:pict>
          <v:rect style="width:0;height:1.5pt" o:hralign="center" o:hrstd="t" o:hr="t"/>
        </w:pict>
      </w:r>
    </w:p>
    <w:bookmarkEnd w:id="119"/>
    <w:bookmarkStart w:id="124" w:name="Xe92e478a3b98edbf2bf735709b9443186288fb5"/>
    <w:p>
      <w:pPr>
        <w:pStyle w:val="Heading2"/>
      </w:pPr>
      <w:r>
        <w:t xml:space="preserve">C13. Replace Type Code with Subclasses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ENGINEER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SALESMAN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MANAGER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ENGINEER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SALESMAN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commission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MANAGER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bonus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"Invalid type"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commission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Manager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monthlySalary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bonus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123" w:name="Xa76968cad433be09662fc4c26be442c71989c2a"/>
    <w:p>
      <w:pPr>
        <w:pStyle w:val="Heading3"/>
      </w:pPr>
      <w:r>
        <w:t xml:space="preserve">Tür Kodunu Alt Sınıflarla Değiştirme - Diyagram</w:t>
      </w:r>
    </w:p>
    <w:p>
      <w:pPr>
        <w:pStyle w:val="CaptionedFigure"/>
      </w:pPr>
      <w:r>
        <w:drawing>
          <wp:inline>
            <wp:extent cx="5334000" cy="3367087"/>
            <wp:effectExtent b="0" l="0" r="0" t="0"/>
            <wp:docPr descr="center" title="" id="121" name="Picture"/>
            <a:graphic>
              <a:graphicData uri="http://schemas.openxmlformats.org/drawingml/2006/picture">
                <pic:pic>
                  <pic:nvPicPr>
                    <pic:cNvPr descr="assets/replace-type-code-with-subclasses.png" id="122" name="Picture"/>
                    <pic:cNvPicPr>
                      <a:picLocks noChangeArrowheads="1" noChangeAspect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670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23"/>
    <w:bookmarkEnd w:id="124"/>
    <w:bookmarkStart w:id="125" w:name="X582cc7d98f79ebb9e37ece56b0dcff95887ed04"/>
    <w:p>
      <w:pPr>
        <w:pStyle w:val="Heading2"/>
      </w:pPr>
      <w:r>
        <w:t xml:space="preserve">C14. Replace Type Code with State/Strategy (Tür Kodunu State/Strategy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Tür kodunu State veya Strategy deseni kullanarak bir durum nesnesiyle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Davranışı etkileyen kodlanmış bir türünüz var, ancak tür çalışma zamanında değiştiği veya sınıf başka bir nedenle zaten alt sınıflanmış olduğu için alt sınıflama kullanamazsınız.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Tür kodunu bir durum nesnesiyle değiştirin. State veya Strategy desenini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Tür kodu davranışı etkileyen VE tür nesnenin yaşam süresi boyunca değiştiğinde.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Tür oluşturulduktan sonra değişmez olduğunda (bunun yerine Alt Sınıflar kullanın).</w:t>
      </w:r>
    </w:p>
    <w:p>
      <w:r>
        <w:pict>
          <v:rect style="width:0;height:1.5pt" o:hralign="center" o:hrstd="t" o:hr="t"/>
        </w:pict>
      </w:r>
    </w:p>
    <w:bookmarkEnd w:id="125"/>
    <w:bookmarkStart w:id="130" w:name="Xbb881782d4de28fe7501070e19fe3250a8f1bfa"/>
    <w:p>
      <w:pPr>
        <w:pStyle w:val="Heading2"/>
      </w:pPr>
      <w:r>
        <w:t xml:space="preserve">C14. Replace Type Code with State/Strategy – Örnek</w:t>
      </w:r>
    </w:p>
    <w:p>
      <w:pPr>
        <w:pStyle w:val="SourceCode"/>
      </w:pPr>
      <w:r>
        <w:rPr>
          <w:rStyle w:val="CommentTok"/>
        </w:rPr>
        <w:t xml:space="preserve">// After applying State/Strategy pattern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 employee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 emp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getMonthlySalary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 emp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getMonthlySalary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getCommission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Manager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EmployeeType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 emp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getMonthlySalary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emp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getBonus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EmployeeType type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setType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EmployeeType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payAmount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Now the type can change at runtime: emp.setType(new Manager());</w:t>
      </w:r>
    </w:p>
    <w:p>
      <w:r>
        <w:pict>
          <v:rect style="width:0;height:1.5pt" o:hralign="center" o:hrstd="t" o:hr="t"/>
        </w:pict>
      </w:r>
    </w:p>
    <w:bookmarkStart w:id="129" w:name="X0c64c36fa821d27fa690a27a74a58724986b13e"/>
    <w:p>
      <w:pPr>
        <w:pStyle w:val="Heading3"/>
      </w:pPr>
      <w:r>
        <w:t xml:space="preserve">Tür Kodunu State/Strategy ile Değiştirme - Diyagram</w:t>
      </w:r>
    </w:p>
    <w:p>
      <w:pPr>
        <w:pStyle w:val="CaptionedFigure"/>
      </w:pPr>
      <w:r>
        <w:drawing>
          <wp:inline>
            <wp:extent cx="5334000" cy="4731597"/>
            <wp:effectExtent b="0" l="0" r="0" t="0"/>
            <wp:docPr descr="center" title="" id="127" name="Picture"/>
            <a:graphic>
              <a:graphicData uri="http://schemas.openxmlformats.org/drawingml/2006/picture">
                <pic:pic>
                  <pic:nvPicPr>
                    <pic:cNvPr descr="assets/replace-type-code-with-state-strategy.png" id="128" name="Picture"/>
                    <pic:cNvPicPr>
                      <a:picLocks noChangeArrowheads="1" noChangeAspect="1"/>
                    </pic:cNvPicPr>
                  </pic:nvPicPr>
                  <pic:blipFill>
                    <a:blip r:embed="rId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7315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29"/>
    <w:bookmarkEnd w:id="130"/>
    <w:bookmarkStart w:id="131" w:name="Xea9e1b76edd65a11c3c1bd444d839d33a17d367"/>
    <w:p>
      <w:pPr>
        <w:pStyle w:val="Heading2"/>
      </w:pPr>
      <w:r>
        <w:t xml:space="preserve">C15. Replace Subclass with Fields (Alt Sınıfı Alanlarla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Tek farkı sabit döndüren metotlar olan alt sınıfları, üst sınıftaki alanlarla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Yalnızca sabit veri döndüren metotlarında farklılaşan alt sınıflarınız var (örn.</w:t>
      </w:r>
      <w:r>
        <w:t xml:space="preserve"> </w:t>
      </w:r>
      <w:r>
        <w:rPr>
          <w:rStyle w:val="VerbatimChar"/>
        </w:rPr>
        <w:t xml:space="preserve">getCode()</w:t>
      </w:r>
      <w:r>
        <w:t xml:space="preserve"> </w:t>
      </w:r>
      <w:r>
        <w:t xml:space="preserve">farklı değerler döndürür).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Metotları üst sınıftaki alanlarla değiştirin ve alt sınıfları ortadan kaldırın.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Alt sınıflar gerçek bir davranış eklemediğinde, yalnızca farklı sabit değerler döndürdüğünde.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Alt sınıfların sabit döndürmenin ötesinde anlamlı davranışsal farklılıkları olduğunda.</w:t>
      </w:r>
    </w:p>
    <w:p>
      <w:r>
        <w:pict>
          <v:rect style="width:0;height:1.5pt" o:hralign="center" o:hrstd="t" o:hr="t"/>
        </w:pict>
      </w:r>
    </w:p>
    <w:bookmarkEnd w:id="131"/>
    <w:bookmarkStart w:id="132" w:name="X2ae263307b1d4f116edff518ea2094200f3c71a"/>
    <w:p>
      <w:pPr>
        <w:pStyle w:val="Heading2"/>
      </w:pPr>
      <w:r>
        <w:t xml:space="preserve">C15. Replace Subclass with Fields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isMale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getCode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Male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isMale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CharTok"/>
        </w:rPr>
        <w:t xml:space="preserve">'M'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Female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isMale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CharTok"/>
        </w:rPr>
        <w:t xml:space="preserve">'F'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male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male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male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male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code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Person </w:t>
      </w:r>
      <w:r>
        <w:rPr>
          <w:rStyle w:val="FunctionTok"/>
        </w:rPr>
        <w:t xml:space="preserve">createMale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'M'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Person </w:t>
      </w:r>
      <w:r>
        <w:rPr>
          <w:rStyle w:val="FunctionTok"/>
        </w:rPr>
        <w:t xml:space="preserve">createFemale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CharTok"/>
        </w:rPr>
        <w:t xml:space="preserve">'F'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isMale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male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char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getCode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code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32"/>
    <w:bookmarkStart w:id="134" w:name="modül-c-özet"/>
    <w:p>
      <w:pPr>
        <w:pStyle w:val="Heading2"/>
      </w:pPr>
      <w:r>
        <w:t xml:space="preserve">Modül C – Özet</w:t>
      </w:r>
    </w:p>
    <w:bookmarkStart w:id="133" w:name="X9e380c7769e423bf246a94497ace75afa5b83de"/>
    <w:p>
      <w:pPr>
        <w:pStyle w:val="Heading3"/>
      </w:pPr>
      <w:r>
        <w:t xml:space="preserve">Organizing Data (Verileri Düzenleme):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Self Encapsulate Field</w:t>
            </w:r>
          </w:p>
        </w:tc>
        <w:tc>
          <w:tcPr/>
          <w:p>
            <w:pPr>
              <w:pStyle w:val="Compact"/>
            </w:pPr>
            <w:r>
              <w:t xml:space="preserve">Alanlara dahili olarak bile getter/setter ile erişme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Replace Data Value with Object</w:t>
            </w:r>
          </w:p>
        </w:tc>
        <w:tc>
          <w:tcPr/>
          <w:p>
            <w:pPr>
              <w:pStyle w:val="Compact"/>
            </w:pPr>
            <w:r>
              <w:t xml:space="preserve">İlkel türleri davranışa sahip nesnelere yükseltime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Change Value to Reference</w:t>
            </w:r>
          </w:p>
        </w:tc>
        <w:tc>
          <w:tcPr/>
          <w:p>
            <w:pPr>
              <w:pStyle w:val="Compact"/>
            </w:pPr>
            <w:r>
              <w:t xml:space="preserve">Aynı nesneleri kayıt defteri aracılığıyla paylaşma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Change Reference to Value</w:t>
            </w:r>
          </w:p>
        </w:tc>
        <w:tc>
          <w:tcPr/>
          <w:p>
            <w:pPr>
              <w:pStyle w:val="Compact"/>
            </w:pPr>
            <w:r>
              <w:t xml:space="preserve">Küçük, değişmez nesneleri sadeleştirme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Replace Array with Object</w:t>
            </w:r>
          </w:p>
        </w:tc>
        <w:tc>
          <w:tcPr/>
          <w:p>
            <w:pPr>
              <w:pStyle w:val="Compact"/>
            </w:pPr>
            <w:r>
              <w:t xml:space="preserve">Dizi elemanlarını türlü alanlarla isimlendirme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Duplicate Observed Data</w:t>
            </w:r>
          </w:p>
        </w:tc>
        <w:tc>
          <w:tcPr/>
          <w:p>
            <w:pPr>
              <w:pStyle w:val="Compact"/>
            </w:pPr>
            <w:r>
              <w:t xml:space="preserve">GUI verisini alan verisinden ayırma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Tek Yönlüden Çift Yönlüye</w:t>
            </w:r>
          </w:p>
        </w:tc>
        <w:tc>
          <w:tcPr/>
          <w:p>
            <w:pPr>
              <w:pStyle w:val="Compact"/>
            </w:pPr>
            <w:r>
              <w:t xml:space="preserve">Karşılıklı gezinme için geri işaretçi ekleme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Çift Yönlüden Tek Yönlüye</w:t>
            </w:r>
          </w:p>
        </w:tc>
        <w:tc>
          <w:tcPr/>
          <w:p>
            <w:pPr>
              <w:pStyle w:val="Compact"/>
            </w:pPr>
            <w:r>
              <w:t xml:space="preserve">Gereksiz ilişki yönünü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Replace Magic Number</w:t>
            </w:r>
          </w:p>
        </w:tc>
        <w:tc>
          <w:tcPr/>
          <w:p>
            <w:pPr>
              <w:pStyle w:val="Compact"/>
            </w:pPr>
            <w:r>
              <w:t xml:space="preserve">Netlik için isimlendirilmiş sabitler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Encapsulate Field</w:t>
            </w:r>
          </w:p>
        </w:tc>
        <w:tc>
          <w:tcPr/>
          <w:p>
            <w:pPr>
              <w:pStyle w:val="Compact"/>
            </w:pPr>
            <w:r>
              <w:t xml:space="preserve">Genel alanları erişimçilerle özel yapma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Encapsulate Collection</w:t>
            </w:r>
          </w:p>
        </w:tc>
        <w:tc>
          <w:tcPr/>
          <w:p>
            <w:pPr>
              <w:pStyle w:val="Compact"/>
            </w:pPr>
            <w:r>
              <w:t xml:space="preserve">Salt okunur görünüm döndürme, ekleme/çıkarma sağlama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Replace Type Code with Class</w:t>
            </w:r>
          </w:p>
        </w:tc>
        <w:tc>
          <w:tcPr/>
          <w:p>
            <w:pPr>
              <w:pStyle w:val="Compact"/>
            </w:pPr>
            <w:r>
              <w:t xml:space="preserve">İnt kodları yerine sınıf nesneleri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Type Code with Subclasses</w:t>
            </w:r>
          </w:p>
        </w:tc>
        <w:tc>
          <w:tcPr/>
          <w:p>
            <w:pPr>
              <w:pStyle w:val="Compact"/>
            </w:pPr>
            <w:r>
              <w:t xml:space="preserve">Türe bağlı davranış için polimorfizm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Type Code with State/Strategy</w:t>
            </w:r>
          </w:p>
        </w:tc>
        <w:tc>
          <w:tcPr/>
          <w:p>
            <w:pPr>
              <w:pStyle w:val="Compact"/>
            </w:pPr>
            <w:r>
              <w:t xml:space="preserve">Çalışma zamanında değişebilen tür kodlarını yönetme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Replace Subclass with Fields</w:t>
            </w:r>
          </w:p>
        </w:tc>
        <w:tc>
          <w:tcPr/>
          <w:p>
            <w:pPr>
              <w:pStyle w:val="Compact"/>
            </w:pPr>
            <w:r>
              <w:t xml:space="preserve">Yalnızca sabit döndüren alt sınıfları ortadan kaldırma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3"/>
    <w:bookmarkEnd w:id="134"/>
    <w:bookmarkEnd w:id="135"/>
    <w:bookmarkStart w:id="168" w:name="X4f05d06e111b844940be0e0f38419c3ba2378f3"/>
    <w:p>
      <w:pPr>
        <w:pStyle w:val="Heading1"/>
      </w:pPr>
      <w:r>
        <w:t xml:space="preserve">Modül D: Simplifying Conditional Expressions (Koşulları Sadeleştirme)</w:t>
      </w:r>
    </w:p>
    <w:bookmarkStart w:id="136" w:name="daha-temiz-koşullar-için-8-teknik"/>
    <w:p>
      <w:pPr>
        <w:pStyle w:val="Heading2"/>
      </w:pPr>
      <w:r>
        <w:t xml:space="preserve">Daha Temiz Koşullar için 8 Teknik</w:t>
      </w:r>
    </w:p>
    <w:p>
      <w:r>
        <w:pict>
          <v:rect style="width:0;height:1.5pt" o:hralign="center" o:hrstd="t" o:hr="t"/>
        </w:pict>
      </w:r>
    </w:p>
    <w:bookmarkEnd w:id="136"/>
    <w:bookmarkStart w:id="138" w:name="modül-d-ana-hatları"/>
    <w:p>
      <w:pPr>
        <w:pStyle w:val="Heading2"/>
      </w:pPr>
      <w:r>
        <w:t xml:space="preserve">Modül D Ana Hatları</w:t>
      </w:r>
    </w:p>
    <w:bookmarkStart w:id="137" w:name="Xfb50cdd60ec8af7072994e289309620eab1b4ae"/>
    <w:p>
      <w:pPr>
        <w:pStyle w:val="Heading3"/>
      </w:pPr>
      <w:r>
        <w:t xml:space="preserve">Simplifying Conditional Expressions (Koşulları Sadeleştirme)</w:t>
      </w:r>
    </w:p>
    <w:p>
      <w:pPr>
        <w:pStyle w:val="FirstParagraph"/>
      </w:pPr>
      <w:r>
        <w:t xml:space="preserve">Koşullar zamanla mantıklarında giderek daha karmaşık hale gelme eğilimindedir ve bununla mücadele etmek için daha fazla teknik vardır. Bu yeniden yapılandırmalar karmaşıklığı azaltır ve koşullu mantığın okunabilirliğini artırır.</w:t>
      </w:r>
    </w:p>
    <w:p>
      <w:pPr>
        <w:pStyle w:val="Compact"/>
        <w:numPr>
          <w:ilvl w:val="0"/>
          <w:numId w:val="1007"/>
        </w:numPr>
      </w:pPr>
      <w:r>
        <w:t xml:space="preserve">Decompose Conditional (Koşulu Ayrıştırma)</w:t>
      </w:r>
    </w:p>
    <w:p>
      <w:pPr>
        <w:pStyle w:val="Compact"/>
        <w:numPr>
          <w:ilvl w:val="0"/>
          <w:numId w:val="1007"/>
        </w:numPr>
      </w:pPr>
      <w:r>
        <w:t xml:space="preserve">Consolidate Conditional Expression (Koşullu İfadeyi Birleştirme)</w:t>
      </w:r>
    </w:p>
    <w:p>
      <w:pPr>
        <w:pStyle w:val="Compact"/>
        <w:numPr>
          <w:ilvl w:val="0"/>
          <w:numId w:val="1007"/>
        </w:numPr>
      </w:pPr>
      <w:r>
        <w:t xml:space="preserve">Consolidate Duplicate Conditional Fragments (Tekrarlanan Koşul Parçalarını Birleştirme)</w:t>
      </w:r>
    </w:p>
    <w:p>
      <w:pPr>
        <w:pStyle w:val="Compact"/>
        <w:numPr>
          <w:ilvl w:val="0"/>
          <w:numId w:val="1007"/>
        </w:numPr>
      </w:pPr>
      <w:r>
        <w:t xml:space="preserve">Remove Control Flag (Kontrol Bayrağını Kaldırma)</w:t>
      </w:r>
    </w:p>
    <w:p>
      <w:pPr>
        <w:pStyle w:val="Compact"/>
        <w:numPr>
          <w:ilvl w:val="0"/>
          <w:numId w:val="1007"/>
        </w:numPr>
      </w:pPr>
      <w:r>
        <w:t xml:space="preserve">Replace Nested Conditional with Guard Clauses (İç İçe Koşulu Koruma Cümleleriyle Değiştirme)</w:t>
      </w:r>
    </w:p>
    <w:p>
      <w:pPr>
        <w:pStyle w:val="Compact"/>
        <w:numPr>
          <w:ilvl w:val="0"/>
          <w:numId w:val="1007"/>
        </w:numPr>
      </w:pPr>
      <w:r>
        <w:t xml:space="preserve">Replace Conditional with Polymorphism (Koşulu Polimorfizm ile Değiştirme)</w:t>
      </w:r>
    </w:p>
    <w:p>
      <w:pPr>
        <w:pStyle w:val="Compact"/>
        <w:numPr>
          <w:ilvl w:val="0"/>
          <w:numId w:val="1007"/>
        </w:numPr>
      </w:pPr>
      <w:r>
        <w:t xml:space="preserve">Introduce Null Object (Null Nesne Ekleme)</w:t>
      </w:r>
    </w:p>
    <w:p>
      <w:pPr>
        <w:pStyle w:val="Compact"/>
        <w:numPr>
          <w:ilvl w:val="0"/>
          <w:numId w:val="1007"/>
        </w:numPr>
      </w:pPr>
      <w:r>
        <w:t xml:space="preserve">Introduce Assertion (Onaylama Ekleme)</w:t>
      </w:r>
    </w:p>
    <w:p>
      <w:r>
        <w:pict>
          <v:rect style="width:0;height:1.5pt" o:hralign="center" o:hrstd="t" o:hr="t"/>
        </w:pict>
      </w:r>
    </w:p>
    <w:bookmarkEnd w:id="137"/>
    <w:bookmarkEnd w:id="138"/>
    <w:bookmarkStart w:id="139" w:name="Xbe2635a6e94f252cc707aa289d96f7a911289c4"/>
    <w:p>
      <w:pPr>
        <w:pStyle w:val="Heading2"/>
      </w:pPr>
      <w:r>
        <w:t xml:space="preserve">D1. Decompose Conditional (Koşulu Ayrıştırma)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Karmaşık koşul parçalarını ayrı, iyi isimlendirilmiş metotlara çıkarın.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Karmaşık bir koşulunuz (if-then-else veya switch) var ve koşul, then-dalı ve else-dalı anlaşılması zor.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Koşulun karmaşık parçalarını ayrı metotlara ayırın: koşul, then-dalı ve else-dalı.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Koşullu mantık bir bakışta anlaşılması güç hale geldiğinde.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Koşul zaten basit ve kendi kendini açıklayan olduğunda.</w:t>
      </w:r>
    </w:p>
    <w:p>
      <w:r>
        <w:pict>
          <v:rect style="width:0;height:1.5pt" o:hralign="center" o:hrstd="t" o:hr="t"/>
        </w:pict>
      </w:r>
    </w:p>
    <w:bookmarkEnd w:id="139"/>
    <w:bookmarkStart w:id="144" w:name="d1.-decompose-conditional-önce-sonra"/>
    <w:p>
      <w:pPr>
        <w:pStyle w:val="Heading2"/>
      </w:pPr>
      <w:r>
        <w:t xml:space="preserve">D1. Decompose Conditional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calculateCharge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charge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before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SUMMER_START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after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SUMMER_END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charge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winterRate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winterServiceCharge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charge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summerRate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charge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calculateCharge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isNotSummer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winterCharge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quantity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summerCharge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quantity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isNotSummer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before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SUMMER_START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after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SUMMER_END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winterCharge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winterRate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winterServiceCharge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summerCharge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summerRate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143" w:name="koşulu-ayrıştırma---öncesonra-diyagramı"/>
    <w:p>
      <w:pPr>
        <w:pStyle w:val="Heading3"/>
      </w:pPr>
      <w:r>
        <w:t xml:space="preserve">Koşulu Ayrıştırma - Önce/Sonra Diyagramı</w:t>
      </w:r>
    </w:p>
    <w:p>
      <w:pPr>
        <w:pStyle w:val="CaptionedFigure"/>
      </w:pPr>
      <w:r>
        <w:drawing>
          <wp:inline>
            <wp:extent cx="5334000" cy="4358889"/>
            <wp:effectExtent b="0" l="0" r="0" t="0"/>
            <wp:docPr descr="center" title="" id="141" name="Picture"/>
            <a:graphic>
              <a:graphicData uri="http://schemas.openxmlformats.org/drawingml/2006/picture">
                <pic:pic>
                  <pic:nvPicPr>
                    <pic:cNvPr descr="assets/decompose-conditional-before-after.png" id="142" name="Picture"/>
                    <pic:cNvPicPr>
                      <a:picLocks noChangeArrowheads="1"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3588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43"/>
    <w:bookmarkEnd w:id="144"/>
    <w:bookmarkStart w:id="145" w:name="X50e2ea1a3dbefbc44ad9143d587072a167df5fa"/>
    <w:p>
      <w:pPr>
        <w:pStyle w:val="Heading2"/>
      </w:pPr>
      <w:r>
        <w:t xml:space="preserve">D2. Consolidate Conditional Expression (Koşullu İfadeyi Birleştirme)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Aynı sonuca yol açan birden fazla koşulu tek bir ifadede birleştirin.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Aynı sonuca veya eyleme yol açan birden fazla koşulunuz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Tüm bu koşulları tek bir ifadede birleştirin, ardından birleştirilmiş koşulu iyi isimlendirilmiş bir metoda çıkarın.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Birden fazla koşul aynı sonuca yol açtığında ve mantıksal olarak birleştirilebildiğinde.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Koşullar gerçekten bağımsız kontroller olup yalnızca tesadüfen aynı sonucu döndürdüğünde.</w:t>
      </w:r>
    </w:p>
    <w:p>
      <w:r>
        <w:pict>
          <v:rect style="width:0;height:1.5pt" o:hralign="center" o:hrstd="t" o:hr="t"/>
        </w:pict>
      </w:r>
    </w:p>
    <w:bookmarkEnd w:id="145"/>
    <w:bookmarkStart w:id="146" w:name="X9c93355a57ac5d53c8c45e7a486cd7ae611332c"/>
    <w:p>
      <w:pPr>
        <w:pStyle w:val="Heading2"/>
      </w:pPr>
      <w:r>
        <w:t xml:space="preserve">D2. Consolidate Conditional Expression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disabilityAmount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seniority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monthsDisabled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isPartTime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compute the disability amount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basePay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disabilityAmount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isNotEligibleForDisability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basePay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isNotEligibleForDisability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seniority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monthsDisabled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isPartTime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46"/>
    <w:bookmarkStart w:id="147" w:name="X63b50f987f424809e943965d196086894bc1f84"/>
    <w:p>
      <w:pPr>
        <w:pStyle w:val="Heading2"/>
      </w:pPr>
      <w:r>
        <w:t xml:space="preserve">D3. Consolidate Duplicate Conditional Fragments (Tekrarlanan Koşul Parçalarını Birleştirme)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Tüm dallarda görünen aynı kodu koşulun dışına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koşulun tüm dallarında aynı kod bulunuyor.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Tekrarlanan kodu koşulun dışına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Aynı ifade her dalın başında veya sonunda göründüğünde.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Kod yalnızca benzer görünüp her dalda anlamsal olarak farklı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isSpecialDeal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0.98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isSpecialDeal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0.95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price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0.98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FunctionTok"/>
        </w:rPr>
        <w:t xml:space="preserve">send</w:t>
      </w:r>
      <w:r>
        <w:rPr>
          <w:rStyle w:val="OperatorTok"/>
        </w:rPr>
        <w:t xml:space="preserve">();</w:t>
      </w:r>
    </w:p>
    <w:p>
      <w:r>
        <w:pict>
          <v:rect style="width:0;height:1.5pt" o:hralign="center" o:hrstd="t" o:hr="t"/>
        </w:pict>
      </w:r>
    </w:p>
    <w:bookmarkEnd w:id="147"/>
    <w:bookmarkStart w:id="148" w:name="X6d46081745dc7d9d5906e12bce2d324c681a150"/>
    <w:p>
      <w:pPr>
        <w:pStyle w:val="Heading2"/>
      </w:pPr>
      <w:r>
        <w:t xml:space="preserve">D4. Remove Control Flag (Kontrol Bayrağını Kaldırma)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Boolean kontrol bayrağı yerine</w:t>
      </w:r>
      <w:r>
        <w:t xml:space="preserve"> </w:t>
      </w:r>
      <w:r>
        <w:rPr>
          <w:rStyle w:val="VerbatimChar"/>
        </w:rPr>
        <w:t xml:space="preserve">break</w:t>
      </w:r>
      <w:r>
        <w:t xml:space="preserve">,</w:t>
      </w:r>
      <w:r>
        <w:t xml:space="preserve"> </w:t>
      </w:r>
      <w:r>
        <w:rPr>
          <w:rStyle w:val="VerbatimChar"/>
        </w:rPr>
        <w:t xml:space="preserve">continue</w:t>
      </w:r>
      <w:r>
        <w:t xml:space="preserve"> </w:t>
      </w:r>
      <w:r>
        <w:t xml:space="preserve">veya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kullanın.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Birden fazla boolean ifade için kontrol bayrağı görevi gören bir boolean değişkeniniz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Bayrak değişkeni yerine</w:t>
      </w:r>
      <w:r>
        <w:t xml:space="preserve"> </w:t>
      </w:r>
      <w:r>
        <w:rPr>
          <w:rStyle w:val="VerbatimChar"/>
        </w:rPr>
        <w:t xml:space="preserve">break</w:t>
      </w:r>
      <w:r>
        <w:t xml:space="preserve">,</w:t>
      </w:r>
      <w:r>
        <w:t xml:space="preserve"> </w:t>
      </w:r>
      <w:r>
        <w:rPr>
          <w:rStyle w:val="VerbatimChar"/>
        </w:rPr>
        <w:t xml:space="preserve">continue</w:t>
      </w:r>
      <w:r>
        <w:t xml:space="preserve"> </w:t>
      </w:r>
      <w:r>
        <w:t xml:space="preserve">ve</w:t>
      </w:r>
      <w:r>
        <w:t xml:space="preserve"> </w:t>
      </w:r>
      <w:r>
        <w:rPr>
          <w:rStyle w:val="VerbatimChar"/>
        </w:rPr>
        <w:t xml:space="preserve">return</w:t>
      </w:r>
      <w:r>
        <w:t xml:space="preserve"> </w:t>
      </w:r>
      <w:r>
        <w:t xml:space="preserve">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Boolean değişkenler yalnızca döngü veya koşullu yürütme akışını kontrol etmek için kullanıldığında.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Bayrak değişkenin akış kontrolünün ötesinde gerçek bir alan anlamı olduğunda.</w:t>
      </w:r>
    </w:p>
    <w:p>
      <w:r>
        <w:pict>
          <v:rect style="width:0;height:1.5pt" o:hralign="center" o:hrstd="t" o:hr="t"/>
        </w:pict>
      </w:r>
    </w:p>
    <w:bookmarkEnd w:id="148"/>
    <w:bookmarkStart w:id="149" w:name="d4.-remove-control-flag-önce-sonra"/>
    <w:p>
      <w:pPr>
        <w:pStyle w:val="Heading2"/>
      </w:pPr>
      <w:r>
        <w:t xml:space="preserve">D4. Remove Control Flag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 person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NormalTok"/>
        </w:rPr>
        <w:t xml:space="preserve">found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 person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break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49"/>
    <w:bookmarkStart w:id="150" w:name="X311e91fe3ce48e0afb4f5364868edf032d4d2dd"/>
    <w:p>
      <w:pPr>
        <w:pStyle w:val="Heading2"/>
      </w:pPr>
      <w:r>
        <w:t xml:space="preserve">D5. Replace Nested Conditional with Guard Clauses (İç İçe Koşulu Koruma Cümleleriyle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Özel durumlar için koruma cümleleri kullanın, normal yolu girintisiz bırakın.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Kod yürütmenin normal akışını belirlemeyi zorlaştıran iç içe koşullar grubunuz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Tüm özel kontrolleri ve sınır durumlarını ayrı cümlelere (koruma cümleleri) ayırın ve ana mantıktan önce yerleştirin. Her koruma cümlesinden erken dönüş yapın.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Derin iç içe koşullar kodu takip etmeyi zorlaştırdığında.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Koşul gerçekten iki eşit alternatifi temsil ettiğinde (if-else kullanın).</w:t>
      </w:r>
    </w:p>
    <w:p>
      <w:r>
        <w:pict>
          <v:rect style="width:0;height:1.5pt" o:hralign="center" o:hrstd="t" o:hr="t"/>
        </w:pict>
      </w:r>
    </w:p>
    <w:bookmarkEnd w:id="150"/>
    <w:bookmarkStart w:id="151" w:name="X4185fa4b442e1b2c68e815ee0f54b7576c0a2e7"/>
    <w:p>
      <w:pPr>
        <w:pStyle w:val="Heading2"/>
      </w:pPr>
      <w:r>
        <w:t xml:space="preserve">D5. Replace Nested Conditional with Guard Clauses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isDead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deadAmount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isSeparated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separatedAmount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isRetired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retiredAmount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normalPayAmount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getPayAmount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isDead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deadAmount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isSeparated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separatedAmount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isRetired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retiredAmount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normalPayAmount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51"/>
    <w:bookmarkStart w:id="152" w:name="X12f9a1a0941e007af0e2062a783152f2ddf8330"/>
    <w:p>
      <w:pPr>
        <w:pStyle w:val="Heading2"/>
      </w:pPr>
      <w:r>
        <w:t xml:space="preserve">D6. Replace Conditional with Polymorphism (Koşulu Polimorfizm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Koşul dallarıyla eşleşen alt sınıflar oluşturun ve polimorfik metot çağrıları kullanın.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Nesne türüne veya özelliklerine bağlı olarak çeşitli eylemler gerçekleştiren bir koşulunuz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Her koşul dalıyla eşleşen alt sınıflar oluşturun. Polimorfizm aracılığıyla paylaşılan bir metot oluşturun ve her daldan ilgili kodu eşleşen alt sınıfa taşıyın. Orijinal metot soyut hale gelir.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Koşullar nesne türlerine bağlı olduğunda; aynı koşul yapısı tekrarlandığında.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Koşul basit ve büyüme olasılığı düşük olduğunda; alt sınıf oluşturmak aşırı olduğunda.</w:t>
      </w:r>
    </w:p>
    <w:p>
      <w:r>
        <w:pict>
          <v:rect style="width:0;height:1.5pt" o:hralign="center" o:hrstd="t" o:hr="t"/>
        </w:pict>
      </w:r>
    </w:p>
    <w:bookmarkEnd w:id="152"/>
    <w:bookmarkStart w:id="157" w:name="X0e2b2b1d5bdf7aaf34114cbb070cf9883396a71"/>
    <w:p>
      <w:pPr>
        <w:pStyle w:val="Heading2"/>
      </w:pPr>
      <w:r>
        <w:t xml:space="preserve">D6. Replace Conditional with Polymorphism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Bird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"EUROPEAN"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"AFRICAN"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getLoadFactor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numberOfCoconuts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"NORWEGIAN_BLUE"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isNailed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RuntimeException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"Unknown type"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Bird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getSpeed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European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Bird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African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Bird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getLoadFactor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numberOfCoconuts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NorwegianBlue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Bird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getSpeed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isNailed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getBaseSpeed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156" w:name="Xc9bda7d33ad4e8f35087e228fdddcaa1034b2af"/>
    <w:p>
      <w:pPr>
        <w:pStyle w:val="Heading3"/>
      </w:pPr>
      <w:r>
        <w:t xml:space="preserve">Koşulu Polimorfizm ile Değiştirme - Diyagram</w:t>
      </w:r>
    </w:p>
    <w:p>
      <w:pPr>
        <w:pStyle w:val="CaptionedFigure"/>
      </w:pPr>
      <w:r>
        <w:drawing>
          <wp:inline>
            <wp:extent cx="5334000" cy="3214951"/>
            <wp:effectExtent b="0" l="0" r="0" t="0"/>
            <wp:docPr descr="center" title="" id="154" name="Picture"/>
            <a:graphic>
              <a:graphicData uri="http://schemas.openxmlformats.org/drawingml/2006/picture">
                <pic:pic>
                  <pic:nvPicPr>
                    <pic:cNvPr descr="assets/replace-conditional-with-polymorphism.png" id="155" name="Picture"/>
                    <pic:cNvPicPr>
                      <a:picLocks noChangeArrowheads="1" noChangeAspect="1"/>
                    </pic:cNvPicPr>
                  </pic:nvPicPr>
                  <pic:blipFill>
                    <a:blip r:embed="rId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2149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56"/>
    <w:bookmarkEnd w:id="157"/>
    <w:bookmarkStart w:id="158" w:name="X3fa4fcc510ddc7142a97d7c6e08b0e9096ffb1b"/>
    <w:p>
      <w:pPr>
        <w:pStyle w:val="Heading2"/>
      </w:pPr>
      <w:r>
        <w:t xml:space="preserve">D7. Introduce Null Object (Null Nesne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döndürmek yerine, varsayılan davranış sağlayan özel bir null nesnesi döndürün.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Bazı metotlar gerçek nesneler yerine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döndürdüğü için, kodunuzda çok sayıda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kontrolü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yerine, varsayılan davranış sergileyen bir null nesnesi döndürün.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Null kontrolleri kodu karmaşıklaştırdığında; null, bilinen bir varsayılan davranışla</w:t>
      </w:r>
      <w:r>
        <w:t xml:space="preserve"> </w:t>
      </w:r>
      <w:r>
        <w:t xml:space="preserve">“hiçbir şey”</w:t>
      </w:r>
      <w:r>
        <w:t xml:space="preserve"> </w:t>
      </w:r>
      <w:r>
        <w:t xml:space="preserve">anlamına geldiğinde.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Null gerçek bir anlama sahip olduğunda (örn.</w:t>
      </w:r>
      <w:r>
        <w:t xml:space="preserve"> </w:t>
      </w:r>
      <w:r>
        <w:t xml:space="preserve">“bulunamadı”</w:t>
      </w:r>
      <w:r>
        <w:t xml:space="preserve"> </w:t>
      </w:r>
      <w:r>
        <w:t xml:space="preserve">“varsayılanlarla bulundu”</w:t>
      </w:r>
      <w:r>
        <w:t xml:space="preserve">dan farklı işlenmelidir).</w:t>
      </w:r>
    </w:p>
    <w:p>
      <w:r>
        <w:pict>
          <v:rect style="width:0;height:1.5pt" o:hralign="center" o:hrstd="t" o:hr="t"/>
        </w:pict>
      </w:r>
    </w:p>
    <w:bookmarkEnd w:id="158"/>
    <w:bookmarkStart w:id="163" w:name="d7.-introduce-null-object-önce-sonra"/>
    <w:p>
      <w:pPr>
        <w:pStyle w:val="Heading2"/>
      </w:pPr>
      <w:r>
        <w:t xml:space="preserve">D7. Introduce Null Object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Site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Customer 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may return null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</w:t>
      </w:r>
      <w:r>
        <w:br/>
      </w:r>
      <w:r>
        <w:rPr>
          <w:rStyle w:val="NormalTok"/>
        </w:rPr>
        <w:t xml:space="preserve">Customer c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();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"occupant"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();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plan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BillingPlan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basic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getPlan</w:t>
      </w:r>
      <w:r>
        <w:rPr>
          <w:rStyle w:val="OperatorTok"/>
        </w:rPr>
        <w:t xml:space="preserve">();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NullCustomer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"occupant"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getPlan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BillingPlan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basic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isNull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Site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Customer 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NullCustomer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customer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Client: no null checks needed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();</w:t>
      </w:r>
      <w:r>
        <w:br/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plan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site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getCustomer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getPlan</w:t>
      </w:r>
      <w:r>
        <w:rPr>
          <w:rStyle w:val="OperatorTok"/>
        </w:rPr>
        <w:t xml:space="preserve">();</w:t>
      </w:r>
    </w:p>
    <w:p>
      <w:r>
        <w:pict>
          <v:rect style="width:0;height:1.5pt" o:hralign="center" o:hrstd="t" o:hr="t"/>
        </w:pict>
      </w:r>
    </w:p>
    <w:bookmarkStart w:id="162" w:name="null-nesne-ekleme---diyagram"/>
    <w:p>
      <w:pPr>
        <w:pStyle w:val="Heading3"/>
      </w:pPr>
      <w:r>
        <w:t xml:space="preserve">Null Nesne Ekleme - Diyagram</w:t>
      </w:r>
    </w:p>
    <w:p>
      <w:pPr>
        <w:pStyle w:val="CaptionedFigure"/>
      </w:pPr>
      <w:r>
        <w:drawing>
          <wp:inline>
            <wp:extent cx="5334000" cy="4025851"/>
            <wp:effectExtent b="0" l="0" r="0" t="0"/>
            <wp:docPr descr="center" title="" id="160" name="Picture"/>
            <a:graphic>
              <a:graphicData uri="http://schemas.openxmlformats.org/drawingml/2006/picture">
                <pic:pic>
                  <pic:nvPicPr>
                    <pic:cNvPr descr="assets/introduce-null-object.png" id="161" name="Picture"/>
                    <pic:cNvPicPr>
                      <a:picLocks noChangeArrowheads="1"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25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62"/>
    <w:bookmarkEnd w:id="163"/>
    <w:bookmarkStart w:id="164" w:name="d8.-introduce-assertion-onaylama-ekleme"/>
    <w:p>
      <w:pPr>
        <w:pStyle w:val="Heading2"/>
      </w:pPr>
      <w:r>
        <w:t xml:space="preserve">D8. Introduce Assertion (Onaylama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Program durumu hakkındaki varsayımları açık onaylama kontrolleriyle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kod bölümü, nesnenin veya parametre değerlerinin mevcut durumu hakkında varsayım yapıyor ama bunu zorlamamış.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varsayımları belirli onaylama kontrolleriyle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Gerekli ön koşulları belgelemek ve zorlamak gerektiğinde; örtük varsayımları açık hale getirmek için.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Genel API’lerde girdi doğrulama için onaylama kullanmayın (bunun yerine istisnalar kullanın). Onaylamalar programcı hataları içindir, kullanıcı hataları için değil.</w:t>
      </w:r>
    </w:p>
    <w:p>
      <w:r>
        <w:pict>
          <v:rect style="width:0;height:1.5pt" o:hralign="center" o:hrstd="t" o:hr="t"/>
        </w:pict>
      </w:r>
    </w:p>
    <w:bookmarkEnd w:id="164"/>
    <w:bookmarkStart w:id="165" w:name="d8.-introduce-assertion-önce-sonra"/>
    <w:p>
      <w:pPr>
        <w:pStyle w:val="Heading2"/>
      </w:pPr>
      <w:r>
        <w:t xml:space="preserve">D8. Introduce Assertion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getExpenseLimit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should have either expense limit or a primary project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expenseLimit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NULL_EXPENSE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expenseLimit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primaryProject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getMemberExpenseLimit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getExpenseLimit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assert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expenseLimit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NULL_EXPENSE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primaryProject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null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"Must have either expense limit or primary project"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expenseLimit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NULL_EXPENSE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expenseLimit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primaryProject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getMemberExpenseLimit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Onaylamalar örtük varsayımları açık hale getirir ve programcı hatalarını erken yakalamaya yardımcı olur.</w:t>
      </w:r>
    </w:p>
    <w:p>
      <w:r>
        <w:pict>
          <v:rect style="width:0;height:1.5pt" o:hralign="center" o:hrstd="t" o:hr="t"/>
        </w:pict>
      </w:r>
    </w:p>
    <w:bookmarkEnd w:id="165"/>
    <w:bookmarkStart w:id="167" w:name="modül-d-özet"/>
    <w:p>
      <w:pPr>
        <w:pStyle w:val="Heading2"/>
      </w:pPr>
      <w:r>
        <w:t xml:space="preserve">Modül D – Özet</w:t>
      </w:r>
    </w:p>
    <w:bookmarkStart w:id="166" w:name="X5b73f9b81541b5108b8d3edc6c44b5ee953ae1f"/>
    <w:p>
      <w:pPr>
        <w:pStyle w:val="Heading3"/>
      </w:pPr>
      <w:r>
        <w:t xml:space="preserve">Simplifying Conditional Expressions (Koşulları Sadeleştirme):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Decompose Conditional (Koşulu Ayrıştırma)</w:t>
            </w:r>
          </w:p>
        </w:tc>
        <w:tc>
          <w:tcPr/>
          <w:p>
            <w:pPr>
              <w:pStyle w:val="Compact"/>
            </w:pPr>
            <w:r>
              <w:t xml:space="preserve">Karmaşık koşul/then/else’i isimlendirilmiş metotlara çıkarma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Consolidate Conditional Expression</w:t>
            </w:r>
          </w:p>
        </w:tc>
        <w:tc>
          <w:tcPr/>
          <w:p>
            <w:pPr>
              <w:pStyle w:val="Compact"/>
            </w:pPr>
            <w:r>
              <w:t xml:space="preserve">Aynı sonuca sahip koşulları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Consolidate Duplicate Conditional Fragments</w:t>
            </w:r>
          </w:p>
        </w:tc>
        <w:tc>
          <w:tcPr/>
          <w:p>
            <w:pPr>
              <w:pStyle w:val="Compact"/>
            </w:pPr>
            <w:r>
              <w:t xml:space="preserve">Aynı kodu tüm dallardan çıkarma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Remove Control Flag</w:t>
            </w:r>
          </w:p>
        </w:tc>
        <w:tc>
          <w:tcPr/>
          <w:p>
            <w:pPr>
              <w:pStyle w:val="Compact"/>
            </w:pPr>
            <w:r>
              <w:t xml:space="preserve">Bayrakları break/continue/return ile değiştirme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Replace Nested Conditional with Guard Clauses</w:t>
            </w:r>
          </w:p>
        </w:tc>
        <w:tc>
          <w:tcPr/>
          <w:p>
            <w:pPr>
              <w:pStyle w:val="Compact"/>
            </w:pPr>
            <w:r>
              <w:t xml:space="preserve">Derin iç içeliği erken dönüşlerle düzleştirme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Replace Conditional with Polymorphism</w:t>
            </w:r>
          </w:p>
        </w:tc>
        <w:tc>
          <w:tcPr/>
          <w:p>
            <w:pPr>
              <w:pStyle w:val="Compact"/>
            </w:pPr>
            <w:r>
              <w:t xml:space="preserve">Tür değiştirme yerine alt sınıflar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Introduce Null Object</w:t>
            </w:r>
          </w:p>
        </w:tc>
        <w:tc>
          <w:tcPr/>
          <w:p>
            <w:pPr>
              <w:pStyle w:val="Compact"/>
            </w:pPr>
            <w:r>
              <w:t xml:space="preserve">Varsayılan davranış nesneleriyle null kontrollerini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Introduce Assertion</w:t>
            </w:r>
          </w:p>
        </w:tc>
        <w:tc>
          <w:tcPr/>
          <w:p>
            <w:pPr>
              <w:pStyle w:val="Compact"/>
            </w:pPr>
            <w:r>
              <w:t xml:space="preserve">Örtük varsayımları açık hale getirme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66"/>
    <w:bookmarkEnd w:id="167"/>
    <w:bookmarkEnd w:id="168"/>
    <w:bookmarkStart w:id="197" w:name="X2698ef5fd1e5f24480d58ca7093fe8d55359bd8"/>
    <w:p>
      <w:pPr>
        <w:pStyle w:val="Heading1"/>
      </w:pPr>
      <w:r>
        <w:t xml:space="preserve">Modül E: Simplifying Method Calls (Metot Çağrılarını Sadeleştirme)</w:t>
      </w:r>
    </w:p>
    <w:bookmarkStart w:id="169" w:name="daha-temiz-arayüzler-için-14-teknik"/>
    <w:p>
      <w:pPr>
        <w:pStyle w:val="Heading2"/>
      </w:pPr>
      <w:r>
        <w:t xml:space="preserve">Daha Temiz Arayüzler için 14 Teknik</w:t>
      </w:r>
    </w:p>
    <w:p>
      <w:r>
        <w:pict>
          <v:rect style="width:0;height:1.5pt" o:hralign="center" o:hrstd="t" o:hr="t"/>
        </w:pict>
      </w:r>
    </w:p>
    <w:bookmarkEnd w:id="169"/>
    <w:bookmarkStart w:id="171" w:name="modül-e-ana-hatları"/>
    <w:p>
      <w:pPr>
        <w:pStyle w:val="Heading2"/>
      </w:pPr>
      <w:r>
        <w:t xml:space="preserve">Modül E Ana Hatları</w:t>
      </w:r>
    </w:p>
    <w:bookmarkStart w:id="170" w:name="X2bc3abe5925385e30e600fad02ced44bcac3132"/>
    <w:p>
      <w:pPr>
        <w:pStyle w:val="Heading3"/>
      </w:pPr>
      <w:r>
        <w:t xml:space="preserve">Simplifying Method Calls (Metot Çağrılarını Sadeleştirme)</w:t>
      </w:r>
    </w:p>
    <w:p>
      <w:pPr>
        <w:pStyle w:val="FirstParagraph"/>
      </w:pPr>
      <w:r>
        <w:t xml:space="preserve">Bu teknikler metot arayüzlerini daha basit ve anlaşılır hale getirir. Metot adlandırma, parametre listeleri ve dönüş anlam bilgisini ele alırlar.</w:t>
      </w:r>
    </w:p>
    <w:p>
      <w:pPr>
        <w:pStyle w:val="Compact"/>
        <w:numPr>
          <w:ilvl w:val="0"/>
          <w:numId w:val="1008"/>
        </w:numPr>
      </w:pPr>
      <w:r>
        <w:t xml:space="preserve">Rename Method (Metodu Yeniden Adlandırma)</w:t>
      </w:r>
    </w:p>
    <w:p>
      <w:pPr>
        <w:pStyle w:val="Compact"/>
        <w:numPr>
          <w:ilvl w:val="0"/>
          <w:numId w:val="1008"/>
        </w:numPr>
      </w:pPr>
      <w:r>
        <w:t xml:space="preserve">Add Parameter (Parametre Ekleme)</w:t>
      </w:r>
    </w:p>
    <w:p>
      <w:pPr>
        <w:pStyle w:val="Compact"/>
        <w:numPr>
          <w:ilvl w:val="0"/>
          <w:numId w:val="1008"/>
        </w:numPr>
      </w:pPr>
      <w:r>
        <w:t xml:space="preserve">Remove Parameter (Parametre Kaldırma)</w:t>
      </w:r>
    </w:p>
    <w:p>
      <w:pPr>
        <w:pStyle w:val="Compact"/>
        <w:numPr>
          <w:ilvl w:val="0"/>
          <w:numId w:val="1008"/>
        </w:numPr>
      </w:pPr>
      <w:r>
        <w:t xml:space="preserve">Separate Query from Modifier (Sorguyu Değiştiriciden Ayırma)</w:t>
      </w:r>
    </w:p>
    <w:p>
      <w:pPr>
        <w:pStyle w:val="Compact"/>
        <w:numPr>
          <w:ilvl w:val="0"/>
          <w:numId w:val="1008"/>
        </w:numPr>
      </w:pPr>
      <w:r>
        <w:t xml:space="preserve">Parameterize Method (Metodu Parametreleştirme)</w:t>
      </w:r>
    </w:p>
    <w:p>
      <w:pPr>
        <w:pStyle w:val="Compact"/>
        <w:numPr>
          <w:ilvl w:val="0"/>
          <w:numId w:val="1008"/>
        </w:numPr>
      </w:pPr>
      <w:r>
        <w:t xml:space="preserve">Replace Parameter with Explicit Methods (Parametreyi Açık Metotlarla Değiştirme)</w:t>
      </w:r>
    </w:p>
    <w:p>
      <w:pPr>
        <w:pStyle w:val="Compact"/>
        <w:numPr>
          <w:ilvl w:val="0"/>
          <w:numId w:val="1008"/>
        </w:numPr>
      </w:pPr>
      <w:r>
        <w:t xml:space="preserve">Preserve Whole Object (Nesnenin Tamamını Koruma)</w:t>
      </w:r>
    </w:p>
    <w:p>
      <w:pPr>
        <w:pStyle w:val="Compact"/>
        <w:numPr>
          <w:ilvl w:val="0"/>
          <w:numId w:val="1008"/>
        </w:numPr>
      </w:pPr>
      <w:r>
        <w:t xml:space="preserve">Replace Parameter with Method Call (Parametreyi Metot Çağrısıyla Değiştirme)</w:t>
      </w:r>
    </w:p>
    <w:p>
      <w:pPr>
        <w:pStyle w:val="Compact"/>
        <w:numPr>
          <w:ilvl w:val="0"/>
          <w:numId w:val="1008"/>
        </w:numPr>
      </w:pPr>
      <w:r>
        <w:t xml:space="preserve">Introduce Parameter Object (Parametre Nesnesi Ekleme)</w:t>
      </w:r>
    </w:p>
    <w:p>
      <w:pPr>
        <w:pStyle w:val="Compact"/>
        <w:numPr>
          <w:ilvl w:val="0"/>
          <w:numId w:val="1008"/>
        </w:numPr>
      </w:pPr>
      <w:r>
        <w:t xml:space="preserve">Remove Setting Method (Setter Metodunu Kaldırma)</w:t>
      </w:r>
    </w:p>
    <w:p>
      <w:pPr>
        <w:pStyle w:val="Compact"/>
        <w:numPr>
          <w:ilvl w:val="0"/>
          <w:numId w:val="1008"/>
        </w:numPr>
      </w:pPr>
      <w:r>
        <w:t xml:space="preserve">Hide Method (Metodu Gizleme)</w:t>
      </w:r>
    </w:p>
    <w:p>
      <w:pPr>
        <w:pStyle w:val="Compact"/>
        <w:numPr>
          <w:ilvl w:val="0"/>
          <w:numId w:val="1008"/>
        </w:numPr>
      </w:pPr>
      <w:r>
        <w:t xml:space="preserve">Replace Constructor with Factory Method (Yapıcıyı Fabrika Metoduyla Değiştirme)</w:t>
      </w:r>
    </w:p>
    <w:p>
      <w:pPr>
        <w:pStyle w:val="Compact"/>
        <w:numPr>
          <w:ilvl w:val="0"/>
          <w:numId w:val="1008"/>
        </w:numPr>
      </w:pPr>
      <w:r>
        <w:t xml:space="preserve">Replace Error Code with Exception (Hata Kodunu İstisna ile Değiştirme)</w:t>
      </w:r>
    </w:p>
    <w:p>
      <w:pPr>
        <w:pStyle w:val="Compact"/>
        <w:numPr>
          <w:ilvl w:val="0"/>
          <w:numId w:val="1008"/>
        </w:numPr>
      </w:pPr>
      <w:r>
        <w:t xml:space="preserve">Replace Exception with Test (İstisna’yı Test ile Değiştirme)</w:t>
      </w:r>
    </w:p>
    <w:p>
      <w:r>
        <w:pict>
          <v:rect style="width:0;height:1.5pt" o:hralign="center" o:hrstd="t" o:hr="t"/>
        </w:pict>
      </w:r>
    </w:p>
    <w:bookmarkEnd w:id="170"/>
    <w:bookmarkEnd w:id="171"/>
    <w:bookmarkStart w:id="172" w:name="Xc4accd7c96bfffbe0b73b8c830c18574d451d4f"/>
    <w:p>
      <w:pPr>
        <w:pStyle w:val="Heading2"/>
      </w:pPr>
      <w:r>
        <w:t xml:space="preserve">E1. Rename Method (Metodu Yeniden Adlandırma)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metoda amacını ortaya koyan bir isim verin.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metodun adı, metodun ne yaptığını açıklamıyor.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daha açıklayıcı bir isimle yeniden adlandırın.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Metot adı yanıltıcı, kısaltılmış veya belirsiz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 adı zaten açık ve iyi anlaşılır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getsnm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surname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getSurname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surname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72"/>
    <w:bookmarkStart w:id="173" w:name="e2.-add-parameter-parametre-ekleme"/>
    <w:p>
      <w:pPr>
        <w:pStyle w:val="Heading2"/>
      </w:pPr>
      <w:r>
        <w:t xml:space="preserve">E2. Add Parameter (Parametre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Ek veriye ihtiyacı olan bir metoda yeni bir parametre ekleyin.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 belirli eylemleri gerçekleştirmek için yeterli veriye sahip değil.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Gerekli veriyi geçirmek için yeni bir parametre oluşturun.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metot işini tamamlamak için ek bilgiye ihtiyaç duyduğunda.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Veri mevcut bir parametreden veya nesnenin kendisinden elde edilebildiğinde. Çok fazla parametre ekliyorsanız Introduce Parameter Object düşünün.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Contact </w:t>
      </w:r>
      <w:r>
        <w:rPr>
          <w:rStyle w:val="FunctionTok"/>
        </w:rPr>
        <w:t xml:space="preserve">getContact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Contact </w:t>
      </w:r>
      <w:r>
        <w:rPr>
          <w:rStyle w:val="FunctionTok"/>
        </w:rPr>
        <w:t xml:space="preserve">getContact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73"/>
    <w:bookmarkStart w:id="174" w:name="e3.-remove-parameter-parametre-kaldırma"/>
    <w:p>
      <w:pPr>
        <w:pStyle w:val="Heading2"/>
      </w:pPr>
      <w:r>
        <w:t xml:space="preserve">E3. Remove Parameter (Parametre Kaldırma)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Kullanılmayan bir parametreyi metottan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parametre metodun gövdesinde kullanılmıyor.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Kullanılmayan parametreyi kaldırın.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Yeniden yapılandırmadan sonra bir parametre artık gerekli olmadığında.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Parametre alt sınıflardaki geçersiz kılan metotlar tarafından kullanıldığında, temel sınıf kullanmasa bile.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Contact </w:t>
      </w:r>
      <w:r>
        <w:rPr>
          <w:rStyle w:val="FunctionTok"/>
        </w:rPr>
        <w:t xml:space="preserve">getContact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date is never used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contact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Customer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Contact </w:t>
      </w:r>
      <w:r>
        <w:rPr>
          <w:rStyle w:val="FunctionTok"/>
        </w:rPr>
        <w:t xml:space="preserve">getContact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contact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74"/>
    <w:bookmarkStart w:id="175" w:name="Xf89b398e9cceb7e21f5c05b0d231b4fede1d858"/>
    <w:p>
      <w:pPr>
        <w:pStyle w:val="Heading2"/>
      </w:pPr>
      <w:r>
        <w:t xml:space="preserve">E4. Separate Query from Modifier (Sorguyu Değiştiriciden Ayırma)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Değer döndüren ve nesne durumunu değiştiren bir metodu iki metoda bölün.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değer döndüren ama aynı zamanda nesne içinde bir şey değiştiren (yan etki) bir metodunuz var. Çağıranlar yan etkiyi beklemeyebilir.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iki ayrı metoda bölün. Biri değeri döndürür (sorgu), diğeri değişikliği yapar (komut).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Sorguları ve komutları karıştırmak beklenmeyen yan etkilere yol açtığında.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Birleşik işlem atomik olduğunda ve bölmek eşzamanlılık sorunlarına neden olacağında.</w:t>
      </w:r>
    </w:p>
    <w:p>
      <w:r>
        <w:pict>
          <v:rect style="width:0;height:1.5pt" o:hralign="center" o:hrstd="t" o:hr="t"/>
        </w:pict>
      </w:r>
    </w:p>
    <w:bookmarkEnd w:id="175"/>
    <w:bookmarkStart w:id="176" w:name="X0d60eecae031d3238763ac55708683f34033348"/>
    <w:p>
      <w:pPr>
        <w:pStyle w:val="Heading2"/>
      </w:pPr>
      <w:r>
        <w:t xml:space="preserve">E4. Separate Query from Modifier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SecurityService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foundMiscreant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SecurityService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foundMiscreant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"Don"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"John"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alertIfMiscreant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people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(!</w:t>
      </w:r>
      <w:r>
        <w:rPr>
          <w:rStyle w:val="FunctionTok"/>
        </w:rPr>
        <w:t xml:space="preserve">foundMiscreant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people</w:t>
      </w:r>
      <w:r>
        <w:rPr>
          <w:rStyle w:val="OperatorTok"/>
        </w:rPr>
        <w:t xml:space="preserve">).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sendAlert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76"/>
    <w:bookmarkStart w:id="177" w:name="X41ddfdc762f5ba0c49bc932c993cd58295aad99"/>
    <w:p>
      <w:pPr>
        <w:pStyle w:val="Heading2"/>
      </w:pPr>
      <w:r>
        <w:t xml:space="preserve">E5. Parameterize Method (Metodu Parametreleştirme)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Yalnızca iç değerlerde farklılaşan benzer metotları bir parametre ekleyerek birleştirin.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Yalnızca iç değerleri, sayıları veya işlemleri farklı olan benzer eylemler gerçekleştiren birden fazla metot.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Değişen değerler için bir parametre kullanarak bu metotları birleştirin.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Yinelenen metotlar yalnızca sabitler veya benzer değerlerde farklılaştığında.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Metotların farklılaşan değerlerin ötesinde önemli ölçüde farklı mantığı olduğunda.</w:t>
      </w:r>
    </w:p>
    <w:p>
      <w:r>
        <w:pict>
          <v:rect style="width:0;height:1.5pt" o:hralign="center" o:hrstd="t" o:hr="t"/>
        </w:pict>
      </w:r>
    </w:p>
    <w:bookmarkEnd w:id="177"/>
    <w:bookmarkStart w:id="178" w:name="e5.-parameterize-method-önce-sonra"/>
    <w:p>
      <w:pPr>
        <w:pStyle w:val="Heading2"/>
      </w:pPr>
      <w:r>
        <w:t xml:space="preserve">E5. Parameterize Method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tenPercentRaise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salary </w:t>
      </w:r>
      <w:r>
        <w:rPr>
          <w:rStyle w:val="OperatorTok"/>
        </w:rPr>
        <w:t xml:space="preserve">*=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fivePercentRaise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salary </w:t>
      </w:r>
      <w:r>
        <w:rPr>
          <w:rStyle w:val="OperatorTok"/>
        </w:rPr>
        <w:t xml:space="preserve">*=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raise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factor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salary </w:t>
      </w:r>
      <w:r>
        <w:rPr>
          <w:rStyle w:val="OperatorTok"/>
        </w:rPr>
        <w:t xml:space="preserve">*=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factor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Usage: employee.raise(0.10); employee.raise(0.05);</w:t>
      </w:r>
    </w:p>
    <w:p>
      <w:r>
        <w:pict>
          <v:rect style="width:0;height:1.5pt" o:hralign="center" o:hrstd="t" o:hr="t"/>
        </w:pict>
      </w:r>
    </w:p>
    <w:bookmarkEnd w:id="178"/>
    <w:bookmarkStart w:id="179" w:name="X58a75f94c19e771ed422daa5547c311b033cd71"/>
    <w:p>
      <w:pPr>
        <w:pStyle w:val="Heading2"/>
      </w:pPr>
      <w:r>
        <w:t xml:space="preserve">E6. Replace Parameter with Explicit Methods (Parametreyi Açık Metotlarla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Davranışı seçmek için parametre kullanan bir metodu ayrı metotlara bölün.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 parçalara bölünmüştür ve her biri bir parametrenin değerine bağlı olarak çalışır (örn.</w:t>
      </w:r>
      <w:r>
        <w:t xml:space="preserve"> </w:t>
      </w:r>
      <w:r>
        <w:rPr>
          <w:rStyle w:val="VerbatimChar"/>
        </w:rPr>
        <w:t xml:space="preserve">setValue("height", 10)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Metodun ayrı parçalarını kendi metotlarına çıkarın.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parametre yalnızca farklı davranışlar arasında seçim yapmak için kullanıldığında.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Parametre değerleri derleme zamanında bilinmediğinde.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setValue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"height"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equals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"width"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setHeight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height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setWidth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width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79"/>
    <w:bookmarkStart w:id="180" w:name="X798ca75d9867f2eb0f74d57d7b7b12c73030803"/>
    <w:p>
      <w:pPr>
        <w:pStyle w:val="Heading2"/>
      </w:pPr>
      <w:r>
        <w:t xml:space="preserve">E7. Preserve Whole Object (Nesnenin Tamamını Koruma)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Birkaç değeri çıkarıp tek tek geçirmek yerine nesnenin tamamını geçin.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nesneden birkaç değer alıp bunları parametre olarak bir metoda geçiyorsunuz.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Bunun yerine nesnenin tamamını geçmeyi deneyin.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Birkaç parametre aynı nesneden geldiğinde; gelecekteki değişiklikler aynı nesneden daha fazla veri gerektirebileceğinde.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Çağrılan metot nesnenin tamamına bağımlı olmaması gerektiğinde (bağımlılıktan kaçınmak için); yalnızca bir değer gerektiğinde.</w:t>
      </w:r>
    </w:p>
    <w:p>
      <w:r>
        <w:pict>
          <v:rect style="width:0;height:1.5pt" o:hralign="center" o:hrstd="t" o:hr="t"/>
        </w:pict>
      </w:r>
    </w:p>
    <w:bookmarkEnd w:id="180"/>
    <w:bookmarkStart w:id="181" w:name="e7.-preserve-whole-object-önce-sonra"/>
    <w:p>
      <w:pPr>
        <w:pStyle w:val="Heading2"/>
      </w:pPr>
      <w:r>
        <w:t xml:space="preserve">E7. Preserve Whole Object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low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daysTempRange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getLow</w:t>
      </w:r>
      <w:r>
        <w:rPr>
          <w:rStyle w:val="OperatorTok"/>
        </w:rPr>
        <w:t xml:space="preserve">();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high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daysTempRange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();</w:t>
      </w:r>
      <w:r>
        <w:br/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withinPlan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plan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withinRange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low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high</w:t>
      </w:r>
      <w:r>
        <w:rPr>
          <w:rStyle w:val="OperatorTok"/>
        </w:rPr>
        <w:t xml:space="preserve">);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withinPlan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plan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withinRange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daysTempRange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In HeatingPlan class: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HeatingPlan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withinRange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TempRange daysTempRange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daysTempRange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getLow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rangeLow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daysTempRange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getHigh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&lt;=</w:t>
      </w:r>
      <w:r>
        <w:rPr>
          <w:rStyle w:val="NormalTok"/>
        </w:rPr>
        <w:t xml:space="preserve"> rangeHigh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Nesnenin tamamını geçmek parametre sayısını azaltır ve metodu gelecekteki değişikliklere karşı daha dayanıklı kılar.</w:t>
      </w:r>
    </w:p>
    <w:p>
      <w:r>
        <w:pict>
          <v:rect style="width:0;height:1.5pt" o:hralign="center" o:hrstd="t" o:hr="t"/>
        </w:pict>
      </w:r>
    </w:p>
    <w:bookmarkEnd w:id="181"/>
    <w:bookmarkStart w:id="182" w:name="X82a28427bc46f6c1ab97514b3c4dbdc9a069db6"/>
    <w:p>
      <w:pPr>
        <w:pStyle w:val="Heading2"/>
      </w:pPr>
      <w:r>
        <w:t xml:space="preserve">E8. Replace Parameter with Method Call (Parametreyi Metot Çağrısıyla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Hesaplanmış bir değeri parametre olarak geçirmek yerine, metodun kendisinin hesaplamasına izin verin.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sorgu metodu çağırıp sonuçlarını başka bir metoda parametre olarak geçiyorsunuz, oysa o metot sorguyu doğrudan çağırabilir.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Parametreyi kaldırın ve alıcının metodu doğrudan çağırmasına izin verin.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Çağrılan metot değeri kendi başına kolayca elde edebildiğinde.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Çağrılan metot değerin kaynağını bilmemesi veya buna bağımlı olmaması gerektiğinde.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quantity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itemPrice</w:t>
      </w:r>
      <w:r>
        <w:rPr>
          <w:rStyle w:val="OperatorTok"/>
        </w:rPr>
        <w:t xml:space="preserve">;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discount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getDiscount</w:t>
      </w:r>
      <w:r>
        <w:rPr>
          <w:rStyle w:val="OperatorTok"/>
        </w:rPr>
        <w:t xml:space="preserve">();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finalPrice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discountedPrice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basePrice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discount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finalPrice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discountedPrice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basePrice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discountedPrice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basePrice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basePrice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getDiscount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82"/>
    <w:bookmarkStart w:id="183" w:name="Xc5d50f74fedc6834bb4c0967abf5a237c2866f4"/>
    <w:p>
      <w:pPr>
        <w:pStyle w:val="Heading2"/>
      </w:pPr>
      <w:r>
        <w:t xml:space="preserve">E9. Introduce Parameter Object (Parametre Nesnesi Ekleme)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Tekrarlanan bir parametre grubunu bir nesneyle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Metotlarınız tekrarlanan bir parametre grubu içeriyor (örn. başlangıç ve bitiş tarihleri birden fazla metotta görünüyor).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parametreleri bir nesneyle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Aynı parametre grubu birden fazla metotta birlikte dolaştığında.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Parametre grubu tesadüfi olup alan anlamı taşımadığında.</w:t>
      </w:r>
    </w:p>
    <w:p>
      <w:r>
        <w:pict>
          <v:rect style="width:0;height:1.5pt" o:hralign="center" o:hrstd="t" o:hr="t"/>
        </w:pict>
      </w:r>
    </w:p>
    <w:bookmarkEnd w:id="183"/>
    <w:bookmarkStart w:id="188" w:name="Xb69cbe2adf50feb068cea3c7074ad634fc04d68"/>
    <w:p>
      <w:pPr>
        <w:pStyle w:val="Heading2"/>
      </w:pPr>
      <w:r>
        <w:t xml:space="preserve">E9. Introduce Parameter Object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getFlowBetween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Entry 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entries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after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before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end</w:t>
      </w:r>
      <w:r>
        <w:rPr>
          <w:rStyle w:val="OperatorTok"/>
        </w:rPr>
        <w:t xml:space="preserve">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getValue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DateRange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DateRange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start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end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getStart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start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getEnd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end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includes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Date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after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start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date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before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end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Account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getFlowBetween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DateRange range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Entry e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entries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range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includes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getDate</w:t>
      </w:r>
      <w:r>
        <w:rPr>
          <w:rStyle w:val="OperatorTok"/>
        </w:rPr>
        <w:t xml:space="preserve">()))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getValue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187" w:name="parametre-nesnesi-ekleme---diyagram"/>
    <w:p>
      <w:pPr>
        <w:pStyle w:val="Heading3"/>
      </w:pPr>
      <w:r>
        <w:t xml:space="preserve">Parametre Nesnesi Ekleme - Diyagram</w:t>
      </w:r>
    </w:p>
    <w:p>
      <w:pPr>
        <w:pStyle w:val="CaptionedFigure"/>
      </w:pPr>
      <w:r>
        <w:drawing>
          <wp:inline>
            <wp:extent cx="5334000" cy="4535389"/>
            <wp:effectExtent b="0" l="0" r="0" t="0"/>
            <wp:docPr descr="center" title="" id="185" name="Picture"/>
            <a:graphic>
              <a:graphicData uri="http://schemas.openxmlformats.org/drawingml/2006/picture">
                <pic:pic>
                  <pic:nvPicPr>
                    <pic:cNvPr descr="assets/introduce-parameter-object.png" id="186" name="Picture"/>
                    <pic:cNvPicPr>
                      <a:picLocks noChangeArrowheads="1"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53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187"/>
    <w:bookmarkEnd w:id="188"/>
    <w:bookmarkStart w:id="189" w:name="X727e8d0077a421f89290301477d751d669f648d"/>
    <w:p>
      <w:pPr>
        <w:pStyle w:val="Heading2"/>
      </w:pPr>
      <w:r>
        <w:t xml:space="preserve">E10. Remove Setting Method (Setter Metodunu Kaldırma)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Yalnızca oluşturma zamanında ayarlanması gereken bir alan için setter metodunu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alanın değeri yalnızca oluşturulduğunda ayarlanmalı ve bundan sonra hiçbir zaman değişmemeli.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Setter metodunu kaldırın. Alanı yalnızca yapıcıda ayarlayın.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alan oluşturulduktan sonra değişmez olması gerektiğinde.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Alanın oluşturulduktan sonra meşru olarak değiştirilmesi gerektiğinde.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setId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Employee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89"/>
    <w:bookmarkStart w:id="190" w:name="e11.-hide-method-metodu-gizleme"/>
    <w:p>
      <w:pPr>
        <w:pStyle w:val="Heading2"/>
      </w:pPr>
      <w:r>
        <w:t xml:space="preserve">E11. Hide Method (Metodu Gizleme)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Başka sınıflar tarafından kullanılmayan bir metodu private veya protected yapın.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 başka hiçbir sınıf tarafından kullanılmıyor veya yalnızca kendi sınıf hiyerarşisi içinde kullanılıyor.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private (veya protected) yapın.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metodun görünürlüğü gerekenden geniş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Metot, dış istemcilerin bağımlı olduğu genel bir API’nin parçası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calculateBonusPercentage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only used internally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yearsOfService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getBonus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calculateBonusPercentage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calculateBonusPercentage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yearsOfService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getBonus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calculateBonusPercentage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90"/>
    <w:bookmarkStart w:id="191" w:name="Xd93c2149fefbec1f9b00ffd2f6f883b9ef7d1e7"/>
    <w:p>
      <w:pPr>
        <w:pStyle w:val="Heading2"/>
      </w:pPr>
      <w:r>
        <w:t xml:space="preserve">E12. Replace Constructor with Factory Method (Yapıcıyı Fabrika Metoduyla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yapıcıyı fabrika metodu ile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Nesne alanlarında parametre değerlerini ayarlamaktan daha fazlasını yapan karmaşık bir yapıcınız var. Veya farklı alt sınıf örnekleri döndürmeniz gerekiyor.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Bir fabrika metodu oluşturun ve yapıcı yerine onu kullanın.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Yapıcılar basit atamanın ötesinde mantık içerdiğinde; farklı türler döndürmeniz gerektiğinde.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Oluşturma basit ve doğrudan olduğunda.</w:t>
      </w:r>
    </w:p>
    <w:p>
      <w:r>
        <w:pict>
          <v:rect style="width:0;height:1.5pt" o:hralign="center" o:hrstd="t" o:hr="t"/>
        </w:pict>
      </w:r>
    </w:p>
    <w:bookmarkEnd w:id="191"/>
    <w:bookmarkStart w:id="192" w:name="X698b8e3340d6cdb9502d6a41add810c910a49be"/>
    <w:p>
      <w:pPr>
        <w:pStyle w:val="Heading2"/>
      </w:pPr>
      <w:r>
        <w:t xml:space="preserve">E12. Replace Constructor with Factory Method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ENGINEER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SALESMAN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final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MANAGER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Employee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type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Usage: Employee e = new Employee(Employee.ENGINEER);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Employee </w:t>
      </w:r>
      <w:r>
        <w:rPr>
          <w:rStyle w:val="FunctionTok"/>
        </w:rPr>
        <w:t xml:space="preserve">create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switch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type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ENGINEER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Engineer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SALESMAN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Salesman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case</w:t>
      </w:r>
      <w:r>
        <w:rPr>
          <w:rStyle w:val="NormalTok"/>
        </w:rPr>
        <w:t xml:space="preserve"> MANAGER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Manager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    </w:t>
      </w:r>
      <w:r>
        <w:rPr>
          <w:rStyle w:val="KeywordTok"/>
        </w:rPr>
        <w:t xml:space="preserve">default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IllegalArgumentException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"Invalid type: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type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Usage: Employee e = Employee.create(Employee.ENGINEER);</w:t>
      </w:r>
    </w:p>
    <w:p>
      <w:r>
        <w:pict>
          <v:rect style="width:0;height:1.5pt" o:hralign="center" o:hrstd="t" o:hr="t"/>
        </w:pict>
      </w:r>
    </w:p>
    <w:bookmarkEnd w:id="192"/>
    <w:bookmarkStart w:id="193" w:name="Xc9b11a39466329456e164b49c98f1b9d5bb02da"/>
    <w:p>
      <w:pPr>
        <w:pStyle w:val="Heading2"/>
      </w:pPr>
      <w:r>
        <w:t xml:space="preserve">E13. Replace Error Code with Exception (Hata Kodunu İstisna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Özel bir hata kodu değeri döndürmek yerine istisna fırlatın.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metot, bir hatayı belirten özel bir değer döndürüyor (-1 veya null gibi).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Bunun yerine bir istisna fırlatın.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Hata koşulları normal akışı kesmeli ve çağıranlar tarafından açıkça işlenmelidir.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“Hata”</w:t>
      </w:r>
      <w:r>
        <w:t xml:space="preserve"> </w:t>
      </w:r>
      <w:r>
        <w:t xml:space="preserve">aslında normal, beklenen bir sonuç olduğunda (dönüş değeri veya Optional kullanın).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withdraw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amount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balance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withdraw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amount 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balance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throw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InsufficientFundsException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balance </w:t>
      </w:r>
      <w:r>
        <w:rPr>
          <w:rStyle w:val="OperatorTok"/>
        </w:rPr>
        <w:t xml:space="preserve">-=</w:t>
      </w:r>
      <w:r>
        <w:rPr>
          <w:rStyle w:val="NormalTok"/>
        </w:rPr>
        <w:t xml:space="preserve"> amount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93"/>
    <w:bookmarkStart w:id="194" w:name="Xda94e4f220de3d4e8be0651669e498fd1bee1cc"/>
    <w:p>
      <w:pPr>
        <w:pStyle w:val="Heading2"/>
      </w:pPr>
      <w:r>
        <w:t xml:space="preserve">E14. Replace Exception with Test (İstisna’yı Test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istisnayı koşullu bir testle değiştirin.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Basit bir testin işe yaracağı bir yerde istisna fırlatıyorsunuz. İstisnalar beklenen kontrol akışı için kullanılıyor.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İstisna’yı koşul testiyle değiştirin.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İstisnalar tahmin edilebilir, istisnai olmayan durumlar için kullanıldığında.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Koşul gerçekten istisnai olup önceden kontrol edilemediğinde.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getValueForPeriod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periodNumber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values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periodNumber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catch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ArrayIndexOutOfBoundsException</w:t>
      </w:r>
      <w:r>
        <w:rPr>
          <w:rStyle w:val="NormalTok"/>
        </w:rPr>
        <w:t xml:space="preserve"> 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getValueForPeriod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periodNumber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periodNumber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values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values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periodNumber</w:t>
      </w:r>
      <w:r>
        <w:rPr>
          <w:rStyle w:val="OperatorTok"/>
        </w:rPr>
        <w:t xml:space="preserve">];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194"/>
    <w:bookmarkStart w:id="196" w:name="modül-e-özet"/>
    <w:p>
      <w:pPr>
        <w:pStyle w:val="Heading2"/>
      </w:pPr>
      <w:r>
        <w:t xml:space="preserve">Modül E – Özet</w:t>
      </w:r>
    </w:p>
    <w:bookmarkStart w:id="195" w:name="X898d6f0d51186388093c33c1456e3eec3f3e333"/>
    <w:p>
      <w:pPr>
        <w:pStyle w:val="Heading3"/>
      </w:pPr>
      <w:r>
        <w:t xml:space="preserve">Simplifying Method Calls (Metot Çağrılarını Sadeleştirme):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Rename Method (Yeniden Adlandırma)</w:t>
            </w:r>
          </w:p>
        </w:tc>
        <w:tc>
          <w:tcPr/>
          <w:p>
            <w:pPr>
              <w:pStyle w:val="Compact"/>
            </w:pPr>
            <w:r>
              <w:t xml:space="preserve">Metotlara amaçlarını ortaya koyan isimler verme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Add Parameter (Parametre Ekleme)</w:t>
            </w:r>
          </w:p>
        </w:tc>
        <w:tc>
          <w:tcPr/>
          <w:p>
            <w:pPr>
              <w:pStyle w:val="Compact"/>
            </w:pPr>
            <w:r>
              <w:t xml:space="preserve">Metoda eksik veriyi sağlama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Remove Parameter (Parametre Kaldırma)</w:t>
            </w:r>
          </w:p>
        </w:tc>
        <w:tc>
          <w:tcPr/>
          <w:p>
            <w:pPr>
              <w:pStyle w:val="Compact"/>
            </w:pPr>
            <w:r>
              <w:t xml:space="preserve">Kullanılmayan parametreleri silme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Separate Query from Modifier</w:t>
            </w:r>
          </w:p>
        </w:tc>
        <w:tc>
          <w:tcPr/>
          <w:p>
            <w:pPr>
              <w:pStyle w:val="Compact"/>
            </w:pPr>
            <w:r>
              <w:t xml:space="preserve">Yan etkili metotları sorgu + komut olarak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Parameterize Method</w:t>
            </w:r>
          </w:p>
        </w:tc>
        <w:tc>
          <w:tcPr/>
          <w:p>
            <w:pPr>
              <w:pStyle w:val="Compact"/>
            </w:pPr>
            <w:r>
              <w:t xml:space="preserve">Yinelenen metotları parametre ile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Replace Parameter with Explicit Methods</w:t>
            </w:r>
          </w:p>
        </w:tc>
        <w:tc>
          <w:tcPr/>
          <w:p>
            <w:pPr>
              <w:pStyle w:val="Compact"/>
            </w:pPr>
            <w:r>
              <w:t xml:space="preserve">Bayrak parametrelerini isimlendirilmiş metotlarla değiştirme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Preserve Whole Object</w:t>
            </w:r>
          </w:p>
        </w:tc>
        <w:tc>
          <w:tcPr/>
          <w:p>
            <w:pPr>
              <w:pStyle w:val="Compact"/>
            </w:pPr>
            <w:r>
              <w:t xml:space="preserve">Çıkarılmış değerler yerine nesneyi geçme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Replace Parameter with Method Call</w:t>
            </w:r>
          </w:p>
        </w:tc>
        <w:tc>
          <w:tcPr/>
          <w:p>
            <w:pPr>
              <w:pStyle w:val="Compact"/>
            </w:pPr>
            <w:r>
              <w:t xml:space="preserve">Alıcının değeri hesaplamasına izin verme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Introduce Parameter Object</w:t>
            </w:r>
          </w:p>
        </w:tc>
        <w:tc>
          <w:tcPr/>
          <w:p>
            <w:pPr>
              <w:pStyle w:val="Compact"/>
            </w:pPr>
            <w:r>
              <w:t xml:space="preserve">Tekrarlanan parametreleri nesne olarak gruplama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Remove Setting Method</w:t>
            </w:r>
          </w:p>
        </w:tc>
        <w:tc>
          <w:tcPr/>
          <w:p>
            <w:pPr>
              <w:pStyle w:val="Compact"/>
            </w:pPr>
            <w:r>
              <w:t xml:space="preserve">Değişmezliği zorlama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Hide Method</w:t>
            </w:r>
          </w:p>
        </w:tc>
        <w:tc>
          <w:tcPr/>
          <w:p>
            <w:pPr>
              <w:pStyle w:val="Compact"/>
            </w:pPr>
            <w:r>
              <w:t xml:space="preserve">Genel yüzey alanını azaltma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Replace Constructor with Factory Method</w:t>
            </w:r>
          </w:p>
        </w:tc>
        <w:tc>
          <w:tcPr/>
          <w:p>
            <w:pPr>
              <w:pStyle w:val="Compact"/>
            </w:pPr>
            <w:r>
              <w:t xml:space="preserve">Polimorfik oluşturmayı etkinleştirme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Replace Error Code with Exception</w:t>
            </w:r>
          </w:p>
        </w:tc>
        <w:tc>
          <w:tcPr/>
          <w:p>
            <w:pPr>
              <w:pStyle w:val="Compact"/>
            </w:pPr>
            <w:r>
              <w:t xml:space="preserve">Hata sinyali için istisnalar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Replace Exception with Test</w:t>
            </w:r>
          </w:p>
        </w:tc>
        <w:tc>
          <w:tcPr/>
          <w:p>
            <w:pPr>
              <w:pStyle w:val="Compact"/>
            </w:pPr>
            <w:r>
              <w:t xml:space="preserve">Beklenen koşullar için testler kullanma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95"/>
    <w:bookmarkEnd w:id="196"/>
    <w:bookmarkEnd w:id="197"/>
    <w:bookmarkStart w:id="230" w:name="X9202e583a61b5ff234b48bf4071c08e661e9bda"/>
    <w:p>
      <w:pPr>
        <w:pStyle w:val="Heading1"/>
      </w:pPr>
      <w:r>
        <w:t xml:space="preserve">Modül F: Dealing with Generalization (Genelleştirme ile Başa Çıkma)</w:t>
      </w:r>
    </w:p>
    <w:bookmarkStart w:id="198" w:name="X3db1d73537d0707b2f6744c6f7a0c54edf9cc27"/>
    <w:p>
      <w:pPr>
        <w:pStyle w:val="Heading2"/>
      </w:pPr>
      <w:r>
        <w:t xml:space="preserve">Sınıf Hiyerarşilerini Yönetmek için 12 Teknik</w:t>
      </w:r>
    </w:p>
    <w:p>
      <w:r>
        <w:pict>
          <v:rect style="width:0;height:1.5pt" o:hralign="center" o:hrstd="t" o:hr="t"/>
        </w:pict>
      </w:r>
    </w:p>
    <w:bookmarkEnd w:id="198"/>
    <w:bookmarkStart w:id="200" w:name="modül-f-ana-hatları"/>
    <w:p>
      <w:pPr>
        <w:pStyle w:val="Heading2"/>
      </w:pPr>
      <w:r>
        <w:t xml:space="preserve">Modül F Ana Hatları</w:t>
      </w:r>
    </w:p>
    <w:bookmarkStart w:id="199" w:name="X77e3b209777fb8a7cb7a547f8bacc53b5714135"/>
    <w:p>
      <w:pPr>
        <w:pStyle w:val="Heading3"/>
      </w:pPr>
      <w:r>
        <w:t xml:space="preserve">Dealing with Generalization (Genelleştirme ile Başa Çıkma)</w:t>
      </w:r>
    </w:p>
    <w:p>
      <w:pPr>
        <w:pStyle w:val="FirstParagraph"/>
      </w:pPr>
      <w:r>
        <w:t xml:space="preserve">Soyutlamanın kendi yeniden yapılandırma teknikleri grubu vardır; bunlar öncelikle işlevleri sınıf kalıtım hiyerarşisi boyunca taşıma, yeni sınıflar ve arayüzler oluşturma ve kalıtımı delegasyon ile değiştirme ve tam tersini içerir.</w:t>
      </w:r>
    </w:p>
    <w:p>
      <w:pPr>
        <w:pStyle w:val="Compact"/>
        <w:numPr>
          <w:ilvl w:val="0"/>
          <w:numId w:val="1009"/>
        </w:numPr>
      </w:pPr>
      <w:r>
        <w:t xml:space="preserve">Pull Up Field (Alanı Yukarı Çekme)</w:t>
      </w:r>
    </w:p>
    <w:p>
      <w:pPr>
        <w:pStyle w:val="Compact"/>
        <w:numPr>
          <w:ilvl w:val="0"/>
          <w:numId w:val="1009"/>
        </w:numPr>
      </w:pPr>
      <w:r>
        <w:t xml:space="preserve">Pull Up Method (Metodu Yukarı Çekme)</w:t>
      </w:r>
    </w:p>
    <w:p>
      <w:pPr>
        <w:pStyle w:val="Compact"/>
        <w:numPr>
          <w:ilvl w:val="0"/>
          <w:numId w:val="1009"/>
        </w:numPr>
      </w:pPr>
      <w:r>
        <w:t xml:space="preserve">Pull Up Constructor Body (Yapıcı Gövdesini Yukarı Çekme)</w:t>
      </w:r>
    </w:p>
    <w:p>
      <w:pPr>
        <w:pStyle w:val="Compact"/>
        <w:numPr>
          <w:ilvl w:val="0"/>
          <w:numId w:val="1009"/>
        </w:numPr>
      </w:pPr>
      <w:r>
        <w:t xml:space="preserve">Push Down Method (Metodu Aşağı İtme)</w:t>
      </w:r>
    </w:p>
    <w:p>
      <w:pPr>
        <w:pStyle w:val="Compact"/>
        <w:numPr>
          <w:ilvl w:val="0"/>
          <w:numId w:val="1009"/>
        </w:numPr>
      </w:pPr>
      <w:r>
        <w:t xml:space="preserve">Push Down Field (Alanı Aşağı İtme)</w:t>
      </w:r>
    </w:p>
    <w:p>
      <w:pPr>
        <w:pStyle w:val="Compact"/>
        <w:numPr>
          <w:ilvl w:val="0"/>
          <w:numId w:val="1009"/>
        </w:numPr>
      </w:pPr>
      <w:r>
        <w:t xml:space="preserve">Extract Subclass (Alt Sınıf Çıkarma)</w:t>
      </w:r>
    </w:p>
    <w:p>
      <w:pPr>
        <w:pStyle w:val="Compact"/>
        <w:numPr>
          <w:ilvl w:val="0"/>
          <w:numId w:val="1009"/>
        </w:numPr>
      </w:pPr>
      <w:r>
        <w:t xml:space="preserve">Extract Superclass (Üst Sınıf Çıkarma)</w:t>
      </w:r>
    </w:p>
    <w:p>
      <w:pPr>
        <w:pStyle w:val="Compact"/>
        <w:numPr>
          <w:ilvl w:val="0"/>
          <w:numId w:val="1009"/>
        </w:numPr>
      </w:pPr>
      <w:r>
        <w:t xml:space="preserve">Extract Interface (Arayüz Çıkarma)</w:t>
      </w:r>
    </w:p>
    <w:p>
      <w:pPr>
        <w:pStyle w:val="Compact"/>
        <w:numPr>
          <w:ilvl w:val="0"/>
          <w:numId w:val="1009"/>
        </w:numPr>
      </w:pPr>
      <w:r>
        <w:t xml:space="preserve">Collapse Hierarchy (Hiyerarşiyi Daraltma)</w:t>
      </w:r>
    </w:p>
    <w:p>
      <w:pPr>
        <w:pStyle w:val="Compact"/>
        <w:numPr>
          <w:ilvl w:val="0"/>
          <w:numId w:val="1009"/>
        </w:numPr>
      </w:pPr>
      <w:r>
        <w:t xml:space="preserve">Form Template Method (Şablon Metot Oluşturma)</w:t>
      </w:r>
    </w:p>
    <w:p>
      <w:pPr>
        <w:pStyle w:val="Compact"/>
        <w:numPr>
          <w:ilvl w:val="0"/>
          <w:numId w:val="1009"/>
        </w:numPr>
      </w:pPr>
      <w:r>
        <w:t xml:space="preserve">Replace Inheritance with Delegation (Kalıtımı Delegasyon ile Değiştirme)</w:t>
      </w:r>
    </w:p>
    <w:p>
      <w:pPr>
        <w:pStyle w:val="Compact"/>
        <w:numPr>
          <w:ilvl w:val="0"/>
          <w:numId w:val="1009"/>
        </w:numPr>
      </w:pPr>
      <w:r>
        <w:t xml:space="preserve">Replace Delegation with Inheritance (Delegasyonu Kalıtım ile Değiştirme)</w:t>
      </w:r>
    </w:p>
    <w:p>
      <w:r>
        <w:pict>
          <v:rect style="width:0;height:1.5pt" o:hralign="center" o:hrstd="t" o:hr="t"/>
        </w:pict>
      </w:r>
    </w:p>
    <w:bookmarkEnd w:id="199"/>
    <w:bookmarkEnd w:id="200"/>
    <w:bookmarkStart w:id="201" w:name="f1.-pull-up-field-alanı-yukarı-çekme"/>
    <w:p>
      <w:pPr>
        <w:pStyle w:val="Heading2"/>
      </w:pPr>
      <w:r>
        <w:t xml:space="preserve">F1. Pull Up Field (Alanı Yukarı Çekme)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alanı alt sınıflardan üst sınıfa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İki veya daha fazla alt sınıf aynı alana sahip.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Alanı alt sınıflardan kaldırın ve üst sınıfa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Birden fazla alt sınıf aynı alanı bildirdiğinde.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Alanlar yalnızca benzer görünüp her alt sınıfta farklı kavramları temsil ettiğinde.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01"/>
    <w:bookmarkStart w:id="206" w:name="f2.-pull-up-method-metodu-yukarı-çekme"/>
    <w:p>
      <w:pPr>
        <w:pStyle w:val="Heading2"/>
      </w:pPr>
      <w:r>
        <w:t xml:space="preserve">F2. Pull Up Method (Metodu Yukarı Çekme)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Aynı metotları alt sınıflardan üst sınıfa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Alt sınıflarınız benzer iş yapan metotlara sahip.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Metotları aynı hale getirin ve ardından ilgili üst sınıfa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Alt sınıflar aynı veya neredeyse aynı metotları uyguladığında.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Metotlar benzer adlara rağmen gerçekten farklı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205" w:name="X5b5ec9c5a32313269ae03358e1156851df6072c"/>
    <w:p>
      <w:pPr>
        <w:pStyle w:val="Heading3"/>
      </w:pPr>
      <w:r>
        <w:t xml:space="preserve">Metodu Yukarı Çekme - Önce/Sonra Diyagramı</w:t>
      </w:r>
    </w:p>
    <w:p>
      <w:pPr>
        <w:pStyle w:val="CaptionedFigure"/>
      </w:pPr>
      <w:r>
        <w:drawing>
          <wp:inline>
            <wp:extent cx="5334000" cy="2102578"/>
            <wp:effectExtent b="0" l="0" r="0" t="0"/>
            <wp:docPr descr="center" title="" id="203" name="Picture"/>
            <a:graphic>
              <a:graphicData uri="http://schemas.openxmlformats.org/drawingml/2006/picture">
                <pic:pic>
                  <pic:nvPicPr>
                    <pic:cNvPr descr="assets/pull-up-method-before-after.png" id="204" name="Picture"/>
                    <pic:cNvPicPr>
                      <a:picLocks noChangeArrowheads="1" noChangeAspect="1"/>
                    </pic:cNvPicPr>
                  </pic:nvPicPr>
                  <pic:blipFill>
                    <a:blip r:embed="rId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1025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205"/>
    <w:bookmarkEnd w:id="206"/>
    <w:bookmarkStart w:id="207" w:name="Xffb50054c753fc5903f181805fcde20bafc6892"/>
    <w:p>
      <w:pPr>
        <w:pStyle w:val="Heading2"/>
      </w:pPr>
      <w:r>
        <w:t xml:space="preserve">F3. Pull Up Constructor Body (Yapıcı Gövdesini Yukarı Çekme)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Ortak yapıcı kodunu üst sınıf yapıcısına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Alt sınıflarınızın çoğunlukla aynı olan kodlarla yapıcıları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Bir üst sınıf yapıcısı oluşturun ve paylaşılan kodu içine taşıyın. Alt sınıf yapıcılarında üst sınıf yapıcısını çağırın.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Yapıcı mantığı hiyerarşi genelinde tekrarlandığında.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Yapıcılar arasında yalnızca yüzeysel bir benzerlik olduğunda.</w:t>
      </w:r>
    </w:p>
    <w:p>
      <w:r>
        <w:pict>
          <v:rect style="width:0;height:1.5pt" o:hralign="center" o:hrstd="t" o:hr="t"/>
        </w:pict>
      </w:r>
    </w:p>
    <w:bookmarkEnd w:id="207"/>
    <w:bookmarkStart w:id="208" w:name="f3.-pull-up-constructor-body-önce-sonra"/>
    <w:p>
      <w:pPr>
        <w:pStyle w:val="Heading2"/>
      </w:pPr>
      <w:r>
        <w:t xml:space="preserve">F3. Pull Up Constructor Body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Manager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Manager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grade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Engineer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Employee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name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id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Manager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Manager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grade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grade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Engineer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super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08"/>
    <w:bookmarkStart w:id="209" w:name="f4.-push-down-method-metodu-aşağı-itme"/>
    <w:p>
      <w:pPr>
        <w:pStyle w:val="Heading2"/>
      </w:pPr>
      <w:r>
        <w:t xml:space="preserve">F4. Push Down Method (Metodu Aşağı İtme)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metodu üst sınıftan, ona ihtiyacı olan belirli alt sınıflara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Üst sınıfta uygulanan davranış yalnızca bir (veya birkaç) alt sınıf tarafından kullanılıyor.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Metodu bu belirli alt sınıflara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metot yalnızca alt sınıfların bir alt kümesiyle ilgili 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Metot çoğu veya tüm alt sınıflar tarafından kullanıldığında.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getQuota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only relevant for Salesman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getQuota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09"/>
    <w:bookmarkStart w:id="210" w:name="f5.-push-down-field-alanı-aşağı-itme"/>
    <w:p>
      <w:pPr>
        <w:pStyle w:val="Heading2"/>
      </w:pPr>
      <w:r>
        <w:t xml:space="preserve">F5. Push Down Field (Alanı Aşağı İtme)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alanı üst sınıftan, ona ihtiyacı olan belirli alt sınıflara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alan yalnızca birkaç alt sınıfta kullanılıyor, tüm hiyerarşi genelinde değil.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Alanı bu belirli alt sınıflara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Tüm alt sınıflar aynı veriye ihtiyaç duymadığında.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Alan çoğu alt sınıf tarafından kullanıldığında.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quota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// only used by Salesman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Engineer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quota</w:t>
      </w:r>
      <w:r>
        <w:rPr>
          <w:rStyle w:val="OperatorTok"/>
        </w:rPr>
        <w:t xml:space="preserve">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0"/>
    <w:bookmarkStart w:id="211" w:name="f6.-extract-subclass-alt-sınıf-çıkarma"/>
    <w:p>
      <w:pPr>
        <w:pStyle w:val="Heading2"/>
      </w:pPr>
      <w:r>
        <w:t xml:space="preserve">F6. Extract Subclass (Alt Sınıf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Yalnızca belirli durumlarda kullanılan özellikler için bir alt sınıf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sınıfın yalnızca belirli durumlarda kullanılan özellikleri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özelliklerden bir alt sınıf oluşturun.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sınıfın yalnızca bazı örnekler için geçerli davranışı olduğunda; örnek davranışını farklılaştıran tür kodları veya koşullar gördüğünüzde.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Varyasyon delegasyon veya strateji ile daha iyi yönetildiğinde.</w:t>
      </w:r>
    </w:p>
    <w:p>
      <w:r>
        <w:pict>
          <v:rect style="width:0;height:1.5pt" o:hralign="center" o:hrstd="t" o:hr="t"/>
        </w:pict>
      </w:r>
    </w:p>
    <w:bookmarkEnd w:id="211"/>
    <w:bookmarkStart w:id="212" w:name="f6.-extract-subclass-önce-sonra"/>
    <w:p>
      <w:pPr>
        <w:pStyle w:val="Heading2"/>
      </w:pPr>
      <w:r>
        <w:t xml:space="preserve">F6. Extract Subclass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JobItem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unitPrice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isLabor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Employee employee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getTotalPrice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getUnitPrice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getUnitPrice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isLabor </w:t>
      </w:r>
      <w:r>
        <w:rPr>
          <w:rStyle w:val="OperatorTok"/>
        </w:rPr>
        <w:t xml:space="preserve">?</w:t>
      </w:r>
      <w:r>
        <w:rPr>
          <w:rStyle w:val="NormalTok"/>
        </w:rPr>
        <w:t xml:space="preserve"> employee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unitPrice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JobItem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unitPrice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getTotalPrice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getUnitPrice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quantity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getUnitPrice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unitPrice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LaborItem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JobItem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Employee employee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@Override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getUnitPrice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employee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getRate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2"/>
    <w:bookmarkStart w:id="213" w:name="f7.-extract-superclass-üst-sınıf-çıkarma"/>
    <w:p>
      <w:pPr>
        <w:pStyle w:val="Heading2"/>
      </w:pPr>
      <w:r>
        <w:t xml:space="preserve">F7. Extract Superclass (Üst Sınıf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Ortak alanlar ve metotlara sahip iki sınıf için paylaşılan bir üst sınıf oluşturun.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Ortak alanlar ve metotlara sahip iki sınıfınız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Onlar için bir üst sınıf oluşturun ve tüm ortak alanları ve metotları üst sınıfa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Birden fazla sınıf önemli işlevleri paylaştığında.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Benzerlik tesadüfi olup gerçek bir</w:t>
      </w:r>
      <w:r>
        <w:t xml:space="preserve"> </w:t>
      </w:r>
      <w:r>
        <w:t xml:space="preserve">“şu-dur”</w:t>
      </w:r>
      <w:r>
        <w:t xml:space="preserve"> </w:t>
      </w:r>
      <w:r>
        <w:t xml:space="preserve">ilişkisini temsil etmediğinde.</w:t>
      </w:r>
    </w:p>
    <w:p>
      <w:r>
        <w:pict>
          <v:rect style="width:0;height:1.5pt" o:hralign="center" o:hrstd="t" o:hr="t"/>
        </w:pict>
      </w:r>
    </w:p>
    <w:bookmarkEnd w:id="213"/>
    <w:bookmarkStart w:id="214" w:name="f7.-extract-superclass-önce-sonra"/>
    <w:p>
      <w:pPr>
        <w:pStyle w:val="Heading2"/>
      </w:pPr>
      <w:r>
        <w:t xml:space="preserve">F7. Extract Superclass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Department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getAnnualCost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sum of staff costs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getHeadCount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number of staff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getAnnualCost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Party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protected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getAnnualCost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Department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Party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getAnnualCost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sum of staff costs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getHeadCount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/* number of staff */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Party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getAnnualCost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4"/>
    <w:bookmarkStart w:id="215" w:name="f8.-extract-interface-arayüz-çıkarma"/>
    <w:p>
      <w:pPr>
        <w:pStyle w:val="Heading2"/>
      </w:pPr>
      <w:r>
        <w:t xml:space="preserve">F8. Extract Interface (Arayüz Çıkarma)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Bir sınıf arayüzünün paylaşılan bölümünü kendi arayüzüne taşıyın.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Birden fazla istemci bir sınıfın aynı arayüz alt kümesini kullanıyor. Veya iki sınıfın arayüzlerinin ortak bir bölümü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Bu aynı bölümü kendi arayüzüne taşıyın.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İstemcileri belirli uygulamalardan ayırmak istediğinizde; sınıflar bir davranışsal sözleşmeyi paylaştığında.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Arayüz yalnızca bir metot içereceğinde (soyutlamaya değmeyebilir).</w:t>
      </w:r>
    </w:p>
    <w:p>
      <w:r>
        <w:pict>
          <v:rect style="width:0;height:1.5pt" o:hralign="center" o:hrstd="t" o:hr="t"/>
        </w:pict>
      </w:r>
    </w:p>
    <w:bookmarkEnd w:id="215"/>
    <w:bookmarkStart w:id="216" w:name="f8.-extract-interface-önce-sonra"/>
    <w:p>
      <w:pPr>
        <w:pStyle w:val="Heading2"/>
      </w:pPr>
      <w:r>
        <w:t xml:space="preserve">F8. Extract Interface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hasSpecialSkill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getDepartment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 only cares about getRate() and hasSpecialSkill()</w:t>
      </w:r>
    </w:p>
    <w:p>
      <w:pPr>
        <w:pStyle w:val="SourceCode"/>
      </w:pPr>
      <w:r>
        <w:rPr>
          <w:rStyle w:val="CommentTok"/>
        </w:rPr>
        <w:t xml:space="preserve">// After</w:t>
      </w:r>
      <w:r>
        <w:br/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Billable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getRate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hasSpecialSkill</w:t>
      </w:r>
      <w:r>
        <w:rPr>
          <w:rStyle w:val="OperatorTok"/>
        </w:rPr>
        <w:t xml:space="preserve">();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KeywordTok"/>
        </w:rPr>
        <w:t xml:space="preserve">implements</w:t>
      </w:r>
      <w:r>
        <w:rPr>
          <w:rStyle w:val="NormalTok"/>
        </w:rPr>
        <w:t xml:space="preserve"> Billable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getRate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hasSpecialSkill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getDepartment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department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CommentTok"/>
        </w:rPr>
        <w:t xml:space="preserve">// Client depends on Billable interface, not Employee</w:t>
      </w:r>
    </w:p>
    <w:p>
      <w:r>
        <w:pict>
          <v:rect style="width:0;height:1.5pt" o:hralign="center" o:hrstd="t" o:hr="t"/>
        </w:pict>
      </w:r>
    </w:p>
    <w:bookmarkEnd w:id="216"/>
    <w:bookmarkStart w:id="217" w:name="X58685e46320c5a3e3762632bc495ff5d5f01212"/>
    <w:p>
      <w:pPr>
        <w:pStyle w:val="Heading2"/>
      </w:pPr>
      <w:r>
        <w:t xml:space="preserve">F9. Collapse Hierarchy (Hiyerarşiyi Daraltma)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Pratik olarak aynı olan bir üst sınıf ve alt sınıfı birleştirin.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alt sınıfın üst sınıfıyla pratik olarak aynı olduğu bir sınıf hiyerarşiniz var.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Alt sınıfı ve üst sınıfı birleştirin.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Hiyerarşi artık değer katmadığında; alt sınıfın ebeveyninden önemli farklılıkları olmadığında.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Sınıflar arasındaki ayrım gelecekteki genişletilebilirlik için anlamlı olduğunda.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...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Salesman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no meaningful additions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// After -- merge Salesman into Employee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all functionality here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7"/>
    <w:bookmarkStart w:id="218" w:name="Xa9246dd1ce7023bacc23a9e67431edc36fb6049"/>
    <w:p>
      <w:pPr>
        <w:pStyle w:val="Heading2"/>
      </w:pPr>
      <w:r>
        <w:t xml:space="preserve">F10. Form Template Method (Şablon Metot Oluşturma)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Paylaşılan algoritma yapısını üst sınıfa taşıyın, değişen adımları alt sınıflarda tutun.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Alt sınıflarınız aynı sırada benzer adımlar içeren algoritmalar uyguluyor, ancak bireysel adımlar farklı.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Algoritma yapısını bir üst sınıf metoduna (şablon metot) taşıyın ve değişen adımları alt sınıflarda soyut metotlar olarak tutun.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Alt sınıflar bir algoritma yapısını paylaşıp ayrıntılarda farklılaştığında.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Algoritmalar temelden farklı yapılara sahip olduğunda.</w:t>
      </w:r>
    </w:p>
    <w:p>
      <w:r>
        <w:pict>
          <v:rect style="width:0;height:1.5pt" o:hralign="center" o:hrstd="t" o:hr="t"/>
        </w:pict>
      </w:r>
    </w:p>
    <w:bookmarkEnd w:id="218"/>
    <w:bookmarkStart w:id="219" w:name="f10.-form-template-method-önce-sonra"/>
    <w:p>
      <w:pPr>
        <w:pStyle w:val="Heading2"/>
      </w:pPr>
      <w:r>
        <w:t xml:space="preserve">F10. Form Template Method – Önce / Sonra</w:t>
      </w:r>
    </w:p>
    <w:p>
      <w:pPr>
        <w:pStyle w:val="SourceCode"/>
      </w:pPr>
      <w:r>
        <w:rPr>
          <w:rStyle w:val="CommentTok"/>
        </w:rPr>
        <w:t xml:space="preserve">// Before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TextStatement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"Statement for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Rental 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getRentals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getMovie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getTitle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SpecialCharTok"/>
        </w:rPr>
        <w:t xml:space="preserve">\n</w:t>
      </w:r>
      <w:r>
        <w:rPr>
          <w:rStyle w:val="StringTok"/>
        </w:rPr>
        <w:t xml:space="preserve">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"Total: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getTotalCharge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HtmlStatement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"&lt;h1&gt;Statement for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"&lt;/h1&gt;"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Rental 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getRentals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"&lt;p&gt;"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getMovie</w:t>
      </w:r>
      <w:r>
        <w:rPr>
          <w:rStyle w:val="OperatorTok"/>
        </w:rPr>
        <w:t xml:space="preserve">().</w:t>
      </w:r>
      <w:r>
        <w:rPr>
          <w:rStyle w:val="FunctionTok"/>
        </w:rPr>
        <w:t xml:space="preserve">getTitle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getCharge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"&lt;/p&gt;"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"&lt;p&gt;Total: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getTotalCharge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"&lt;/p&gt;"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Template Method pattern</w:t>
      </w:r>
      <w:r>
        <w:br/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Statement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value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// template method</w:t>
      </w:r>
      <w:r>
        <w:br/>
      </w:r>
      <w:r>
        <w:rPr>
          <w:rStyle w:val="NormalTok"/>
        </w:rPr>
        <w:t xml:space="preserve">    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headerString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Rental r </w:t>
      </w:r>
      <w:r>
        <w:rPr>
          <w:rStyle w:val="OperatorTok"/>
        </w:rPr>
        <w:t xml:space="preserve">:</w:t>
      </w:r>
      <w:r>
        <w:rPr>
          <w:rStyle w:val="NormalTok"/>
        </w:rPr>
        <w:t xml:space="preserve"> c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getRentals</w:t>
      </w:r>
      <w:r>
        <w:rPr>
          <w:rStyle w:val="OperatorTok"/>
        </w:rPr>
        <w:t xml:space="preserve">())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rentalString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result </w:t>
      </w:r>
      <w:r>
        <w:rPr>
          <w:rStyle w:val="OperatorTok"/>
        </w:rPr>
        <w:t xml:space="preserve">+=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footerString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headerString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rentalString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Rental r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abstract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footerString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Customer c</w:t>
      </w:r>
      <w:r>
        <w:rPr>
          <w:rStyle w:val="OperatorTok"/>
        </w:rPr>
        <w:t xml:space="preserve">);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19"/>
    <w:bookmarkStart w:id="220" w:name="Xb2dbd5f8a537496964e835f6487bd45039948c4"/>
    <w:p>
      <w:pPr>
        <w:pStyle w:val="Heading2"/>
      </w:pPr>
      <w:r>
        <w:t xml:space="preserve">F11. Replace Inheritance with Delegation (Kalıtımı Delegasyon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Üst sınıf için bir alan oluşturun, metotları ona devrdin ve kalıtımı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alt sınıf, üst sınıfının metotlarının yalnızca bir bölümünü kullanıyor (veya üst sınıfın verisini miras almak mümkün değil). Kalıtım gerçek bir</w:t>
      </w:r>
      <w:r>
        <w:t xml:space="preserve"> </w:t>
      </w:r>
      <w:r>
        <w:t xml:space="preserve">“şu-dur”</w:t>
      </w:r>
      <w:r>
        <w:t xml:space="preserve"> </w:t>
      </w:r>
      <w:r>
        <w:t xml:space="preserve">ilişkisini temsil etmiyor.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Bir alan oluşturun ve içine bir üst sınıf nesnesi yerleştirin, metotları üst sınıf nesnesine devredin ve kalıtımdan kurtulun.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Bir alt sınıf Liskov Yerine Geçme Prensibini ihlal ettiğinde; yalnızca bazı miras alınan metotları kullandığında.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Kalıtım gerçekten bir</w:t>
      </w:r>
      <w:r>
        <w:t xml:space="preserve"> </w:t>
      </w:r>
      <w:r>
        <w:t xml:space="preserve">“şu-dur”</w:t>
      </w:r>
      <w:r>
        <w:t xml:space="preserve"> </w:t>
      </w:r>
      <w:r>
        <w:t xml:space="preserve">ilişkisini temsil ettiğinde.</w:t>
      </w:r>
    </w:p>
    <w:p>
      <w:r>
        <w:pict>
          <v:rect style="width:0;height:1.5pt" o:hralign="center" o:hrstd="t" o:hr="t"/>
        </w:pict>
      </w:r>
    </w:p>
    <w:bookmarkEnd w:id="220"/>
    <w:bookmarkStart w:id="225" w:name="Xe3a752510bdb0ed36cc2b99aafb0828a3a740fe"/>
    <w:p>
      <w:pPr>
        <w:pStyle w:val="Heading2"/>
      </w:pPr>
      <w:r>
        <w:t xml:space="preserve">F11. Replace Inheritance with Delegation – Önce / Sonra</w:t>
      </w:r>
    </w:p>
    <w:p>
      <w:pPr>
        <w:pStyle w:val="SourceCode"/>
      </w:pPr>
      <w:r>
        <w:rPr>
          <w:rStyle w:val="CommentTok"/>
        </w:rPr>
        <w:t xml:space="preserve">// Before -- MyStack inherits from Vector but is not a true Vector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MyStack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Vector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 item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addElement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item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item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pop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 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removeElementAt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obj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elementAt</w:t>
      </w:r>
      <w:r>
        <w:rPr>
          <w:rStyle w:val="OperatorTok"/>
        </w:rPr>
        <w:t xml:space="preserve">(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Problem: clients can call insertElementAt(), removeElementAt() etc.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delegation instead of inheritance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MyStack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Vector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E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vector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Vector</w:t>
      </w:r>
      <w:r>
        <w:rPr>
          <w:rStyle w:val="OperatorTok"/>
        </w:rPr>
        <w:t xml:space="preserve">&lt;&gt;();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push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 item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addElement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item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item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pop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E obj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removeElementAt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obj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E </w:t>
      </w:r>
      <w:r>
        <w:rPr>
          <w:rStyle w:val="FunctionTok"/>
        </w:rPr>
        <w:t xml:space="preserve">peek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elementAt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size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vector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isEmpty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Start w:id="224" w:name="X2172dc93c263c328684455bfba10e2e68c6573b"/>
    <w:p>
      <w:pPr>
        <w:pStyle w:val="Heading3"/>
      </w:pPr>
      <w:r>
        <w:t xml:space="preserve">Kalıtımı Delegasyon ile Değiştirme - Diyagram</w:t>
      </w:r>
    </w:p>
    <w:p>
      <w:pPr>
        <w:pStyle w:val="CaptionedFigure"/>
      </w:pPr>
      <w:r>
        <w:drawing>
          <wp:inline>
            <wp:extent cx="5334000" cy="3334331"/>
            <wp:effectExtent b="0" l="0" r="0" t="0"/>
            <wp:docPr descr="center" title="" id="222" name="Picture"/>
            <a:graphic>
              <a:graphicData uri="http://schemas.openxmlformats.org/drawingml/2006/picture">
                <pic:pic>
                  <pic:nvPicPr>
                    <pic:cNvPr descr="assets/replace-inheritance-with-delegation.png" id="223" name="Picture"/>
                    <pic:cNvPicPr>
                      <a:picLocks noChangeArrowheads="1" noChangeAspect="1"/>
                    </pic:cNvPicPr>
                  </pic:nvPicPr>
                  <pic:blipFill>
                    <a:blip r:embed="rId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343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center</w:t>
      </w:r>
    </w:p>
    <w:p>
      <w:r>
        <w:pict>
          <v:rect style="width:0;height:1.5pt" o:hralign="center" o:hrstd="t" o:hr="t"/>
        </w:pict>
      </w:r>
    </w:p>
    <w:bookmarkEnd w:id="224"/>
    <w:bookmarkEnd w:id="225"/>
    <w:bookmarkStart w:id="226" w:name="X87fc2f9e04de45c570972626afb7aff361cba08"/>
    <w:p>
      <w:pPr>
        <w:pStyle w:val="Heading2"/>
      </w:pPr>
      <w:r>
        <w:t xml:space="preserve">F12. Replace Delegation with Inheritance (Delegasyonu Kalıtım ile Değiştirme)</w:t>
      </w:r>
    </w:p>
    <w:p>
      <w:pPr>
        <w:pStyle w:val="FirstParagraph"/>
      </w:pPr>
      <w:r>
        <w:rPr>
          <w:b/>
          <w:bCs/>
        </w:rPr>
        <w:t xml:space="preserve">Nedir:</w:t>
      </w:r>
      <w:r>
        <w:t xml:space="preserve"> </w:t>
      </w:r>
      <w:r>
        <w:t xml:space="preserve">Delege eden sınıfı, temsilciden miras almasını sağlayarak kalıp delegasyonu ortadan kaldırın.</w:t>
      </w:r>
    </w:p>
    <w:p>
      <w:pPr>
        <w:pStyle w:val="BodyText"/>
      </w:pPr>
      <w:r>
        <w:rPr>
          <w:b/>
          <w:bCs/>
        </w:rPr>
        <w:t xml:space="preserve">Problem:</w:t>
      </w:r>
      <w:r>
        <w:t xml:space="preserve"> </w:t>
      </w:r>
      <w:r>
        <w:t xml:space="preserve">Bir sınıf, başka bir sınıfın tüm metotlarına delege eden birçok basit metot içeriyor.</w:t>
      </w:r>
    </w:p>
    <w:p>
      <w:pPr>
        <w:pStyle w:val="BodyText"/>
      </w:pPr>
      <w:r>
        <w:rPr>
          <w:b/>
          <w:bCs/>
        </w:rPr>
        <w:t xml:space="preserve">Çözüm:</w:t>
      </w:r>
      <w:r>
        <w:t xml:space="preserve"> </w:t>
      </w:r>
      <w:r>
        <w:t xml:space="preserve">Sınıfı temsilcinin miras alıcısı yapın, bu da delege eden metotları gereksiz kılar.</w:t>
      </w:r>
    </w:p>
    <w:p>
      <w:pPr>
        <w:pStyle w:val="BodyText"/>
      </w:pPr>
      <w:r>
        <w:rPr>
          <w:b/>
          <w:bCs/>
        </w:rPr>
        <w:t xml:space="preserve">Ne zaman kullanılır:</w:t>
      </w:r>
      <w:r>
        <w:t xml:space="preserve"> </w:t>
      </w:r>
      <w:r>
        <w:t xml:space="preserve">Sınıf metotların çoğunu başka bir sınıfa devrettiğinde ve ilişki gerçekten</w:t>
      </w:r>
      <w:r>
        <w:t xml:space="preserve"> </w:t>
      </w:r>
      <w:r>
        <w:t xml:space="preserve">“şu-dur”</w:t>
      </w:r>
      <w:r>
        <w:t xml:space="preserve"> </w:t>
      </w:r>
      <w:r>
        <w:t xml:space="preserve">olduğunda.</w:t>
      </w:r>
    </w:p>
    <w:p>
      <w:pPr>
        <w:pStyle w:val="BodyText"/>
      </w:pPr>
      <w:r>
        <w:rPr>
          <w:b/>
          <w:bCs/>
        </w:rPr>
        <w:t xml:space="preserve">Ne zaman KULLANILMAZ:</w:t>
      </w:r>
      <w:r>
        <w:t xml:space="preserve"> </w:t>
      </w:r>
      <w:r>
        <w:t xml:space="preserve">Temsilci birden fazla sınıf tarafından kullanıldığında (paylaşılan durum); temsilci değişken olup yalnızca kısmi davranış istediğinizde.</w:t>
      </w:r>
    </w:p>
    <w:p>
      <w:r>
        <w:pict>
          <v:rect style="width:0;height:1.5pt" o:hralign="center" o:hrstd="t" o:hr="t"/>
        </w:pict>
      </w:r>
    </w:p>
    <w:bookmarkEnd w:id="226"/>
    <w:bookmarkStart w:id="227" w:name="X8c0b737e3e84f8834deba1b390f0139bdead24e"/>
    <w:p>
      <w:pPr>
        <w:pStyle w:val="Heading2"/>
      </w:pPr>
      <w:r>
        <w:t xml:space="preserve">F12. Replace Delegation with Inheritance – Önce / Sonra</w:t>
      </w:r>
    </w:p>
    <w:p>
      <w:pPr>
        <w:pStyle w:val="SourceCode"/>
      </w:pPr>
      <w:r>
        <w:rPr>
          <w:rStyle w:val="CommentTok"/>
        </w:rPr>
        <w:t xml:space="preserve">// Before -- excessive delegation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Person person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Person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getName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setName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name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setName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name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getAddress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getAddress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setAddress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addr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setAddress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addr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getPhone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getPhone</w:t>
      </w:r>
      <w:r>
        <w:rPr>
          <w:rStyle w:val="OperatorTok"/>
        </w:rPr>
        <w:t xml:space="preserve">();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setPhone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phone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person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setPhone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phone</w:t>
      </w:r>
      <w:r>
        <w:rPr>
          <w:rStyle w:val="OperatorTok"/>
        </w:rPr>
        <w:t xml:space="preserve">);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... many more delegations</w:t>
      </w:r>
      <w:r>
        <w:br/>
      </w:r>
      <w:r>
        <w:rPr>
          <w:rStyle w:val="OperatorTok"/>
        </w:rPr>
        <w:t xml:space="preserve">}</w:t>
      </w:r>
    </w:p>
    <w:p>
      <w:pPr>
        <w:pStyle w:val="SourceCode"/>
      </w:pPr>
      <w:r>
        <w:rPr>
          <w:rStyle w:val="CommentTok"/>
        </w:rPr>
        <w:t xml:space="preserve">// After -- inheritance eliminates boilerplate</w:t>
      </w:r>
      <w:r>
        <w:br/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Employee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Person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getName(), setName(), getAddress(), etc.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// are all inherited automatically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employeeId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private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salary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getEmployeeId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employeeId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getSalary</w:t>
      </w:r>
      <w:r>
        <w:rPr>
          <w:rStyle w:val="OperatorTok"/>
        </w:rPr>
        <w:t xml:space="preserve">()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salary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r>
        <w:pict>
          <v:rect style="width:0;height:1.5pt" o:hralign="center" o:hrstd="t" o:hr="t"/>
        </w:pict>
      </w:r>
    </w:p>
    <w:bookmarkEnd w:id="227"/>
    <w:bookmarkStart w:id="229" w:name="modül-f-özet"/>
    <w:p>
      <w:pPr>
        <w:pStyle w:val="Heading2"/>
      </w:pPr>
      <w:r>
        <w:t xml:space="preserve">Modül F – Özet</w:t>
      </w:r>
    </w:p>
    <w:bookmarkStart w:id="228" w:name="X8b775eb5bebbd7ed46349a256a41ab2549d710f"/>
    <w:p>
      <w:pPr>
        <w:pStyle w:val="Heading3"/>
      </w:pPr>
      <w:r>
        <w:t xml:space="preserve">Dealing with Generalization (Genelleştirme ile Başa Çıkma): Temel Noktalar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97"/>
        <w:gridCol w:w="3727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Pull Up Field (Alanı Yukarı Çekme)</w:t>
            </w:r>
          </w:p>
        </w:tc>
        <w:tc>
          <w:tcPr/>
          <w:p>
            <w:pPr>
              <w:pStyle w:val="Compact"/>
            </w:pPr>
            <w:r>
              <w:t xml:space="preserve">Alt sınıflardaki tekrarlanan alanları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Pull Up Method (Metodu Yukarı Çekme)</w:t>
            </w:r>
          </w:p>
        </w:tc>
        <w:tc>
          <w:tcPr/>
          <w:p>
            <w:pPr>
              <w:pStyle w:val="Compact"/>
            </w:pPr>
            <w:r>
              <w:t xml:space="preserve">Alt sınıflardaki tekrarlanan metotları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Pull Up Constructor Body</w:t>
            </w:r>
          </w:p>
        </w:tc>
        <w:tc>
          <w:tcPr/>
          <w:p>
            <w:pPr>
              <w:pStyle w:val="Compact"/>
            </w:pPr>
            <w:r>
              <w:t xml:space="preserve">Yapıcı başlatmayı üst sınıfta paylaşma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Push Down Method (Metodu Aşağı İtme)</w:t>
            </w:r>
          </w:p>
        </w:tc>
        <w:tc>
          <w:tcPr/>
          <w:p>
            <w:pPr>
              <w:pStyle w:val="Compact"/>
            </w:pPr>
            <w:r>
              <w:t xml:space="preserve">Üst sınıf metotlarını belirli alt sınıflara taşıma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Push Down Field (Alanı Aşağı İtme)</w:t>
            </w:r>
          </w:p>
        </w:tc>
        <w:tc>
          <w:tcPr/>
          <w:p>
            <w:pPr>
              <w:pStyle w:val="Compact"/>
            </w:pPr>
            <w:r>
              <w:t xml:space="preserve">Üst sınıf alanlarını belirli alt sınıflara taşıma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Extract Subclass (Alt Sınıf Çıkarma)</w:t>
            </w:r>
          </w:p>
        </w:tc>
        <w:tc>
          <w:tcPr/>
          <w:p>
            <w:pPr>
              <w:pStyle w:val="Compact"/>
            </w:pPr>
            <w:r>
              <w:t xml:space="preserve">Duruma özel özellikler için alt sınıf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Extract Superclass (Üst Sınıf Çıkarma)</w:t>
            </w:r>
          </w:p>
        </w:tc>
        <w:tc>
          <w:tcPr/>
          <w:p>
            <w:pPr>
              <w:pStyle w:val="Compact"/>
            </w:pPr>
            <w:r>
              <w:t xml:space="preserve">Ortak işlevsellik için paylaşılan üst sınıf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Extract Interface (Arayüz Çıkarma)</w:t>
            </w:r>
          </w:p>
        </w:tc>
        <w:tc>
          <w:tcPr/>
          <w:p>
            <w:pPr>
              <w:pStyle w:val="Compact"/>
            </w:pPr>
            <w:r>
              <w:t xml:space="preserve">Davranışsal sözleşmeleri ayrı olarak tanımlama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Collapse Hierarchy (Hiyerarşiyi Daraltma)</w:t>
            </w:r>
          </w:p>
        </w:tc>
        <w:tc>
          <w:tcPr/>
          <w:p>
            <w:pPr>
              <w:pStyle w:val="Compact"/>
            </w:pPr>
            <w:r>
              <w:t xml:space="preserve">Gereksiz sınıf seviyelerini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Form Template Method (Şablon Metot)</w:t>
            </w:r>
          </w:p>
        </w:tc>
        <w:tc>
          <w:tcPr/>
          <w:p>
            <w:pPr>
              <w:pStyle w:val="Compact"/>
            </w:pPr>
            <w:r>
              <w:t xml:space="preserve">Algoritma yapısını paylaşma, adımları çeşitlendirme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Replace Inheritance with Delegation</w:t>
            </w:r>
          </w:p>
        </w:tc>
        <w:tc>
          <w:tcPr/>
          <w:p>
            <w:pPr>
              <w:pStyle w:val="Compact"/>
            </w:pPr>
            <w:r>
              <w:t xml:space="preserve">Uygunsuz</w:t>
            </w:r>
            <w:r>
              <w:t xml:space="preserve"> </w:t>
            </w:r>
            <w:r>
              <w:t xml:space="preserve">“şu-dur”</w:t>
            </w:r>
            <w:r>
              <w:t xml:space="preserve"> </w:t>
            </w:r>
            <w:r>
              <w:t xml:space="preserve">yerine</w:t>
            </w:r>
            <w:r>
              <w:t xml:space="preserve"> </w:t>
            </w:r>
            <w:r>
              <w:t xml:space="preserve">“sahip-dir”</w:t>
            </w:r>
            <w:r>
              <w:t xml:space="preserve"> </w:t>
            </w:r>
            <w:r>
              <w:t xml:space="preserve">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Replace Delegation with Inheritance</w:t>
            </w:r>
          </w:p>
        </w:tc>
        <w:tc>
          <w:tcPr/>
          <w:p>
            <w:pPr>
              <w:pStyle w:val="Compact"/>
            </w:pPr>
            <w:r>
              <w:t xml:space="preserve">“Şu-dur”</w:t>
            </w:r>
            <w:r>
              <w:t xml:space="preserve"> </w:t>
            </w:r>
            <w:r>
              <w:t xml:space="preserve">uygun olduğunda kalıp kodu ortadan kaldırma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8"/>
    <w:bookmarkEnd w:id="229"/>
    <w:bookmarkEnd w:id="230"/>
    <w:bookmarkStart w:id="256" w:name="tam-özet"/>
    <w:p>
      <w:pPr>
        <w:pStyle w:val="Heading1"/>
      </w:pPr>
      <w:r>
        <w:t xml:space="preserve">Tam Özet</w:t>
      </w:r>
    </w:p>
    <w:bookmarkStart w:id="231" w:name="tüm-66-yeniden-yapılandırma-tekniği"/>
    <w:p>
      <w:pPr>
        <w:pStyle w:val="Heading2"/>
      </w:pPr>
      <w:r>
        <w:t xml:space="preserve">Tüm 66 Yeniden Yapılandırma Tekniği</w:t>
      </w:r>
    </w:p>
    <w:p>
      <w:r>
        <w:pict>
          <v:rect style="width:0;height:1.5pt" o:hralign="center" o:hrstd="t" o:hr="t"/>
        </w:pict>
      </w:r>
    </w:p>
    <w:bookmarkEnd w:id="231"/>
    <w:bookmarkStart w:id="233" w:name="tüm-66-teknik-bir-bakışta-14"/>
    <w:p>
      <w:pPr>
        <w:pStyle w:val="Heading2"/>
      </w:pPr>
      <w:r>
        <w:t xml:space="preserve">Tüm 66 Teknik Bir Bakışta (1/4)</w:t>
      </w:r>
    </w:p>
    <w:bookmarkStart w:id="232" w:name="X73f8b649fa542d8487ebf851cfb487ecba86d34"/>
    <w:p>
      <w:pPr>
        <w:pStyle w:val="Heading3"/>
      </w:pPr>
      <w:r>
        <w:t xml:space="preserve">Metot Oluşturma (A1–A9) &amp; Özellikleri Taşıma (B1–B8)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25"/>
        <w:gridCol w:w="1667"/>
        <w:gridCol w:w="2084"/>
        <w:gridCol w:w="35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Tek Satırlık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A1</w:t>
            </w:r>
          </w:p>
        </w:tc>
        <w:tc>
          <w:tcPr/>
          <w:p>
            <w:pPr>
              <w:pStyle w:val="Compact"/>
            </w:pPr>
            <w:r>
              <w:t xml:space="preserve">Extract Method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Uzun metotları isimlendirilmiş parçalara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A2</w:t>
            </w:r>
          </w:p>
        </w:tc>
        <w:tc>
          <w:tcPr/>
          <w:p>
            <w:pPr>
              <w:pStyle w:val="Compact"/>
            </w:pPr>
            <w:r>
              <w:t xml:space="preserve">Inline Method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Önemsiz dolaylılığı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A3</w:t>
            </w:r>
          </w:p>
        </w:tc>
        <w:tc>
          <w:tcPr/>
          <w:p>
            <w:pPr>
              <w:pStyle w:val="Compact"/>
            </w:pPr>
            <w:r>
              <w:t xml:space="preserve">Extract Variable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Karmaşık alt ifadeleri isimlendirme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A4</w:t>
            </w:r>
          </w:p>
        </w:tc>
        <w:tc>
          <w:tcPr/>
          <w:p>
            <w:pPr>
              <w:pStyle w:val="Compact"/>
            </w:pPr>
            <w:r>
              <w:t xml:space="preserve">Inline Temp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Engelleyen geçici değişkenleri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A5</w:t>
            </w:r>
          </w:p>
        </w:tc>
        <w:tc>
          <w:tcPr/>
          <w:p>
            <w:pPr>
              <w:pStyle w:val="Compact"/>
            </w:pPr>
            <w:r>
              <w:t xml:space="preserve">Replace Temp with Query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Geçici değişkenleri yeniden kullanılabilir sorgu metotlarına dönüştürme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A6</w:t>
            </w:r>
          </w:p>
        </w:tc>
        <w:tc>
          <w:tcPr/>
          <w:p>
            <w:pPr>
              <w:pStyle w:val="Compact"/>
            </w:pPr>
            <w:r>
              <w:t xml:space="preserve">Split Temporary Variable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Her değişken için tek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A7</w:t>
            </w:r>
          </w:p>
        </w:tc>
        <w:tc>
          <w:tcPr/>
          <w:p>
            <w:pPr>
              <w:pStyle w:val="Compact"/>
            </w:pPr>
            <w:r>
              <w:t xml:space="preserve">Remove Assignments to Parameters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Parametre anlam bilgisini koruma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A8</w:t>
            </w:r>
          </w:p>
        </w:tc>
        <w:tc>
          <w:tcPr/>
          <w:p>
            <w:pPr>
              <w:pStyle w:val="Compact"/>
            </w:pPr>
            <w:r>
              <w:t xml:space="preserve">Replace Method with Method Object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Karmaşık değişken bağımlılıklarını yönetme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A9</w:t>
            </w:r>
          </w:p>
        </w:tc>
        <w:tc>
          <w:tcPr/>
          <w:p>
            <w:pPr>
              <w:pStyle w:val="Compact"/>
            </w:pPr>
            <w:r>
              <w:t xml:space="preserve">Substitute Algorithm</w:t>
            </w:r>
          </w:p>
        </w:tc>
        <w:tc>
          <w:tcPr/>
          <w:p>
            <w:pPr>
              <w:pStyle w:val="Compact"/>
            </w:pPr>
            <w:r>
              <w:t xml:space="preserve">Metot Oluşturma</w:t>
            </w:r>
          </w:p>
        </w:tc>
        <w:tc>
          <w:tcPr/>
          <w:p>
            <w:pPr>
              <w:pStyle w:val="Compact"/>
            </w:pPr>
            <w:r>
              <w:t xml:space="preserve">Daha açık algoritma ile değiştirme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B1</w:t>
            </w:r>
          </w:p>
        </w:tc>
        <w:tc>
          <w:tcPr/>
          <w:p>
            <w:pPr>
              <w:pStyle w:val="Compact"/>
            </w:pPr>
            <w:r>
              <w:t xml:space="preserve">Move Method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Metodu verisinin yanına yerleştirme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B2</w:t>
            </w:r>
          </w:p>
        </w:tc>
        <w:tc>
          <w:tcPr/>
          <w:p>
            <w:pPr>
              <w:pStyle w:val="Compact"/>
            </w:pPr>
            <w:r>
              <w:t xml:space="preserve">Move Field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Alanı kullanıcılarının yanına yerleştirme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B3</w:t>
            </w:r>
          </w:p>
        </w:tc>
        <w:tc>
          <w:tcPr/>
          <w:p>
            <w:pPr>
              <w:pStyle w:val="Compact"/>
            </w:pPr>
            <w:r>
              <w:t xml:space="preserve">Extract Class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Aşırı yüklenmiş sınıfları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B4</w:t>
            </w:r>
          </w:p>
        </w:tc>
        <w:tc>
          <w:tcPr/>
          <w:p>
            <w:pPr>
              <w:pStyle w:val="Compact"/>
            </w:pPr>
            <w:r>
              <w:t xml:space="preserve">Inline Class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Yetersiz sınıfları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B5</w:t>
            </w:r>
          </w:p>
        </w:tc>
        <w:tc>
          <w:tcPr/>
          <w:p>
            <w:pPr>
              <w:pStyle w:val="Compact"/>
            </w:pPr>
            <w:r>
              <w:t xml:space="preserve">Hide Delegate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Bağımlılığı azaltma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B6</w:t>
            </w:r>
          </w:p>
        </w:tc>
        <w:tc>
          <w:tcPr/>
          <w:p>
            <w:pPr>
              <w:pStyle w:val="Compact"/>
            </w:pPr>
            <w:r>
              <w:t xml:space="preserve">Remove Middle Man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Aşırı delegasyonu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B7</w:t>
            </w:r>
          </w:p>
        </w:tc>
        <w:tc>
          <w:tcPr/>
          <w:p>
            <w:pPr>
              <w:pStyle w:val="Compact"/>
            </w:pPr>
            <w:r>
              <w:t xml:space="preserve">Introduce Foreign Method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Mühürlü sınıfa metot ekleme (tek seferlik)</w:t>
            </w:r>
          </w:p>
        </w:tc>
      </w:tr>
      <w:tr>
        <w:tc>
          <w:tcPr/>
          <w:p>
            <w:pPr>
              <w:pStyle w:val="Compact"/>
            </w:pPr>
            <w:r>
              <w:t xml:space="preserve">B8</w:t>
            </w:r>
          </w:p>
        </w:tc>
        <w:tc>
          <w:tcPr/>
          <w:p>
            <w:pPr>
              <w:pStyle w:val="Compact"/>
            </w:pPr>
            <w:r>
              <w:t xml:space="preserve">Introduce Local Extension</w:t>
            </w:r>
          </w:p>
        </w:tc>
        <w:tc>
          <w:tcPr/>
          <w:p>
            <w:pPr>
              <w:pStyle w:val="Compact"/>
            </w:pPr>
            <w:r>
              <w:t xml:space="preserve">Özellikleri Taşıma</w:t>
            </w:r>
          </w:p>
        </w:tc>
        <w:tc>
          <w:tcPr/>
          <w:p>
            <w:pPr>
              <w:pStyle w:val="Compact"/>
            </w:pPr>
            <w:r>
              <w:t xml:space="preserve">Mühürlü sınıfa metotlar ekleme (çoklu)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2"/>
    <w:bookmarkEnd w:id="233"/>
    <w:bookmarkStart w:id="235" w:name="tüm-66-teknik-bir-bakışta-24"/>
    <w:p>
      <w:pPr>
        <w:pStyle w:val="Heading2"/>
      </w:pPr>
      <w:r>
        <w:t xml:space="preserve">Tüm 66 Teknik Bir Bakışta (2/4)</w:t>
      </w:r>
    </w:p>
    <w:bookmarkStart w:id="234" w:name="verileri-düzenleme-c1c15"/>
    <w:p>
      <w:pPr>
        <w:pStyle w:val="Heading3"/>
      </w:pPr>
      <w:r>
        <w:t xml:space="preserve">Verileri Düzenleme (C1–C15)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25"/>
        <w:gridCol w:w="1667"/>
        <w:gridCol w:w="2084"/>
        <w:gridCol w:w="35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Tek Satırlık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</w:t>
            </w:r>
          </w:p>
        </w:tc>
        <w:tc>
          <w:tcPr/>
          <w:p>
            <w:pPr>
              <w:pStyle w:val="Compact"/>
            </w:pPr>
            <w:r>
              <w:t xml:space="preserve">Self Encapsulate Field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Alanlara dahili olarak getter/setter ile erişme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C2</w:t>
            </w:r>
          </w:p>
        </w:tc>
        <w:tc>
          <w:tcPr/>
          <w:p>
            <w:pPr>
              <w:pStyle w:val="Compact"/>
            </w:pPr>
            <w:r>
              <w:t xml:space="preserve">Replace Data Value with Object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İlkel türleri nesnelere yükseltime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C3</w:t>
            </w:r>
          </w:p>
        </w:tc>
        <w:tc>
          <w:tcPr/>
          <w:p>
            <w:pPr>
              <w:pStyle w:val="Compact"/>
            </w:pPr>
            <w:r>
              <w:t xml:space="preserve">Change Value to Reference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Aynı nesneleri kayıt defteri aracılığıyla paylaşma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C4</w:t>
            </w:r>
          </w:p>
        </w:tc>
        <w:tc>
          <w:tcPr/>
          <w:p>
            <w:pPr>
              <w:pStyle w:val="Compact"/>
            </w:pPr>
            <w:r>
              <w:t xml:space="preserve">Change Reference to Value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Küçük, değişmez nesneleri sadeleştirme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C5</w:t>
            </w:r>
          </w:p>
        </w:tc>
        <w:tc>
          <w:tcPr/>
          <w:p>
            <w:pPr>
              <w:pStyle w:val="Compact"/>
            </w:pPr>
            <w:r>
              <w:t xml:space="preserve">Replace Array with Object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Dizi elemanlarını türlü alanlarla isimlendirme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C6</w:t>
            </w:r>
          </w:p>
        </w:tc>
        <w:tc>
          <w:tcPr/>
          <w:p>
            <w:pPr>
              <w:pStyle w:val="Compact"/>
            </w:pPr>
            <w:r>
              <w:t xml:space="preserve">Duplicate Observed Data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GUI verisini alan verisinden ayırma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C7</w:t>
            </w:r>
          </w:p>
        </w:tc>
        <w:tc>
          <w:tcPr/>
          <w:p>
            <w:pPr>
              <w:pStyle w:val="Compact"/>
            </w:pPr>
            <w:r>
              <w:t xml:space="preserve">Tek Yönlüden Çift Yönlüye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Karşılıklı gezinme için geri işaretçi ekleme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C8</w:t>
            </w:r>
          </w:p>
        </w:tc>
        <w:tc>
          <w:tcPr/>
          <w:p>
            <w:pPr>
              <w:pStyle w:val="Compact"/>
            </w:pPr>
            <w:r>
              <w:t xml:space="preserve">Çift Yönlüden Tek Yönlüye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Gereksiz ilişki yönünü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C9</w:t>
            </w:r>
          </w:p>
        </w:tc>
        <w:tc>
          <w:tcPr/>
          <w:p>
            <w:pPr>
              <w:pStyle w:val="Compact"/>
            </w:pPr>
            <w:r>
              <w:t xml:space="preserve">Replace Magic Number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İsimlendirilmiş sabitler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C10</w:t>
            </w:r>
          </w:p>
        </w:tc>
        <w:tc>
          <w:tcPr/>
          <w:p>
            <w:pPr>
              <w:pStyle w:val="Compact"/>
            </w:pPr>
            <w:r>
              <w:t xml:space="preserve">Encapsulate Field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Genel alanları erişimçilerle özel yapma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C11</w:t>
            </w:r>
          </w:p>
        </w:tc>
        <w:tc>
          <w:tcPr/>
          <w:p>
            <w:pPr>
              <w:pStyle w:val="Compact"/>
            </w:pPr>
            <w:r>
              <w:t xml:space="preserve">Encapsulate Collection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Salt okunur görünüm döndürme, ekleme/çıkarma sağlama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C12</w:t>
            </w:r>
          </w:p>
        </w:tc>
        <w:tc>
          <w:tcPr/>
          <w:p>
            <w:pPr>
              <w:pStyle w:val="Compact"/>
            </w:pPr>
            <w:r>
              <w:t xml:space="preserve">Replace Type Code with Class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Int kodları yerine sınıf nesneleri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C13</w:t>
            </w:r>
          </w:p>
        </w:tc>
        <w:tc>
          <w:tcPr/>
          <w:p>
            <w:pPr>
              <w:pStyle w:val="Compact"/>
            </w:pPr>
            <w:r>
              <w:t xml:space="preserve">Type Code with Subclasses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Türe bağlı davranış için polimorfizm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C14</w:t>
            </w:r>
          </w:p>
        </w:tc>
        <w:tc>
          <w:tcPr/>
          <w:p>
            <w:pPr>
              <w:pStyle w:val="Compact"/>
            </w:pPr>
            <w:r>
              <w:t xml:space="preserve">Type Code with State/Strategy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Çalışma zamanında değişebilen tür kodlarını yönetme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C15</w:t>
            </w:r>
          </w:p>
        </w:tc>
        <w:tc>
          <w:tcPr/>
          <w:p>
            <w:pPr>
              <w:pStyle w:val="Compact"/>
            </w:pPr>
            <w:r>
              <w:t xml:space="preserve">Replace Subclass with Fields</w:t>
            </w:r>
          </w:p>
        </w:tc>
        <w:tc>
          <w:tcPr/>
          <w:p>
            <w:pPr>
              <w:pStyle w:val="Compact"/>
            </w:pPr>
            <w:r>
              <w:t xml:space="preserve">Verileri Düzenleme</w:t>
            </w:r>
          </w:p>
        </w:tc>
        <w:tc>
          <w:tcPr/>
          <w:p>
            <w:pPr>
              <w:pStyle w:val="Compact"/>
            </w:pPr>
            <w:r>
              <w:t xml:space="preserve">Yalnızca sabit döndüren alt sınıfları ortadan kaldırma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4"/>
    <w:bookmarkEnd w:id="235"/>
    <w:bookmarkStart w:id="237" w:name="tüm-66-teknik-bir-bakışta-34"/>
    <w:p>
      <w:pPr>
        <w:pStyle w:val="Heading2"/>
      </w:pPr>
      <w:r>
        <w:t xml:space="preserve">Tüm 66 Teknik Bir Bakışta (3/4)</w:t>
      </w:r>
    </w:p>
    <w:bookmarkStart w:id="236" w:name="Xcae5a72e4c17423e543677cbad900f5c9906473"/>
    <w:p>
      <w:pPr>
        <w:pStyle w:val="Heading3"/>
      </w:pPr>
      <w:r>
        <w:t xml:space="preserve">Koşulları Sadeleştirme (D1–D8) &amp; Metot Çağrılarını Sadeleştirme (E1–E14)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25"/>
        <w:gridCol w:w="1667"/>
        <w:gridCol w:w="2084"/>
        <w:gridCol w:w="35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Tek Satırlık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D1</w:t>
            </w:r>
          </w:p>
        </w:tc>
        <w:tc>
          <w:tcPr/>
          <w:p>
            <w:pPr>
              <w:pStyle w:val="Compact"/>
            </w:pPr>
            <w:r>
              <w:t xml:space="preserve">Decompose Conditional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Koşul/then/else’i metotlara çıkarma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D2</w:t>
            </w:r>
          </w:p>
        </w:tc>
        <w:tc>
          <w:tcPr/>
          <w:p>
            <w:pPr>
              <w:pStyle w:val="Compact"/>
            </w:pPr>
            <w:r>
              <w:t xml:space="preserve">Consolidate Conditional Expression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Aynı sonuca sahip koşulları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D3</w:t>
            </w:r>
          </w:p>
        </w:tc>
        <w:tc>
          <w:tcPr/>
          <w:p>
            <w:pPr>
              <w:pStyle w:val="Compact"/>
            </w:pPr>
            <w:r>
              <w:t xml:space="preserve">Consolidate Duplicate Fragments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Aynı kodu dallardan çıkarma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D4</w:t>
            </w:r>
          </w:p>
        </w:tc>
        <w:tc>
          <w:tcPr/>
          <w:p>
            <w:pPr>
              <w:pStyle w:val="Compact"/>
            </w:pPr>
            <w:r>
              <w:t xml:space="preserve">Remove Control Flag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break/continue/return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D5</w:t>
            </w:r>
          </w:p>
        </w:tc>
        <w:tc>
          <w:tcPr/>
          <w:p>
            <w:pPr>
              <w:pStyle w:val="Compact"/>
            </w:pPr>
            <w:r>
              <w:t xml:space="preserve">Guard Clauses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Derin iç içeliği düzleştirme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D6</w:t>
            </w:r>
          </w:p>
        </w:tc>
        <w:tc>
          <w:tcPr/>
          <w:p>
            <w:pPr>
              <w:pStyle w:val="Compact"/>
            </w:pPr>
            <w:r>
              <w:t xml:space="preserve">Conditional with Polymorphism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Switch yerine alt sınıflar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D7</w:t>
            </w:r>
          </w:p>
        </w:tc>
        <w:tc>
          <w:tcPr/>
          <w:p>
            <w:pPr>
              <w:pStyle w:val="Compact"/>
            </w:pPr>
            <w:r>
              <w:t xml:space="preserve">Introduce Null Object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Null kontrollerini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D8</w:t>
            </w:r>
          </w:p>
        </w:tc>
        <w:tc>
          <w:tcPr/>
          <w:p>
            <w:pPr>
              <w:pStyle w:val="Compact"/>
            </w:pPr>
            <w:r>
              <w:t xml:space="preserve">Introduce Assertion</w:t>
            </w:r>
          </w:p>
        </w:tc>
        <w:tc>
          <w:tcPr/>
          <w:p>
            <w:pPr>
              <w:pStyle w:val="Compact"/>
            </w:pPr>
            <w:r>
              <w:t xml:space="preserve">Koşulları Sadeleştirme</w:t>
            </w:r>
          </w:p>
        </w:tc>
        <w:tc>
          <w:tcPr/>
          <w:p>
            <w:pPr>
              <w:pStyle w:val="Compact"/>
            </w:pPr>
            <w:r>
              <w:t xml:space="preserve">Varsayımları açık hale getirme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</w:t>
            </w:r>
          </w:p>
        </w:tc>
        <w:tc>
          <w:tcPr/>
          <w:p>
            <w:pPr>
              <w:pStyle w:val="Compact"/>
            </w:pPr>
            <w:r>
              <w:t xml:space="preserve">Rename Method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Metot amacını ortaya koyma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E2</w:t>
            </w:r>
          </w:p>
        </w:tc>
        <w:tc>
          <w:tcPr/>
          <w:p>
            <w:pPr>
              <w:pStyle w:val="Compact"/>
            </w:pPr>
            <w:r>
              <w:t xml:space="preserve">Add Parameter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Eksik veriyi sağlama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E3</w:t>
            </w:r>
          </w:p>
        </w:tc>
        <w:tc>
          <w:tcPr/>
          <w:p>
            <w:pPr>
              <w:pStyle w:val="Compact"/>
            </w:pPr>
            <w:r>
              <w:t xml:space="preserve">Remove Parameter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Kullanılmayan parametreleri silme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E4</w:t>
            </w:r>
          </w:p>
        </w:tc>
        <w:tc>
          <w:tcPr/>
          <w:p>
            <w:pPr>
              <w:pStyle w:val="Compact"/>
            </w:pPr>
            <w:r>
              <w:t xml:space="preserve">Separate Query from Modifier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Yan etkili metotları bölme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E5</w:t>
            </w:r>
          </w:p>
        </w:tc>
        <w:tc>
          <w:tcPr/>
          <w:p>
            <w:pPr>
              <w:pStyle w:val="Compact"/>
            </w:pPr>
            <w:r>
              <w:t xml:space="preserve">Parameterize Method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Metotları parametre ile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E6</w:t>
            </w:r>
          </w:p>
        </w:tc>
        <w:tc>
          <w:tcPr/>
          <w:p>
            <w:pPr>
              <w:pStyle w:val="Compact"/>
            </w:pPr>
            <w:r>
              <w:t xml:space="preserve">Parameter with Explicit Methods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Bayrak parametrelerini değiştirme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E7</w:t>
            </w:r>
          </w:p>
        </w:tc>
        <w:tc>
          <w:tcPr/>
          <w:p>
            <w:pPr>
              <w:pStyle w:val="Compact"/>
            </w:pPr>
            <w:r>
              <w:t xml:space="preserve">Preserve Whole Object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Değerler yerine nesneyi geçme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E8</w:t>
            </w:r>
          </w:p>
        </w:tc>
        <w:tc>
          <w:tcPr/>
          <w:p>
            <w:pPr>
              <w:pStyle w:val="Compact"/>
            </w:pPr>
            <w:r>
              <w:t xml:space="preserve">Parameter with Method Call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Alıcının değeri hesaplamasına izin verme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E9</w:t>
            </w:r>
          </w:p>
        </w:tc>
        <w:tc>
          <w:tcPr/>
          <w:p>
            <w:pPr>
              <w:pStyle w:val="Compact"/>
            </w:pPr>
            <w:r>
              <w:t xml:space="preserve">Introduce Parameter Object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Tekrarlanan parametreleri gruplama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E10</w:t>
            </w:r>
          </w:p>
        </w:tc>
        <w:tc>
          <w:tcPr/>
          <w:p>
            <w:pPr>
              <w:pStyle w:val="Compact"/>
            </w:pPr>
            <w:r>
              <w:t xml:space="preserve">Remove Setting Method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Değişmezliği zorlama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E11</w:t>
            </w:r>
          </w:p>
        </w:tc>
        <w:tc>
          <w:tcPr/>
          <w:p>
            <w:pPr>
              <w:pStyle w:val="Compact"/>
            </w:pPr>
            <w:r>
              <w:t xml:space="preserve">Hide Method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Genel yüzeyi azaltma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E12</w:t>
            </w:r>
          </w:p>
        </w:tc>
        <w:tc>
          <w:tcPr/>
          <w:p>
            <w:pPr>
              <w:pStyle w:val="Compact"/>
            </w:pPr>
            <w:r>
              <w:t xml:space="preserve">Constructor with Factory Method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Polimorfik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E13</w:t>
            </w:r>
          </w:p>
        </w:tc>
        <w:tc>
          <w:tcPr/>
          <w:p>
            <w:pPr>
              <w:pStyle w:val="Compact"/>
            </w:pPr>
            <w:r>
              <w:t xml:space="preserve">Error Code with Exception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Hatalar için istisnalar 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E14</w:t>
            </w:r>
          </w:p>
        </w:tc>
        <w:tc>
          <w:tcPr/>
          <w:p>
            <w:pPr>
              <w:pStyle w:val="Compact"/>
            </w:pPr>
            <w:r>
              <w:t xml:space="preserve">Exception with Test</w:t>
            </w:r>
          </w:p>
        </w:tc>
        <w:tc>
          <w:tcPr/>
          <w:p>
            <w:pPr>
              <w:pStyle w:val="Compact"/>
            </w:pPr>
            <w:r>
              <w:t xml:space="preserve">Metot Çağrıları</w:t>
            </w:r>
          </w:p>
        </w:tc>
        <w:tc>
          <w:tcPr/>
          <w:p>
            <w:pPr>
              <w:pStyle w:val="Compact"/>
            </w:pPr>
            <w:r>
              <w:t xml:space="preserve">Beklenen durumlar için testler kullanma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6"/>
    <w:bookmarkEnd w:id="237"/>
    <w:bookmarkStart w:id="240" w:name="tüm-66-teknik-bir-bakışta-44"/>
    <w:p>
      <w:pPr>
        <w:pStyle w:val="Heading2"/>
      </w:pPr>
      <w:r>
        <w:t xml:space="preserve">Tüm 66 Teknik Bir Bakışta (4/4)</w:t>
      </w:r>
    </w:p>
    <w:bookmarkStart w:id="238" w:name="genelleştirme-ile-başa-çıkma-f1f12"/>
    <w:p>
      <w:pPr>
        <w:pStyle w:val="Heading3"/>
      </w:pPr>
      <w:r>
        <w:t xml:space="preserve">Genelleştirme ile Başa Çıkma (F1–F12)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625"/>
        <w:gridCol w:w="1667"/>
        <w:gridCol w:w="2084"/>
        <w:gridCol w:w="354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Teknik</w:t>
            </w:r>
          </w:p>
        </w:tc>
        <w:tc>
          <w:tcPr/>
          <w:p>
            <w:pPr>
              <w:pStyle w:val="Compact"/>
            </w:pPr>
            <w:r>
              <w:t xml:space="preserve">Kategori</w:t>
            </w:r>
          </w:p>
        </w:tc>
        <w:tc>
          <w:tcPr/>
          <w:p>
            <w:pPr>
              <w:pStyle w:val="Compact"/>
            </w:pPr>
            <w:r>
              <w:t xml:space="preserve">Tek Satırlık Amaç</w:t>
            </w:r>
          </w:p>
        </w:tc>
      </w:tr>
      <w:tr>
        <w:tc>
          <w:tcPr/>
          <w:p>
            <w:pPr>
              <w:pStyle w:val="Compact"/>
            </w:pPr>
            <w:r>
              <w:t xml:space="preserve">F1</w:t>
            </w:r>
          </w:p>
        </w:tc>
        <w:tc>
          <w:tcPr/>
          <w:p>
            <w:pPr>
              <w:pStyle w:val="Compact"/>
            </w:pPr>
            <w:r>
              <w:t xml:space="preserve">Pull Up Field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Alt sınıflardaki tekrarlanan alanları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F2</w:t>
            </w:r>
          </w:p>
        </w:tc>
        <w:tc>
          <w:tcPr/>
          <w:p>
            <w:pPr>
              <w:pStyle w:val="Compact"/>
            </w:pPr>
            <w:r>
              <w:t xml:space="preserve">Pull Up Method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Alt sınıflardaki tekrarlanan metotları ortadan kaldırma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F3</w:t>
            </w:r>
          </w:p>
        </w:tc>
        <w:tc>
          <w:tcPr/>
          <w:p>
            <w:pPr>
              <w:pStyle w:val="Compact"/>
            </w:pPr>
            <w:r>
              <w:t xml:space="preserve">Pull Up Constructor Body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Yapıcı başlatmayı paylaşma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F4</w:t>
            </w:r>
          </w:p>
        </w:tc>
        <w:tc>
          <w:tcPr/>
          <w:p>
            <w:pPr>
              <w:pStyle w:val="Compact"/>
            </w:pPr>
            <w:r>
              <w:t xml:space="preserve">Push Down Method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Metotları belirli alt sınıflara taşıma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F5</w:t>
            </w:r>
          </w:p>
        </w:tc>
        <w:tc>
          <w:tcPr/>
          <w:p>
            <w:pPr>
              <w:pStyle w:val="Compact"/>
            </w:pPr>
            <w:r>
              <w:t xml:space="preserve">Push Down Field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Alanları belirli alt sınıflara taşıma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F6</w:t>
            </w:r>
          </w:p>
        </w:tc>
        <w:tc>
          <w:tcPr/>
          <w:p>
            <w:pPr>
              <w:pStyle w:val="Compact"/>
            </w:pPr>
            <w:r>
              <w:t xml:space="preserve">Extract Subclass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Özel özellikler için alt sınıf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F7</w:t>
            </w:r>
          </w:p>
        </w:tc>
        <w:tc>
          <w:tcPr/>
          <w:p>
            <w:pPr>
              <w:pStyle w:val="Compact"/>
            </w:pPr>
            <w:r>
              <w:t xml:space="preserve">Extract Superclass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Paylaşılan üst sınıf oluşturma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F8</w:t>
            </w:r>
          </w:p>
        </w:tc>
        <w:tc>
          <w:tcPr/>
          <w:p>
            <w:pPr>
              <w:pStyle w:val="Compact"/>
            </w:pPr>
            <w:r>
              <w:t xml:space="preserve">Extract Interface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Davranışsal sözleşmeleri tanımlama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F9</w:t>
            </w:r>
          </w:p>
        </w:tc>
        <w:tc>
          <w:tcPr/>
          <w:p>
            <w:pPr>
              <w:pStyle w:val="Compact"/>
            </w:pPr>
            <w:r>
              <w:t xml:space="preserve">Collapse Hierarchy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Gereksiz sınıf seviyelerini birleştirme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F10</w:t>
            </w:r>
          </w:p>
        </w:tc>
        <w:tc>
          <w:tcPr/>
          <w:p>
            <w:pPr>
              <w:pStyle w:val="Compact"/>
            </w:pPr>
            <w:r>
              <w:t xml:space="preserve">Form Template Method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Algoritma yapısını paylaşma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F11</w:t>
            </w:r>
          </w:p>
        </w:tc>
        <w:tc>
          <w:tcPr/>
          <w:p>
            <w:pPr>
              <w:pStyle w:val="Compact"/>
            </w:pPr>
            <w:r>
              <w:t xml:space="preserve">Replace Inheritance with Delegation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Uygunsuz</w:t>
            </w:r>
            <w:r>
              <w:t xml:space="preserve"> </w:t>
            </w:r>
            <w:r>
              <w:t xml:space="preserve">“şu-dur”</w:t>
            </w:r>
            <w:r>
              <w:t xml:space="preserve"> </w:t>
            </w:r>
            <w:r>
              <w:t xml:space="preserve">yerine</w:t>
            </w:r>
            <w:r>
              <w:t xml:space="preserve"> </w:t>
            </w:r>
            <w:r>
              <w:t xml:space="preserve">“sahip-dir”</w:t>
            </w:r>
            <w:r>
              <w:t xml:space="preserve"> </w:t>
            </w:r>
            <w:r>
              <w:t xml:space="preserve">kullanma</w:t>
            </w:r>
          </w:p>
        </w:tc>
      </w:tr>
      <w:tr>
        <w:tc>
          <w:tcPr/>
          <w:p>
            <w:pPr>
              <w:pStyle w:val="Compact"/>
            </w:pPr>
            <w:r>
              <w:t xml:space="preserve">F12</w:t>
            </w:r>
          </w:p>
        </w:tc>
        <w:tc>
          <w:tcPr/>
          <w:p>
            <w:pPr>
              <w:pStyle w:val="Compact"/>
            </w:pPr>
            <w:r>
              <w:t xml:space="preserve">Replace Delegation with Inheritance</w:t>
            </w:r>
          </w:p>
        </w:tc>
        <w:tc>
          <w:tcPr/>
          <w:p>
            <w:pPr>
              <w:pStyle w:val="Compact"/>
            </w:pPr>
            <w:r>
              <w:t xml:space="preserve">Genelleştirme</w:t>
            </w:r>
          </w:p>
        </w:tc>
        <w:tc>
          <w:tcPr/>
          <w:p>
            <w:pPr>
              <w:pStyle w:val="Compact"/>
            </w:pPr>
            <w:r>
              <w:t xml:space="preserve">Kalıp delegasyonu ortadan kaldırma</w:t>
            </w:r>
          </w:p>
        </w:tc>
      </w:tr>
    </w:tbl>
    <w:bookmarkEnd w:id="238"/>
    <w:bookmarkStart w:id="239" w:name="X39390025af1c3e80893fb8d9c29160af877d38f"/>
    <w:p>
      <w:pPr>
        <w:pStyle w:val="Heading3"/>
      </w:pPr>
      <w:r>
        <w:rPr>
          <w:b/>
          <w:bCs/>
        </w:rPr>
        <w:t xml:space="preserve">Toplam: 6 Kategori Genelinde 66 Yeniden Yapılandırma Tekniği</w:t>
      </w:r>
    </w:p>
    <w:p>
      <w:r>
        <w:pict>
          <v:rect style="width:0;height:1.5pt" o:hralign="center" o:hrstd="t" o:hr="t"/>
        </w:pict>
      </w:r>
    </w:p>
    <w:bookmarkEnd w:id="239"/>
    <w:bookmarkEnd w:id="240"/>
    <w:bookmarkStart w:id="241" w:name="Xf4e7cde253235b0857e30d535a406c969453582"/>
    <w:p>
      <w:pPr>
        <w:pStyle w:val="Heading2"/>
      </w:pPr>
      <w:r>
        <w:t xml:space="preserve">Kod Kokusu ve Yeniden Yapılandırma: Şişkinlikler (Bloaters)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2018"/>
        <w:gridCol w:w="40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Kod Kokusu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Önerilen Yeniden Yapılandırmalar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Method (Uzun Metot)</w:t>
            </w:r>
          </w:p>
        </w:tc>
        <w:tc>
          <w:tcPr/>
          <w:p>
            <w:pPr>
              <w:pStyle w:val="Compact"/>
            </w:pPr>
            <w:r>
              <w:t xml:space="preserve">Bir metot çok fazla satır kod içeriyor (genellikle 10 satırdan fazla)</w:t>
            </w:r>
          </w:p>
        </w:tc>
        <w:tc>
          <w:tcPr/>
          <w:p>
            <w:pPr>
              <w:pStyle w:val="Compact"/>
            </w:pPr>
            <w:r>
              <w:t xml:space="preserve">Extract Method, Replace Temp with Query, Introduce Parameter Object, Preserve Whole Object, Replace Method with Method Object, Decompose Conditional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Large Class (Büyük Sınıf)</w:t>
            </w:r>
          </w:p>
        </w:tc>
        <w:tc>
          <w:tcPr/>
          <w:p>
            <w:pPr>
              <w:pStyle w:val="Compact"/>
            </w:pPr>
            <w:r>
              <w:t xml:space="preserve">Bir sınıf çok fazla alan/metot/kod satırı içeriyor</w:t>
            </w:r>
          </w:p>
        </w:tc>
        <w:tc>
          <w:tcPr/>
          <w:p>
            <w:pPr>
              <w:pStyle w:val="Compact"/>
            </w:pPr>
            <w:r>
              <w:t xml:space="preserve">Extract Class, Extract Subclass, Extract Interface, Duplicate Observed Data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Primitive Obsession (İlkel Tür Takıntısı)</w:t>
            </w:r>
          </w:p>
        </w:tc>
        <w:tc>
          <w:tcPr/>
          <w:p>
            <w:pPr>
              <w:pStyle w:val="Compact"/>
            </w:pPr>
            <w:r>
              <w:t xml:space="preserve">Basit görevler için küçük nesneler yerine ilkel türlerin kullanılması (para birimi, aralıklar, telefon numaraları)</w:t>
            </w:r>
          </w:p>
        </w:tc>
        <w:tc>
          <w:tcPr/>
          <w:p>
            <w:pPr>
              <w:pStyle w:val="Compact"/>
            </w:pPr>
            <w:r>
              <w:t xml:space="preserve">Replace Data Value with Object, Replace Type Code with Class, Replace Type Code with Subclasses, Replace Type Code with State/Strategy, Replace Array with Object, Introduce Parameter Object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Long Parameter List (Uzun Parametre Listesi)</w:t>
            </w:r>
          </w:p>
        </w:tc>
        <w:tc>
          <w:tcPr/>
          <w:p>
            <w:pPr>
              <w:pStyle w:val="Compact"/>
            </w:pPr>
            <w:r>
              <w:t xml:space="preserve">Bir metot için üç veya dörtten fazla parametre</w:t>
            </w:r>
          </w:p>
        </w:tc>
        <w:tc>
          <w:tcPr/>
          <w:p>
            <w:pPr>
              <w:pStyle w:val="Compact"/>
            </w:pPr>
            <w:r>
              <w:t xml:space="preserve">Replace Parameter with Method Call, Preserve Whole Object, Introduce Parameter Object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Clumps (Veri Kümeleri)</w:t>
            </w:r>
          </w:p>
        </w:tc>
        <w:tc>
          <w:tcPr/>
          <w:p>
            <w:pPr>
              <w:pStyle w:val="Compact"/>
            </w:pPr>
            <w:r>
              <w:t xml:space="preserve">Birden fazla yerde birlikte geçirilen değişken grupları</w:t>
            </w:r>
          </w:p>
        </w:tc>
        <w:tc>
          <w:tcPr/>
          <w:p>
            <w:pPr>
              <w:pStyle w:val="Compact"/>
            </w:pPr>
            <w:r>
              <w:t xml:space="preserve">Extract Class, Introduce Parameter Object, Preserve Whole Object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1"/>
    <w:bookmarkStart w:id="242" w:name="X6619a50161c6c3c002449c139f44310f3cbd018"/>
    <w:p>
      <w:pPr>
        <w:pStyle w:val="Heading2"/>
      </w:pPr>
      <w:r>
        <w:t xml:space="preserve">Kod Kokusu ve Yeniden Yapılandırma: Nesne Yönelim Kötüye Kullanıcıları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2018"/>
        <w:gridCol w:w="40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Kod Kokusu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Önerilen Yeniden Yapılandırmalar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Switch Statements (Switch İfadeleri)</w:t>
            </w:r>
          </w:p>
        </w:tc>
        <w:tc>
          <w:tcPr/>
          <w:p>
            <w:pPr>
              <w:pStyle w:val="Compact"/>
            </w:pPr>
            <w:r>
              <w:t xml:space="preserve">Karmaşık switch operatörleri veya if-else zincirleri</w:t>
            </w:r>
          </w:p>
        </w:tc>
        <w:tc>
          <w:tcPr/>
          <w:p>
            <w:pPr>
              <w:pStyle w:val="Compact"/>
            </w:pPr>
            <w:r>
              <w:t xml:space="preserve">Decompose Conditional, Replace Conditional with Polymorphism, Replace Type Code with Subclasses, Replace Type Code with State/Strategy, Replace Parameter with Explicit Methods, Introduce Null Object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Temporary Field (Geçici Alan)</w:t>
            </w:r>
          </w:p>
        </w:tc>
        <w:tc>
          <w:tcPr/>
          <w:p>
            <w:pPr>
              <w:pStyle w:val="Compact"/>
            </w:pPr>
            <w:r>
              <w:t xml:space="preserve">Değerlerini yalnızca belirli koşullar altında alan geçici alanlar</w:t>
            </w:r>
          </w:p>
        </w:tc>
        <w:tc>
          <w:tcPr/>
          <w:p>
            <w:pPr>
              <w:pStyle w:val="Compact"/>
            </w:pPr>
            <w:r>
              <w:t xml:space="preserve">Extract Class, Introduce Null Object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Refused Bequest (Reddedilen Miras)</w:t>
            </w:r>
          </w:p>
        </w:tc>
        <w:tc>
          <w:tcPr/>
          <w:p>
            <w:pPr>
              <w:pStyle w:val="Compact"/>
            </w:pPr>
            <w:r>
              <w:t xml:space="preserve">Bir alt sınıf, ebeveynlerinden miras alınan metot ve özelliklerin yalnızca bir kısmını kullanıyor</w:t>
            </w:r>
          </w:p>
        </w:tc>
        <w:tc>
          <w:tcPr/>
          <w:p>
            <w:pPr>
              <w:pStyle w:val="Compact"/>
            </w:pPr>
            <w:r>
              <w:t xml:space="preserve">Replace Inheritance with Delegation, Extract Subclass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Alternative Classes with Different Interfaces (Farklı Arayüzlere Sahip Alternatif Sınıflar)</w:t>
            </w:r>
          </w:p>
        </w:tc>
        <w:tc>
          <w:tcPr/>
          <w:p>
            <w:pPr>
              <w:pStyle w:val="Compact"/>
            </w:pPr>
            <w:r>
              <w:t xml:space="preserve">İki sınıf aynı işlevleri gerçekleştiriyor ancak farklı metot adlarına sahip</w:t>
            </w:r>
          </w:p>
        </w:tc>
        <w:tc>
          <w:tcPr/>
          <w:p>
            <w:pPr>
              <w:pStyle w:val="Compact"/>
            </w:pPr>
            <w:r>
              <w:t xml:space="preserve">Rename Method, Extract Superclass, Move Method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2"/>
    <w:bookmarkStart w:id="243" w:name="Xa246c24af574a9f77041f11fbc241bc849fae44"/>
    <w:p>
      <w:pPr>
        <w:pStyle w:val="Heading2"/>
      </w:pPr>
      <w:r>
        <w:t xml:space="preserve">Kod Kokusu ve Yeniden Yapılandırma: Değişiklik Engelleyiciler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2018"/>
        <w:gridCol w:w="40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Kod Kokusu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Önerilen Yeniden Yapılandırmalar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Divergent Change (İraksak Değişiklik)</w:t>
            </w:r>
          </w:p>
        </w:tc>
        <w:tc>
          <w:tcPr/>
          <w:p>
            <w:pPr>
              <w:pStyle w:val="Compact"/>
            </w:pPr>
            <w:r>
              <w:t xml:space="preserve">Bir sınıfta değişiklik yaptığınızda birbirleriyle ilgisiz birçok metodu değiştirmek zorunda kalıyorsunuz</w:t>
            </w:r>
          </w:p>
        </w:tc>
        <w:tc>
          <w:tcPr/>
          <w:p>
            <w:pPr>
              <w:pStyle w:val="Compact"/>
            </w:pPr>
            <w:r>
              <w:t xml:space="preserve">Extract Class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Shotgun Surgery (Saçma Ameliyat)</w:t>
            </w:r>
          </w:p>
        </w:tc>
        <w:tc>
          <w:tcPr/>
          <w:p>
            <w:pPr>
              <w:pStyle w:val="Compact"/>
            </w:pPr>
            <w:r>
              <w:t xml:space="preserve">Herhangi bir değişiklik yapmak birçok farklı sınıfta birçok küçük değişiklik gerektiriyor</w:t>
            </w:r>
          </w:p>
        </w:tc>
        <w:tc>
          <w:tcPr/>
          <w:p>
            <w:pPr>
              <w:pStyle w:val="Compact"/>
            </w:pPr>
            <w:r>
              <w:t xml:space="preserve">Move Method, Move Field, Inline Class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Parallel Inheritance Hierarchies (Paralel Kalıtım Hiyerarşileri)</w:t>
            </w:r>
          </w:p>
        </w:tc>
        <w:tc>
          <w:tcPr/>
          <w:p>
            <w:pPr>
              <w:pStyle w:val="Compact"/>
            </w:pPr>
            <w:r>
              <w:t xml:space="preserve">Bir sınıf için alt sınıf oluşturduğunuzda, başka bir sınıf için de alt sınıf oluşturmanız gerekiyor</w:t>
            </w:r>
          </w:p>
        </w:tc>
        <w:tc>
          <w:tcPr/>
          <w:p>
            <w:pPr>
              <w:pStyle w:val="Compact"/>
            </w:pPr>
            <w:r>
              <w:t xml:space="preserve">Move Method, Move Field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3"/>
    <w:bookmarkStart w:id="244" w:name="Xa37aedecb59f6a47b4e3b8bcf65346eb9870f26"/>
    <w:p>
      <w:pPr>
        <w:pStyle w:val="Heading2"/>
      </w:pPr>
      <w:r>
        <w:t xml:space="preserve">Kod Kokusu ve Yeniden Yapılandırma: Vazgeçilebilirler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2018"/>
        <w:gridCol w:w="40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Kod Kokusu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Önerilen Yeniden Yapılandırmalar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Comments (Yorumlar)</w:t>
            </w:r>
          </w:p>
        </w:tc>
        <w:tc>
          <w:tcPr/>
          <w:p>
            <w:pPr>
              <w:pStyle w:val="Compact"/>
            </w:pPr>
            <w:r>
              <w:t xml:space="preserve">Bir metot açıklayıcı yorumlarla dolu</w:t>
            </w:r>
          </w:p>
        </w:tc>
        <w:tc>
          <w:tcPr/>
          <w:p>
            <w:pPr>
              <w:pStyle w:val="Compact"/>
            </w:pPr>
            <w:r>
              <w:t xml:space="preserve">Extract Variable, Extract Method, Rename Method, Introduce Assertion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Duplicate Code (Tekrarlanan Kod)</w:t>
            </w:r>
          </w:p>
        </w:tc>
        <w:tc>
          <w:tcPr/>
          <w:p>
            <w:pPr>
              <w:pStyle w:val="Compact"/>
            </w:pPr>
            <w:r>
              <w:t xml:space="preserve">İki kod parçası neredeyse aynı görünüyor</w:t>
            </w:r>
          </w:p>
        </w:tc>
        <w:tc>
          <w:tcPr/>
          <w:p>
            <w:pPr>
              <w:pStyle w:val="Compact"/>
            </w:pPr>
            <w:r>
              <w:t xml:space="preserve">Extract Method, Pull Up Method, Form Template Method, Extract Class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Lazy Class (Tembel Sınıf)</w:t>
            </w:r>
          </w:p>
        </w:tc>
        <w:tc>
          <w:tcPr/>
          <w:p>
            <w:pPr>
              <w:pStyle w:val="Compact"/>
            </w:pPr>
            <w:r>
              <w:t xml:space="preserve">Bir sınıf varlığını haklı çıkarmak için çok az şey yapıyor</w:t>
            </w:r>
          </w:p>
        </w:tc>
        <w:tc>
          <w:tcPr/>
          <w:p>
            <w:pPr>
              <w:pStyle w:val="Compact"/>
            </w:pPr>
            <w:r>
              <w:t xml:space="preserve">Inline Class, Collapse Hierarchy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Data Class (Veri Sınıfı)</w:t>
            </w:r>
          </w:p>
        </w:tc>
        <w:tc>
          <w:tcPr/>
          <w:p>
            <w:pPr>
              <w:pStyle w:val="Compact"/>
            </w:pPr>
            <w:r>
              <w:t xml:space="preserve">Bir sınıf yalnızca alanlar ve basit erişimçiler içeriyor</w:t>
            </w:r>
          </w:p>
        </w:tc>
        <w:tc>
          <w:tcPr/>
          <w:p>
            <w:pPr>
              <w:pStyle w:val="Compact"/>
            </w:pPr>
            <w:r>
              <w:t xml:space="preserve">Encapsulate Field, Encapsulate Collection, Move Method, Extract Method, Remove Setting Method, Hide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Dead Code (Ölü Kod)</w:t>
            </w:r>
          </w:p>
        </w:tc>
        <w:tc>
          <w:tcPr/>
          <w:p>
            <w:pPr>
              <w:pStyle w:val="Compact"/>
            </w:pPr>
            <w:r>
              <w:t xml:space="preserve">Hiçbir yerde kullanılmayan bir değişken, parametre, alan, metot veya sınıf</w:t>
            </w:r>
          </w:p>
        </w:tc>
        <w:tc>
          <w:tcPr/>
          <w:p>
            <w:pPr>
              <w:pStyle w:val="Compact"/>
            </w:pPr>
            <w:r>
              <w:t xml:space="preserve">Kullanılmayan kodu silin (Inline Class, Collapse Hierarchy, Remove Parameter)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Speculative Generality (Spekulatif Genelleme)</w:t>
            </w:r>
          </w:p>
        </w:tc>
        <w:tc>
          <w:tcPr/>
          <w:p>
            <w:pPr>
              <w:pStyle w:val="Compact"/>
            </w:pPr>
            <w:r>
              <w:t xml:space="preserve">Gelecekte kullanılmak üzere</w:t>
            </w:r>
            <w:r>
              <w:t xml:space="preserve"> </w:t>
            </w:r>
            <w:r>
              <w:t xml:space="preserve">“her ihtimale karşı”</w:t>
            </w:r>
            <w:r>
              <w:t xml:space="preserve"> </w:t>
            </w:r>
            <w:r>
              <w:t xml:space="preserve">oluşturulmuş kullanılmayan sınıf, metot, alan veya parametre</w:t>
            </w:r>
          </w:p>
        </w:tc>
        <w:tc>
          <w:tcPr/>
          <w:p>
            <w:pPr>
              <w:pStyle w:val="Compact"/>
            </w:pPr>
            <w:r>
              <w:t xml:space="preserve">Collapse Hierarchy, Inline Class, Inline Method, Remove Parameter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4"/>
    <w:bookmarkStart w:id="245" w:name="Xfa181a4f8c87a1a3f07100915fdbb67a1303604"/>
    <w:p>
      <w:pPr>
        <w:pStyle w:val="Heading2"/>
      </w:pPr>
      <w:r>
        <w:t xml:space="preserve">Kod Kokusu ve Yeniden Yapılandırma: Bağlayıcılar (Couplers)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63"/>
        <w:gridCol w:w="2018"/>
        <w:gridCol w:w="4037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Kod Kokusu</w:t>
            </w:r>
          </w:p>
        </w:tc>
        <w:tc>
          <w:tcPr/>
          <w:p>
            <w:pPr>
              <w:pStyle w:val="Compact"/>
            </w:pPr>
            <w:r>
              <w:t xml:space="preserve">Açıklama</w:t>
            </w:r>
          </w:p>
        </w:tc>
        <w:tc>
          <w:tcPr/>
          <w:p>
            <w:pPr>
              <w:pStyle w:val="Compact"/>
            </w:pPr>
            <w:r>
              <w:t xml:space="preserve">Önerilen Yeniden Yapılandırmalar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Feature Envy (Özellik Kıskançlığı)</w:t>
            </w:r>
          </w:p>
        </w:tc>
        <w:tc>
          <w:tcPr/>
          <w:p>
            <w:pPr>
              <w:pStyle w:val="Compact"/>
            </w:pPr>
            <w:r>
              <w:t xml:space="preserve">Bir metot, kendi verisinden çok başka bir nesnenin verisine erişiyor</w:t>
            </w:r>
          </w:p>
        </w:tc>
        <w:tc>
          <w:tcPr/>
          <w:p>
            <w:pPr>
              <w:pStyle w:val="Compact"/>
            </w:pPr>
            <w:r>
              <w:t xml:space="preserve">Move Method, Extract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Inappropriate Intimacy (Uygunsuz Yakınlık)</w:t>
            </w:r>
          </w:p>
        </w:tc>
        <w:tc>
          <w:tcPr/>
          <w:p>
            <w:pPr>
              <w:pStyle w:val="Compact"/>
            </w:pPr>
            <w:r>
              <w:t xml:space="preserve">Bir sınıf başka bir sınıfın iç alanlarını ve metotlarını kullanıyor</w:t>
            </w:r>
          </w:p>
        </w:tc>
        <w:tc>
          <w:tcPr/>
          <w:p>
            <w:pPr>
              <w:pStyle w:val="Compact"/>
            </w:pPr>
            <w:r>
              <w:t xml:space="preserve">Move Method, Move Field, Extract Class, Hide Delegate, Change Bidirectional Association to Unidirectional, Replace Inheritance with Delegation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Message Chains (Mesaj Zincirleri)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a.getB().getC().getD()</w:t>
            </w:r>
            <w:r>
              <w:t xml:space="preserve"> </w:t>
            </w:r>
            <w:r>
              <w:t xml:space="preserve">gibi bir dizi çağrı görüyorsunuz</w:t>
            </w:r>
          </w:p>
        </w:tc>
        <w:tc>
          <w:tcPr/>
          <w:p>
            <w:pPr>
              <w:pStyle w:val="Compact"/>
            </w:pPr>
            <w:r>
              <w:t xml:space="preserve">Hide Delegate, Extract Method, Move Method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Middle Man (Aracı)</w:t>
            </w:r>
          </w:p>
        </w:tc>
        <w:tc>
          <w:tcPr/>
          <w:p>
            <w:pPr>
              <w:pStyle w:val="Compact"/>
            </w:pPr>
            <w:r>
              <w:t xml:space="preserve">Bir sınıf başka bir sınıfa devretmekten başka hiçbir şey yapmıyor</w:t>
            </w:r>
          </w:p>
        </w:tc>
        <w:tc>
          <w:tcPr/>
          <w:p>
            <w:pPr>
              <w:pStyle w:val="Compact"/>
            </w:pPr>
            <w:r>
              <w:t xml:space="preserve">Remove Middle Man, Inline Method, Replace Delegation with Inheritance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Incomplete Library Class (Eksik Kütüphane Sınıfı)</w:t>
            </w:r>
          </w:p>
        </w:tc>
        <w:tc>
          <w:tcPr/>
          <w:p>
            <w:pPr>
              <w:pStyle w:val="Compact"/>
            </w:pPr>
            <w:r>
              <w:t xml:space="preserve">Bir kütüphane sınıfı ihtiyacınız olan bir metoda sahip değil</w:t>
            </w:r>
          </w:p>
        </w:tc>
        <w:tc>
          <w:tcPr/>
          <w:p>
            <w:pPr>
              <w:pStyle w:val="Compact"/>
            </w:pPr>
            <w:r>
              <w:t xml:space="preserve">Introduce Foreign Method, Introduce Local Extension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5"/>
    <w:bookmarkStart w:id="246" w:name="yeniden-yapılandırma-en-iyi-uygulamalar"/>
    <w:p>
      <w:pPr>
        <w:pStyle w:val="Heading2"/>
      </w:pPr>
      <w:r>
        <w:t xml:space="preserve">Yeniden Yapılandırma En İyi Uygulamalar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Refactoring öncesinde her zaman testleriniz olsun</w:t>
      </w:r>
      <w:r>
        <w:t xml:space="preserve"> </w:t>
      </w:r>
      <w:r>
        <w:t xml:space="preserve">– testsiz refactoring risklidir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Küçük adımlar</w:t>
      </w:r>
      <w:r>
        <w:t xml:space="preserve"> </w:t>
      </w:r>
      <w:r>
        <w:t xml:space="preserve">– her refactoring küçük, doğrulanabilir bir değişiklik olmalıdır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Sık commit yapın</w:t>
      </w:r>
      <w:r>
        <w:t xml:space="preserve"> </w:t>
      </w:r>
      <w:r>
        <w:t xml:space="preserve">– her başarılı refactoring adımından sonra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Refactoring yaparken işlevsellik eklemeyin</w:t>
      </w:r>
      <w:r>
        <w:t xml:space="preserve"> </w:t>
      </w:r>
      <w:r>
        <w:t xml:space="preserve">– endişeleri ayırın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Burnunuzu takip edin</w:t>
      </w:r>
      <w:r>
        <w:t xml:space="preserve"> </w:t>
      </w:r>
      <w:r>
        <w:t xml:space="preserve">– kod kokuyorsa, araştırın ve refactoring yapın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IDE desteği kullanın</w:t>
      </w:r>
      <w:r>
        <w:t xml:space="preserve"> </w:t>
      </w:r>
      <w:r>
        <w:t xml:space="preserve">– otomatik refactoring araçları manuel hataları azaltır (IntelliJ IDEA, Eclipse, VS Code)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Sonucu gözden geçirin</w:t>
      </w:r>
      <w:r>
        <w:t xml:space="preserve"> </w:t>
      </w:r>
      <w:r>
        <w:t xml:space="preserve">– yeniden yapılandırılmış kodun gerçekten daha iyi olduğundan emin olun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Sürekli refactoring yapın</w:t>
      </w:r>
      <w:r>
        <w:t xml:space="preserve"> </w:t>
      </w:r>
      <w:r>
        <w:t xml:space="preserve">– tek seferlik bir olay olarak değil, günlük geliştirmenin parçası olarak</w:t>
      </w:r>
    </w:p>
    <w:p>
      <w:r>
        <w:pict>
          <v:rect style="width:0;height:1.5pt" o:hralign="center" o:hrstd="t" o:hr="t"/>
        </w:pict>
      </w:r>
    </w:p>
    <w:bookmarkEnd w:id="246"/>
    <w:bookmarkStart w:id="250" w:name="kaynaklar"/>
    <w:p>
      <w:pPr>
        <w:pStyle w:val="Heading2"/>
      </w:pPr>
      <w:r>
        <w:t xml:space="preserve">Kaynaklar</w:t>
      </w:r>
    </w:p>
    <w:p>
      <w:pPr>
        <w:pStyle w:val="Compact"/>
        <w:numPr>
          <w:ilvl w:val="0"/>
          <w:numId w:val="1011"/>
        </w:numPr>
      </w:pPr>
      <w:r>
        <w:t xml:space="preserve">Fowler, M. (1999).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. Addison-Wesley Professional.</w:t>
      </w:r>
    </w:p>
    <w:p>
      <w:pPr>
        <w:pStyle w:val="Compact"/>
        <w:numPr>
          <w:ilvl w:val="0"/>
          <w:numId w:val="1011"/>
        </w:numPr>
      </w:pPr>
      <w:r>
        <w:t xml:space="preserve">Fowler, M. (2018).</w:t>
      </w:r>
      <w:r>
        <w:t xml:space="preserve"> </w:t>
      </w:r>
      <w:r>
        <w:rPr>
          <w:i/>
          <w:iCs/>
        </w:rPr>
        <w:t xml:space="preserve">Refactoring: Improving the Design of Existing Code</w:t>
      </w:r>
      <w:r>
        <w:t xml:space="preserve"> </w:t>
      </w:r>
      <w:r>
        <w:t xml:space="preserve">(2nd Edition). Addison-Wesley Professional.</w:t>
      </w:r>
    </w:p>
    <w:p>
      <w:pPr>
        <w:pStyle w:val="Compact"/>
        <w:numPr>
          <w:ilvl w:val="0"/>
          <w:numId w:val="1011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Refactoring Techniques</w:t>
      </w:r>
      <w:r>
        <w:t xml:space="preserve">.</w:t>
      </w:r>
      <w:r>
        <w:t xml:space="preserve"> </w:t>
      </w:r>
      <w:hyperlink r:id="rId26">
        <w:r>
          <w:rPr>
            <w:rStyle w:val="Hyperlink"/>
          </w:rPr>
          <w:t xml:space="preserve">https://refactoring.guru/refactoring/techniques</w:t>
        </w:r>
      </w:hyperlink>
    </w:p>
    <w:p>
      <w:pPr>
        <w:pStyle w:val="Compact"/>
        <w:numPr>
          <w:ilvl w:val="0"/>
          <w:numId w:val="1011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Composing Methods</w:t>
      </w:r>
      <w:r>
        <w:t xml:space="preserve">.</w:t>
      </w:r>
      <w:r>
        <w:t xml:space="preserve"> </w:t>
      </w:r>
      <w:hyperlink r:id="rId247">
        <w:r>
          <w:rPr>
            <w:rStyle w:val="Hyperlink"/>
          </w:rPr>
          <w:t xml:space="preserve">https://refactoring.guru/refactoring/techniques/composing-methods</w:t>
        </w:r>
      </w:hyperlink>
    </w:p>
    <w:p>
      <w:pPr>
        <w:pStyle w:val="Compact"/>
        <w:numPr>
          <w:ilvl w:val="0"/>
          <w:numId w:val="1011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Moving Features between Objects</w:t>
      </w:r>
      <w:r>
        <w:t xml:space="preserve">.</w:t>
      </w:r>
      <w:r>
        <w:t xml:space="preserve"> </w:t>
      </w:r>
      <w:hyperlink r:id="rId248">
        <w:r>
          <w:rPr>
            <w:rStyle w:val="Hyperlink"/>
          </w:rPr>
          <w:t xml:space="preserve">https://refactoring.guru/refactoring/techniques/moving-features-between-objects</w:t>
        </w:r>
      </w:hyperlink>
    </w:p>
    <w:p>
      <w:pPr>
        <w:pStyle w:val="Compact"/>
        <w:numPr>
          <w:ilvl w:val="0"/>
          <w:numId w:val="1011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Organizing Data</w:t>
      </w:r>
      <w:r>
        <w:t xml:space="preserve">.</w:t>
      </w:r>
      <w:r>
        <w:t xml:space="preserve"> </w:t>
      </w:r>
      <w:hyperlink r:id="rId249">
        <w:r>
          <w:rPr>
            <w:rStyle w:val="Hyperlink"/>
          </w:rPr>
          <w:t xml:space="preserve">https://refactoring.guru/refactoring/techniques/organizing-data</w:t>
        </w:r>
      </w:hyperlink>
    </w:p>
    <w:p>
      <w:r>
        <w:pict>
          <v:rect style="width:0;height:1.5pt" o:hralign="center" o:hrstd="t" o:hr="t"/>
        </w:pict>
      </w:r>
    </w:p>
    <w:bookmarkEnd w:id="250"/>
    <w:bookmarkStart w:id="255" w:name="kaynaklar-devamı"/>
    <w:p>
      <w:pPr>
        <w:pStyle w:val="Heading2"/>
      </w:pPr>
      <w:r>
        <w:t xml:space="preserve">Kaynaklar (devamı)</w:t>
      </w:r>
    </w:p>
    <w:p>
      <w:pPr>
        <w:pStyle w:val="Compact"/>
        <w:numPr>
          <w:ilvl w:val="0"/>
          <w:numId w:val="1012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Simplifying Conditional Expressions</w:t>
      </w:r>
      <w:r>
        <w:t xml:space="preserve">.</w:t>
      </w:r>
      <w:r>
        <w:t xml:space="preserve"> </w:t>
      </w:r>
      <w:hyperlink r:id="rId251">
        <w:r>
          <w:rPr>
            <w:rStyle w:val="Hyperlink"/>
          </w:rPr>
          <w:t xml:space="preserve">https://refactoring.guru/refactoring/techniques/simplifying-conditional-expressions</w:t>
        </w:r>
      </w:hyperlink>
    </w:p>
    <w:p>
      <w:pPr>
        <w:pStyle w:val="Compact"/>
        <w:numPr>
          <w:ilvl w:val="0"/>
          <w:numId w:val="1012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Simplifying Method Calls</w:t>
      </w:r>
      <w:r>
        <w:t xml:space="preserve">.</w:t>
      </w:r>
      <w:r>
        <w:t xml:space="preserve"> </w:t>
      </w:r>
      <w:hyperlink r:id="rId252">
        <w:r>
          <w:rPr>
            <w:rStyle w:val="Hyperlink"/>
          </w:rPr>
          <w:t xml:space="preserve">https://refactoring.guru/refactoring/techniques/simplifying-method-calls</w:t>
        </w:r>
      </w:hyperlink>
    </w:p>
    <w:p>
      <w:pPr>
        <w:pStyle w:val="Compact"/>
        <w:numPr>
          <w:ilvl w:val="0"/>
          <w:numId w:val="1012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Dealing with Generalization</w:t>
      </w:r>
      <w:r>
        <w:t xml:space="preserve">.</w:t>
      </w:r>
      <w:r>
        <w:t xml:space="preserve"> </w:t>
      </w:r>
      <w:hyperlink r:id="rId253">
        <w:r>
          <w:rPr>
            <w:rStyle w:val="Hyperlink"/>
          </w:rPr>
          <w:t xml:space="preserve">https://refactoring.guru/refactoring/techniques/dealing-with-generalization</w:t>
        </w:r>
      </w:hyperlink>
    </w:p>
    <w:p>
      <w:pPr>
        <w:pStyle w:val="Compact"/>
        <w:numPr>
          <w:ilvl w:val="0"/>
          <w:numId w:val="1012"/>
        </w:numPr>
      </w:pPr>
      <w:r>
        <w:t xml:space="preserve">RefactoringGuru.</w:t>
      </w:r>
      <w:r>
        <w:t xml:space="preserve"> </w:t>
      </w:r>
      <w:r>
        <w:rPr>
          <w:i/>
          <w:iCs/>
        </w:rPr>
        <w:t xml:space="preserve">Code Smells</w:t>
      </w:r>
      <w:r>
        <w:t xml:space="preserve">.</w:t>
      </w:r>
      <w:r>
        <w:t xml:space="preserve"> </w:t>
      </w:r>
      <w:hyperlink r:id="rId254">
        <w:r>
          <w:rPr>
            <w:rStyle w:val="Hyperlink"/>
          </w:rPr>
          <w:t xml:space="preserve">https://refactoring.guru/refactoring/smells</w:t>
        </w:r>
      </w:hyperlink>
    </w:p>
    <w:p>
      <w:pPr>
        <w:pStyle w:val="Compact"/>
        <w:numPr>
          <w:ilvl w:val="0"/>
          <w:numId w:val="1012"/>
        </w:numPr>
      </w:pPr>
      <w:r>
        <w:t xml:space="preserve">Kerievsky, J. (2004).</w:t>
      </w:r>
      <w:r>
        <w:t xml:space="preserve"> </w:t>
      </w:r>
      <w:r>
        <w:rPr>
          <w:i/>
          <w:iCs/>
        </w:rPr>
        <w:t xml:space="preserve">Refactoring to Patterns</w:t>
      </w:r>
      <w:r>
        <w:t xml:space="preserve">. Addison-Wesley Professional.</w:t>
      </w:r>
    </w:p>
    <w:p>
      <w:pPr>
        <w:pStyle w:val="Compact"/>
        <w:numPr>
          <w:ilvl w:val="0"/>
          <w:numId w:val="1012"/>
        </w:numPr>
      </w:pPr>
      <w:r>
        <w:t xml:space="preserve">Martin, R. C. (2008).</w:t>
      </w:r>
      <w:r>
        <w:t xml:space="preserve"> </w:t>
      </w:r>
      <w:r>
        <w:rPr>
          <w:i/>
          <w:iCs/>
        </w:rPr>
        <w:t xml:space="preserve">Clean Code: A Handbook of Agile Software Craftsmanship</w:t>
      </w:r>
      <w:r>
        <w:t xml:space="preserve">. Prentice Hall.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m:oMath>
        <m:r>
          <m:t>E</m:t>
        </m:r>
        <m:r>
          <m:t>n</m:t>
        </m:r>
        <m:r>
          <m:t>d</m:t>
        </m:r>
        <m:r>
          <m:rPr>
            <m:sty m:val="p"/>
          </m:rPr>
          <m:t>−</m:t>
        </m:r>
        <m:r>
          <m:t>O</m:t>
        </m:r>
        <m:r>
          <m:t>f</m:t>
        </m:r>
        <m:r>
          <m:rPr>
            <m:sty m:val="p"/>
          </m:rPr>
          <m:t>−</m:t>
        </m:r>
        <m:r>
          <m:t>W</m:t>
        </m:r>
        <m:r>
          <m:t>e</m:t>
        </m:r>
        <m:r>
          <m:t>e</m:t>
        </m:r>
        <m:r>
          <m:t>k</m:t>
        </m:r>
        <m:r>
          <m:rPr>
            <m:sty m:val="p"/>
          </m:rPr>
          <m:t>−</m:t>
        </m:r>
        <m:r>
          <m:t>13</m:t>
        </m:r>
        <m:r>
          <m:rPr>
            <m:sty m:val="p"/>
          </m:rPr>
          <m:t>−</m:t>
        </m:r>
        <m:r>
          <m:t>M</m:t>
        </m:r>
        <m:r>
          <m:t>o</m:t>
        </m:r>
        <m:r>
          <m:t>d</m:t>
        </m:r>
        <m:r>
          <m:t>u</m:t>
        </m:r>
        <m:r>
          <m:t>l</m:t>
        </m:r>
        <m:r>
          <m:t>e</m:t>
        </m:r>
      </m:oMath>
    </w:p>
    <w:bookmarkEnd w:id="255"/>
    <w:bookmarkEnd w:id="2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tr-TR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7" Target="media/rId257.png" /><Relationship Type="http://schemas.openxmlformats.org/officeDocument/2006/relationships/image" Id="rId140" Target="media/rId140.png" /><Relationship Type="http://schemas.openxmlformats.org/officeDocument/2006/relationships/image" Id="rId112" Target="media/rId112.png" /><Relationship Type="http://schemas.openxmlformats.org/officeDocument/2006/relationships/image" Id="rId79" Target="media/rId79.png" /><Relationship Type="http://schemas.openxmlformats.org/officeDocument/2006/relationships/image" Id="rId41" Target="media/rId41.png" /><Relationship Type="http://schemas.openxmlformats.org/officeDocument/2006/relationships/image" Id="rId159" Target="media/rId159.png" /><Relationship Type="http://schemas.openxmlformats.org/officeDocument/2006/relationships/image" Id="rId184" Target="media/rId184.png" /><Relationship Type="http://schemas.openxmlformats.org/officeDocument/2006/relationships/image" Id="rId72" Target="media/rId72.png" /><Relationship Type="http://schemas.openxmlformats.org/officeDocument/2006/relationships/image" Id="rId202" Target="media/rId202.png" /><Relationship Type="http://schemas.openxmlformats.org/officeDocument/2006/relationships/image" Id="rId31" Target="media/rId31.png" /><Relationship Type="http://schemas.openxmlformats.org/officeDocument/2006/relationships/image" Id="rId153" Target="media/rId153.png" /><Relationship Type="http://schemas.openxmlformats.org/officeDocument/2006/relationships/image" Id="rId221" Target="media/rId221.png" /><Relationship Type="http://schemas.openxmlformats.org/officeDocument/2006/relationships/image" Id="rId58" Target="media/rId58.png" /><Relationship Type="http://schemas.openxmlformats.org/officeDocument/2006/relationships/image" Id="rId126" Target="media/rId126.png" /><Relationship Type="http://schemas.openxmlformats.org/officeDocument/2006/relationships/image" Id="rId120" Target="media/rId120.png" /><Relationship Type="http://schemas.openxmlformats.org/officeDocument/2006/relationships/hyperlink" Id="rId21" Target="ce204-week-13.tr.md_doc.pdf" TargetMode="External" /><Relationship Type="http://schemas.openxmlformats.org/officeDocument/2006/relationships/hyperlink" Id="rId23" Target="ce204-week-13.tr.md_slide.pdf" TargetMode="External" /><Relationship Type="http://schemas.openxmlformats.org/officeDocument/2006/relationships/hyperlink" Id="rId22" Target="ce204-week-13.tr.md_word.docx" TargetMode="External" /><Relationship Type="http://schemas.openxmlformats.org/officeDocument/2006/relationships/hyperlink" Id="rId254" Target="https://refactoring.guru/refactoring/smells" TargetMode="External" /><Relationship Type="http://schemas.openxmlformats.org/officeDocument/2006/relationships/hyperlink" Id="rId26" Target="https://refactoring.guru/refactoring/techniques" TargetMode="External" /><Relationship Type="http://schemas.openxmlformats.org/officeDocument/2006/relationships/hyperlink" Id="rId247" Target="https://refactoring.guru/refactoring/techniques/composing-methods" TargetMode="External" /><Relationship Type="http://schemas.openxmlformats.org/officeDocument/2006/relationships/hyperlink" Id="rId253" Target="https://refactoring.guru/refactoring/techniques/dealing-with-generalization" TargetMode="External" /><Relationship Type="http://schemas.openxmlformats.org/officeDocument/2006/relationships/hyperlink" Id="rId248" Target="https://refactoring.guru/refactoring/techniques/moving-features-between-objects" TargetMode="External" /><Relationship Type="http://schemas.openxmlformats.org/officeDocument/2006/relationships/hyperlink" Id="rId249" Target="https://refactoring.guru/refactoring/techniques/organizing-data" TargetMode="External" /><Relationship Type="http://schemas.openxmlformats.org/officeDocument/2006/relationships/hyperlink" Id="rId251" Target="https://refactoring.guru/refactoring/techniques/simplifying-conditional-expressions" TargetMode="External" /><Relationship Type="http://schemas.openxmlformats.org/officeDocument/2006/relationships/hyperlink" Id="rId252" Target="https://refactoring.guru/refactoring/techniques/simplifying-method-call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ce204-week-13.tr.md_doc.pdf" TargetMode="External" /><Relationship Type="http://schemas.openxmlformats.org/officeDocument/2006/relationships/hyperlink" Id="rId23" Target="ce204-week-13.tr.md_slide.pdf" TargetMode="External" /><Relationship Type="http://schemas.openxmlformats.org/officeDocument/2006/relationships/hyperlink" Id="rId22" Target="ce204-week-13.tr.md_word.docx" TargetMode="External" /><Relationship Type="http://schemas.openxmlformats.org/officeDocument/2006/relationships/hyperlink" Id="rId254" Target="https://refactoring.guru/refactoring/smells" TargetMode="External" /><Relationship Type="http://schemas.openxmlformats.org/officeDocument/2006/relationships/hyperlink" Id="rId26" Target="https://refactoring.guru/refactoring/techniques" TargetMode="External" /><Relationship Type="http://schemas.openxmlformats.org/officeDocument/2006/relationships/hyperlink" Id="rId247" Target="https://refactoring.guru/refactoring/techniques/composing-methods" TargetMode="External" /><Relationship Type="http://schemas.openxmlformats.org/officeDocument/2006/relationships/hyperlink" Id="rId253" Target="https://refactoring.guru/refactoring/techniques/dealing-with-generalization" TargetMode="External" /><Relationship Type="http://schemas.openxmlformats.org/officeDocument/2006/relationships/hyperlink" Id="rId248" Target="https://refactoring.guru/refactoring/techniques/moving-features-between-objects" TargetMode="External" /><Relationship Type="http://schemas.openxmlformats.org/officeDocument/2006/relationships/hyperlink" Id="rId249" Target="https://refactoring.guru/refactoring/techniques/organizing-data" TargetMode="External" /><Relationship Type="http://schemas.openxmlformats.org/officeDocument/2006/relationships/hyperlink" Id="rId251" Target="https://refactoring.guru/refactoring/techniques/simplifying-conditional-expressions" TargetMode="External" /><Relationship Type="http://schemas.openxmlformats.org/officeDocument/2006/relationships/hyperlink" Id="rId252" Target="https://refactoring.guru/refactoring/techniques/simplifying-method-cal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CEN206 Nesne Yönelimli Programlama</dc:title>
  <dc:creator>Yazar: Dr. Öğr. Üyesi Uğur CORUH</dc:creator>
  <dc:language>tr-TR</dc:language>
  <cp:keywords/>
  <dcterms:created xsi:type="dcterms:W3CDTF">2026-03-03T05:30:44Z</dcterms:created>
  <dcterms:modified xsi:type="dcterms:W3CDTF">2026-03-03T05:30:44Z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lass">
    <vt:lpwstr>lead</vt:lpwstr>
  </property>
  <property fmtid="{D5CDD505-2E9C-101B-9397-08002B2CF9AE}" pid="3" name="backgroundColor">
    <vt:lpwstr/>
  </property>
  <property fmtid="{D5CDD505-2E9C-101B-9397-08002B2CF9AE}" pid="4" name="backgroundImage">
    <vt:lpwstr>url(‘assets/hero-background.svg’)</vt:lpwstr>
  </property>
  <property fmtid="{D5CDD505-2E9C-101B-9397-08002B2CF9AE}" pid="5" name="date">
    <vt:lpwstr/>
  </property>
  <property fmtid="{D5CDD505-2E9C-101B-9397-08002B2CF9AE}" pid="6" name="disable-header-and-footer">
    <vt:lpwstr>False</vt:lpwstr>
  </property>
  <property fmtid="{D5CDD505-2E9C-101B-9397-08002B2CF9AE}" pid="7" name="footer">
    <vt:lpwstr>height:50px RTEU CEN206 Hafta-13</vt:lpwstr>
  </property>
  <property fmtid="{D5CDD505-2E9C-101B-9397-08002B2CF9AE}" pid="8" name="footer-center">
    <vt:lpwstr>© Telif Hakkı 2025-2026</vt:lpwstr>
  </property>
  <property fmtid="{D5CDD505-2E9C-101B-9397-08002B2CF9AE}" pid="9" name="footer-left">
    <vt:lpwstr>© Telif Hakkı 2025-2026 Dr. Öğr. Üyesi Uğur CORUH</vt:lpwstr>
  </property>
  <property fmtid="{D5CDD505-2E9C-101B-9397-08002B2CF9AE}" pid="10" name="footer-right">
    <vt:lpwstr/>
  </property>
  <property fmtid="{D5CDD505-2E9C-101B-9397-08002B2CF9AE}" pid="11" name="geometry">
    <vt:lpwstr>left=2.54cm,right=2.54cm,top=1.91cm,bottom=1.91cm</vt:lpwstr>
  </property>
  <property fmtid="{D5CDD505-2E9C-101B-9397-08002B2CF9AE}" pid="12" name="header">
    <vt:lpwstr>CEN206 Nesne Yönelimli Programlama</vt:lpwstr>
  </property>
  <property fmtid="{D5CDD505-2E9C-101B-9397-08002B2CF9AE}" pid="13" name="header-center">
    <vt:lpwstr/>
  </property>
  <property fmtid="{D5CDD505-2E9C-101B-9397-08002B2CF9AE}" pid="14" name="header-left">
    <vt:lpwstr/>
  </property>
  <property fmtid="{D5CDD505-2E9C-101B-9397-08002B2CF9AE}" pid="15" name="header-right">
    <vt:lpwstr/>
  </property>
  <property fmtid="{D5CDD505-2E9C-101B-9397-08002B2CF9AE}" pid="16" name="links-as-notes">
    <vt:lpwstr>True</vt:lpwstr>
  </property>
  <property fmtid="{D5CDD505-2E9C-101B-9397-08002B2CF9AE}" pid="17" name="listings-disable-line-numbers">
    <vt:lpwstr>True</vt:lpwstr>
  </property>
  <property fmtid="{D5CDD505-2E9C-101B-9397-08002B2CF9AE}" pid="18" name="listings-no-page-break">
    <vt:lpwstr>False</vt:lpwstr>
  </property>
  <property fmtid="{D5CDD505-2E9C-101B-9397-08002B2CF9AE}" pid="19" name="lof">
    <vt:lpwstr>True</vt:lpwstr>
  </property>
  <property fmtid="{D5CDD505-2E9C-101B-9397-08002B2CF9AE}" pid="20" name="logo">
    <vt:lpwstr>assets/2021-10-19-15-01-36-image.png</vt:lpwstr>
  </property>
  <property fmtid="{D5CDD505-2E9C-101B-9397-08002B2CF9AE}" pid="21" name="logo-width">
    <vt:lpwstr>100</vt:lpwstr>
  </property>
  <property fmtid="{D5CDD505-2E9C-101B-9397-08002B2CF9AE}" pid="22" name="lot">
    <vt:lpwstr>True</vt:lpwstr>
  </property>
  <property fmtid="{D5CDD505-2E9C-101B-9397-08002B2CF9AE}" pid="23" name="marp">
    <vt:lpwstr>True</vt:lpwstr>
  </property>
  <property fmtid="{D5CDD505-2E9C-101B-9397-08002B2CF9AE}" pid="24" name="math">
    <vt:lpwstr>katex</vt:lpwstr>
  </property>
  <property fmtid="{D5CDD505-2E9C-101B-9397-08002B2CF9AE}" pid="25" name="page-background">
    <vt:lpwstr/>
  </property>
  <property fmtid="{D5CDD505-2E9C-101B-9397-08002B2CF9AE}" pid="26" name="page-background-opacity">
    <vt:lpwstr/>
  </property>
  <property fmtid="{D5CDD505-2E9C-101B-9397-08002B2CF9AE}" pid="27" name="paginate">
    <vt:lpwstr>True</vt:lpwstr>
  </property>
  <property fmtid="{D5CDD505-2E9C-101B-9397-08002B2CF9AE}" pid="28" name="style">
    <vt:lpwstr>img[alt~=“center”] { display: block; margin: 0 auto; }</vt:lpwstr>
  </property>
  <property fmtid="{D5CDD505-2E9C-101B-9397-08002B2CF9AE}" pid="29" name="subparagraph">
    <vt:lpwstr>True</vt:lpwstr>
  </property>
  <property fmtid="{D5CDD505-2E9C-101B-9397-08002B2CF9AE}" pid="30" name="subtitle">
    <vt:lpwstr>Yeniden Yapılandırma Teknikleri</vt:lpwstr>
  </property>
  <property fmtid="{D5CDD505-2E9C-101B-9397-08002B2CF9AE}" pid="31" name="theme">
    <vt:lpwstr>default</vt:lpwstr>
  </property>
  <property fmtid="{D5CDD505-2E9C-101B-9397-08002B2CF9AE}" pid="32" name="titlepage">
    <vt:lpwstr>True</vt:lpwstr>
  </property>
  <property fmtid="{D5CDD505-2E9C-101B-9397-08002B2CF9AE}" pid="33" name="titlepage-color">
    <vt:lpwstr>FFFFFF</vt:lpwstr>
  </property>
  <property fmtid="{D5CDD505-2E9C-101B-9397-08002B2CF9AE}" pid="34" name="titlepage-rule-color">
    <vt:lpwstr>CCCCCC</vt:lpwstr>
  </property>
  <property fmtid="{D5CDD505-2E9C-101B-9397-08002B2CF9AE}" pid="35" name="titlepage-rule-height">
    <vt:lpwstr>4</vt:lpwstr>
  </property>
  <property fmtid="{D5CDD505-2E9C-101B-9397-08002B2CF9AE}" pid="36" name="titlepage-text-color">
    <vt:lpwstr>000000</vt:lpwstr>
  </property>
</Properties>
</file>